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A5" w:rsidRPr="00B60911" w:rsidRDefault="003209A5" w:rsidP="003209A5">
      <w:pPr>
        <w:spacing w:after="0" w:line="240" w:lineRule="auto"/>
        <w:jc w:val="center"/>
        <w:rPr>
          <w:rFonts w:ascii="Times New Roman" w:hAnsi="Times New Roman" w:cs="Times New Roman"/>
          <w:b/>
          <w:sz w:val="24"/>
          <w:szCs w:val="24"/>
        </w:rPr>
      </w:pPr>
      <w:r w:rsidRPr="00B60911">
        <w:rPr>
          <w:rFonts w:ascii="Times New Roman" w:hAnsi="Times New Roman" w:cs="Times New Roman"/>
          <w:b/>
          <w:sz w:val="24"/>
          <w:szCs w:val="24"/>
        </w:rPr>
        <w:t>Административный регламент</w:t>
      </w:r>
    </w:p>
    <w:p w:rsidR="003209A5" w:rsidRPr="00B60911" w:rsidRDefault="003209A5" w:rsidP="003209A5">
      <w:pPr>
        <w:spacing w:after="0" w:line="240" w:lineRule="auto"/>
        <w:jc w:val="center"/>
        <w:rPr>
          <w:rFonts w:ascii="Times New Roman" w:hAnsi="Times New Roman" w:cs="Times New Roman"/>
          <w:b/>
          <w:sz w:val="24"/>
          <w:szCs w:val="24"/>
        </w:rPr>
      </w:pPr>
      <w:r w:rsidRPr="00B60911">
        <w:rPr>
          <w:rFonts w:ascii="Times New Roman" w:hAnsi="Times New Roman" w:cs="Times New Roman"/>
          <w:b/>
          <w:sz w:val="24"/>
          <w:szCs w:val="24"/>
        </w:rPr>
        <w:t>предоставления муниципальной услуги «Выдача справок об очередности предоставления</w:t>
      </w:r>
    </w:p>
    <w:p w:rsidR="00FE706B" w:rsidRPr="00B60911" w:rsidRDefault="003209A5" w:rsidP="003209A5">
      <w:pPr>
        <w:spacing w:after="0" w:line="240" w:lineRule="auto"/>
        <w:jc w:val="center"/>
        <w:rPr>
          <w:rFonts w:ascii="Times New Roman" w:hAnsi="Times New Roman" w:cs="Times New Roman"/>
          <w:b/>
          <w:sz w:val="24"/>
          <w:szCs w:val="24"/>
        </w:rPr>
      </w:pPr>
      <w:r w:rsidRPr="00B60911">
        <w:rPr>
          <w:rFonts w:ascii="Times New Roman" w:hAnsi="Times New Roman" w:cs="Times New Roman"/>
          <w:b/>
          <w:sz w:val="24"/>
          <w:szCs w:val="24"/>
        </w:rPr>
        <w:t>жилых помещений на условиях социального найма</w:t>
      </w:r>
    </w:p>
    <w:p w:rsidR="003209A5" w:rsidRDefault="003209A5" w:rsidP="003209A5">
      <w:pPr>
        <w:spacing w:after="0" w:line="240" w:lineRule="auto"/>
        <w:jc w:val="center"/>
        <w:rPr>
          <w:rFonts w:ascii="Times New Roman" w:hAnsi="Times New Roman" w:cs="Times New Roman"/>
          <w:sz w:val="20"/>
          <w:szCs w:val="20"/>
        </w:rPr>
      </w:pPr>
    </w:p>
    <w:p w:rsidR="003209A5" w:rsidRPr="00DA560C" w:rsidRDefault="003209A5" w:rsidP="00437DF8">
      <w:pPr>
        <w:spacing w:before="240" w:after="0" w:line="276" w:lineRule="auto"/>
        <w:ind w:left="426"/>
        <w:rPr>
          <w:rFonts w:ascii="Times New Roman" w:hAnsi="Times New Roman" w:cs="Times New Roman"/>
          <w:b/>
          <w:sz w:val="24"/>
          <w:szCs w:val="24"/>
        </w:rPr>
      </w:pPr>
      <w:r w:rsidRPr="00DA560C">
        <w:rPr>
          <w:rFonts w:ascii="Times New Roman" w:hAnsi="Times New Roman" w:cs="Times New Roman"/>
          <w:b/>
          <w:sz w:val="24"/>
          <w:szCs w:val="24"/>
        </w:rPr>
        <w:t>Список разделов</w:t>
      </w:r>
    </w:p>
    <w:p w:rsidR="003209A5" w:rsidRPr="003209A5" w:rsidRDefault="003209A5" w:rsidP="009A1F55">
      <w:pPr>
        <w:pStyle w:val="a3"/>
        <w:spacing w:before="240" w:after="0" w:line="276" w:lineRule="auto"/>
        <w:ind w:left="1080"/>
        <w:jc w:val="center"/>
        <w:rPr>
          <w:rFonts w:ascii="Times New Roman" w:hAnsi="Times New Roman" w:cs="Times New Roman"/>
          <w:b/>
          <w:sz w:val="20"/>
          <w:szCs w:val="20"/>
        </w:rPr>
      </w:pPr>
      <w:r w:rsidRPr="003209A5">
        <w:rPr>
          <w:rFonts w:ascii="Times New Roman" w:hAnsi="Times New Roman" w:cs="Times New Roman"/>
          <w:b/>
          <w:sz w:val="20"/>
          <w:szCs w:val="20"/>
        </w:rPr>
        <w:t>ОБЩИЕ ПОЛОЖЕНИЯ</w:t>
      </w:r>
    </w:p>
    <w:p w:rsidR="003209A5" w:rsidRDefault="003209A5" w:rsidP="003209A5">
      <w:pPr>
        <w:pStyle w:val="a3"/>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Предмет регулирования Административного регламента ………………………</w:t>
      </w:r>
      <w:r w:rsidR="009A1F55">
        <w:rPr>
          <w:rFonts w:ascii="Times New Roman" w:hAnsi="Times New Roman" w:cs="Times New Roman"/>
          <w:sz w:val="20"/>
          <w:szCs w:val="20"/>
        </w:rPr>
        <w:t>…………………………..........</w:t>
      </w:r>
      <w:r>
        <w:rPr>
          <w:rFonts w:ascii="Times New Roman" w:hAnsi="Times New Roman" w:cs="Times New Roman"/>
          <w:sz w:val="20"/>
          <w:szCs w:val="20"/>
        </w:rPr>
        <w:t>3</w:t>
      </w:r>
    </w:p>
    <w:p w:rsidR="003209A5" w:rsidRDefault="003209A5" w:rsidP="003209A5">
      <w:pPr>
        <w:pStyle w:val="a3"/>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Лица, имеющие право на получение Муниципальной услуги</w:t>
      </w:r>
      <w:r w:rsidR="009A1F55">
        <w:rPr>
          <w:rFonts w:ascii="Times New Roman" w:hAnsi="Times New Roman" w:cs="Times New Roman"/>
          <w:sz w:val="20"/>
          <w:szCs w:val="20"/>
        </w:rPr>
        <w:t>………………………………………………</w:t>
      </w:r>
      <w:proofErr w:type="gramStart"/>
      <w:r w:rsidR="009A1F55">
        <w:rPr>
          <w:rFonts w:ascii="Times New Roman" w:hAnsi="Times New Roman" w:cs="Times New Roman"/>
          <w:sz w:val="20"/>
          <w:szCs w:val="20"/>
        </w:rPr>
        <w:t>…….</w:t>
      </w:r>
      <w:proofErr w:type="gramEnd"/>
      <w:r w:rsidR="009A1F55">
        <w:rPr>
          <w:rFonts w:ascii="Times New Roman" w:hAnsi="Times New Roman" w:cs="Times New Roman"/>
          <w:sz w:val="20"/>
          <w:szCs w:val="20"/>
        </w:rPr>
        <w:t>3</w:t>
      </w:r>
    </w:p>
    <w:p w:rsidR="003209A5" w:rsidRDefault="003209A5" w:rsidP="00DA560C">
      <w:pPr>
        <w:pStyle w:val="a3"/>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Требования к порядку информирования о предоставлении Муниципальной услуги</w:t>
      </w:r>
      <w:r w:rsidR="009A1F55">
        <w:rPr>
          <w:rFonts w:ascii="Times New Roman" w:hAnsi="Times New Roman" w:cs="Times New Roman"/>
          <w:sz w:val="20"/>
          <w:szCs w:val="20"/>
        </w:rPr>
        <w:t>…………………………...3</w:t>
      </w:r>
    </w:p>
    <w:p w:rsidR="00DA560C" w:rsidRDefault="00DA560C" w:rsidP="00DA560C">
      <w:pPr>
        <w:pStyle w:val="a3"/>
        <w:spacing w:line="240" w:lineRule="auto"/>
        <w:rPr>
          <w:rFonts w:ascii="Times New Roman" w:hAnsi="Times New Roman" w:cs="Times New Roman"/>
          <w:sz w:val="20"/>
          <w:szCs w:val="20"/>
        </w:rPr>
      </w:pPr>
    </w:p>
    <w:p w:rsidR="003209A5" w:rsidRPr="00DA560C" w:rsidRDefault="003209A5" w:rsidP="009A1F55">
      <w:pPr>
        <w:pStyle w:val="a3"/>
        <w:spacing w:line="240" w:lineRule="auto"/>
        <w:ind w:left="1080"/>
        <w:jc w:val="center"/>
        <w:rPr>
          <w:rFonts w:ascii="Times New Roman" w:hAnsi="Times New Roman" w:cs="Times New Roman"/>
          <w:b/>
          <w:sz w:val="20"/>
          <w:szCs w:val="20"/>
          <w:lang w:val="en-US"/>
        </w:rPr>
      </w:pPr>
      <w:r w:rsidRPr="003209A5">
        <w:rPr>
          <w:rFonts w:ascii="Times New Roman" w:hAnsi="Times New Roman" w:cs="Times New Roman"/>
          <w:b/>
          <w:sz w:val="20"/>
          <w:szCs w:val="20"/>
        </w:rPr>
        <w:t>СТАНДАРТ ПРЕДОСТАВЛЕНИЯ МУНИЦИПАЛЬНОЙ УСЛУГИ</w:t>
      </w:r>
    </w:p>
    <w:p w:rsidR="00DA560C" w:rsidRPr="003209A5" w:rsidRDefault="00DA560C" w:rsidP="00DA560C">
      <w:pPr>
        <w:pStyle w:val="a3"/>
        <w:spacing w:line="240" w:lineRule="auto"/>
        <w:ind w:left="1080"/>
        <w:rPr>
          <w:rFonts w:ascii="Times New Roman" w:hAnsi="Times New Roman" w:cs="Times New Roman"/>
          <w:b/>
          <w:sz w:val="20"/>
          <w:szCs w:val="20"/>
          <w:lang w:val="en-US"/>
        </w:rPr>
      </w:pPr>
    </w:p>
    <w:p w:rsidR="003209A5" w:rsidRPr="009A1F55" w:rsidRDefault="00EE6C63"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Муниципальной услуги</w:t>
      </w:r>
      <w:r w:rsidR="009A1F55">
        <w:rPr>
          <w:rFonts w:ascii="Times New Roman" w:hAnsi="Times New Roman" w:cs="Times New Roman"/>
          <w:sz w:val="20"/>
          <w:szCs w:val="20"/>
        </w:rPr>
        <w:t>………………………………………………………………………</w:t>
      </w:r>
      <w:proofErr w:type="gramStart"/>
      <w:r w:rsidR="009A1F55">
        <w:rPr>
          <w:rFonts w:ascii="Times New Roman" w:hAnsi="Times New Roman" w:cs="Times New Roman"/>
          <w:sz w:val="20"/>
          <w:szCs w:val="20"/>
        </w:rPr>
        <w:t>…….</w:t>
      </w:r>
      <w:proofErr w:type="gramEnd"/>
      <w:r w:rsidR="009A1F55">
        <w:rPr>
          <w:rFonts w:ascii="Times New Roman" w:hAnsi="Times New Roman" w:cs="Times New Roman"/>
          <w:sz w:val="20"/>
          <w:szCs w:val="20"/>
        </w:rPr>
        <w:t>.6</w:t>
      </w:r>
    </w:p>
    <w:p w:rsidR="00EE6C63" w:rsidRPr="009A1F55" w:rsidRDefault="00EE6C63"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органа, предоставляющего Муниципальную услугу</w:t>
      </w:r>
      <w:r w:rsidR="009A1F55">
        <w:rPr>
          <w:rFonts w:ascii="Times New Roman" w:hAnsi="Times New Roman" w:cs="Times New Roman"/>
          <w:sz w:val="20"/>
          <w:szCs w:val="20"/>
        </w:rPr>
        <w:t>……………………………………………...6</w:t>
      </w:r>
    </w:p>
    <w:p w:rsidR="00EE6C63" w:rsidRPr="009A1F55" w:rsidRDefault="00EE6C63"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Результат предоставления Муниципальной услуги</w:t>
      </w:r>
      <w:r w:rsidR="009A1F55">
        <w:rPr>
          <w:rFonts w:ascii="Times New Roman" w:hAnsi="Times New Roman" w:cs="Times New Roman"/>
          <w:sz w:val="20"/>
          <w:szCs w:val="20"/>
        </w:rPr>
        <w:t>………………………………………………………………...6</w:t>
      </w:r>
    </w:p>
    <w:p w:rsidR="00EE6C63" w:rsidRPr="00EE6C63" w:rsidRDefault="00EE6C63"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регистрации запроса Заявителя о предоставлении Муниципальной услуги</w:t>
      </w:r>
      <w:r w:rsidR="009A1F55">
        <w:rPr>
          <w:rFonts w:ascii="Times New Roman" w:hAnsi="Times New Roman" w:cs="Times New Roman"/>
          <w:sz w:val="20"/>
          <w:szCs w:val="20"/>
        </w:rPr>
        <w:t>…………………………</w:t>
      </w:r>
      <w:proofErr w:type="gramStart"/>
      <w:r w:rsidR="009A1F55">
        <w:rPr>
          <w:rFonts w:ascii="Times New Roman" w:hAnsi="Times New Roman" w:cs="Times New Roman"/>
          <w:sz w:val="20"/>
          <w:szCs w:val="20"/>
        </w:rPr>
        <w:t>…….</w:t>
      </w:r>
      <w:proofErr w:type="gramEnd"/>
      <w:r w:rsidR="009A1F55">
        <w:rPr>
          <w:rFonts w:ascii="Times New Roman" w:hAnsi="Times New Roman" w:cs="Times New Roman"/>
          <w:sz w:val="20"/>
          <w:szCs w:val="20"/>
        </w:rPr>
        <w:t>.6</w:t>
      </w:r>
    </w:p>
    <w:p w:rsidR="00EE6C63" w:rsidRDefault="00EE6C63"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Срок предоставления Муниципальной услуги </w:t>
      </w:r>
      <w:r w:rsidR="009A1F55">
        <w:rPr>
          <w:rFonts w:ascii="Times New Roman" w:hAnsi="Times New Roman" w:cs="Times New Roman"/>
          <w:sz w:val="20"/>
          <w:szCs w:val="20"/>
        </w:rPr>
        <w:t>………………………………………………………………</w:t>
      </w:r>
      <w:proofErr w:type="gramStart"/>
      <w:r w:rsidR="009A1F55">
        <w:rPr>
          <w:rFonts w:ascii="Times New Roman" w:hAnsi="Times New Roman" w:cs="Times New Roman"/>
          <w:sz w:val="20"/>
          <w:szCs w:val="20"/>
        </w:rPr>
        <w:t>…….</w:t>
      </w:r>
      <w:proofErr w:type="gramEnd"/>
      <w:r w:rsidR="009A1F55">
        <w:rPr>
          <w:rFonts w:ascii="Times New Roman" w:hAnsi="Times New Roman" w:cs="Times New Roman"/>
          <w:sz w:val="20"/>
          <w:szCs w:val="20"/>
        </w:rPr>
        <w:t>.7</w:t>
      </w:r>
    </w:p>
    <w:p w:rsidR="00EE6C63" w:rsidRDefault="00EE6C63"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Правовые основания предоставления Муниципальной услуги</w:t>
      </w:r>
      <w:r w:rsidR="009A1F55">
        <w:rPr>
          <w:rFonts w:ascii="Times New Roman" w:hAnsi="Times New Roman" w:cs="Times New Roman"/>
          <w:sz w:val="20"/>
          <w:szCs w:val="20"/>
        </w:rPr>
        <w:t>………………………………………………</w:t>
      </w:r>
      <w:proofErr w:type="gramStart"/>
      <w:r w:rsidR="009A1F55">
        <w:rPr>
          <w:rFonts w:ascii="Times New Roman" w:hAnsi="Times New Roman" w:cs="Times New Roman"/>
          <w:sz w:val="20"/>
          <w:szCs w:val="20"/>
        </w:rPr>
        <w:t>…</w:t>
      </w:r>
      <w:r w:rsidR="006F137B">
        <w:rPr>
          <w:rFonts w:ascii="Times New Roman" w:hAnsi="Times New Roman" w:cs="Times New Roman"/>
          <w:sz w:val="20"/>
          <w:szCs w:val="20"/>
        </w:rPr>
        <w:t>....</w:t>
      </w:r>
      <w:proofErr w:type="gramEnd"/>
      <w:r w:rsidR="009A1F55">
        <w:rPr>
          <w:rFonts w:ascii="Times New Roman" w:hAnsi="Times New Roman" w:cs="Times New Roman"/>
          <w:sz w:val="20"/>
          <w:szCs w:val="20"/>
        </w:rPr>
        <w:t>7</w:t>
      </w:r>
    </w:p>
    <w:p w:rsidR="00EE6C63" w:rsidRDefault="00EE6C63"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Исчерпывающий перечень документов, необходимых для предоставления Муниципальной услуги, подлежащих представлению Заявителем</w:t>
      </w:r>
      <w:r w:rsidR="006F137B">
        <w:rPr>
          <w:rFonts w:ascii="Times New Roman" w:hAnsi="Times New Roman" w:cs="Times New Roman"/>
          <w:sz w:val="20"/>
          <w:szCs w:val="20"/>
        </w:rPr>
        <w:t>…………………………………………………………………………</w:t>
      </w:r>
      <w:proofErr w:type="gramStart"/>
      <w:r w:rsidR="006F137B">
        <w:rPr>
          <w:rFonts w:ascii="Times New Roman" w:hAnsi="Times New Roman" w:cs="Times New Roman"/>
          <w:sz w:val="20"/>
          <w:szCs w:val="20"/>
        </w:rPr>
        <w:t>…....</w:t>
      </w:r>
      <w:proofErr w:type="gramEnd"/>
      <w:r w:rsidR="006F137B">
        <w:rPr>
          <w:rFonts w:ascii="Times New Roman" w:hAnsi="Times New Roman" w:cs="Times New Roman"/>
          <w:sz w:val="20"/>
          <w:szCs w:val="20"/>
        </w:rPr>
        <w:t>.7</w:t>
      </w:r>
    </w:p>
    <w:p w:rsidR="00EE6C63" w:rsidRDefault="00EE6C63"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Исчерпывающий перечень документов, необходимых для предоставления Муницип</w:t>
      </w:r>
      <w:r w:rsidR="00153E9D">
        <w:rPr>
          <w:rFonts w:ascii="Times New Roman" w:hAnsi="Times New Roman" w:cs="Times New Roman"/>
          <w:sz w:val="20"/>
          <w:szCs w:val="20"/>
        </w:rPr>
        <w:t xml:space="preserve">альной услуги, которые </w:t>
      </w:r>
      <w:r>
        <w:rPr>
          <w:rFonts w:ascii="Times New Roman" w:hAnsi="Times New Roman" w:cs="Times New Roman"/>
          <w:sz w:val="20"/>
          <w:szCs w:val="20"/>
        </w:rPr>
        <w:t>находятся в распоряжении органов власти, органов местного самоуправления или организация</w:t>
      </w:r>
      <w:r w:rsidR="006F137B">
        <w:rPr>
          <w:rFonts w:ascii="Times New Roman" w:hAnsi="Times New Roman" w:cs="Times New Roman"/>
          <w:sz w:val="20"/>
          <w:szCs w:val="20"/>
        </w:rPr>
        <w:t>……………</w:t>
      </w:r>
      <w:proofErr w:type="gramStart"/>
      <w:r w:rsidR="006F137B">
        <w:rPr>
          <w:rFonts w:ascii="Times New Roman" w:hAnsi="Times New Roman" w:cs="Times New Roman"/>
          <w:sz w:val="20"/>
          <w:szCs w:val="20"/>
        </w:rPr>
        <w:t>…….</w:t>
      </w:r>
      <w:proofErr w:type="gramEnd"/>
      <w:r w:rsidR="006F137B">
        <w:rPr>
          <w:rFonts w:ascii="Times New Roman" w:hAnsi="Times New Roman" w:cs="Times New Roman"/>
          <w:sz w:val="20"/>
          <w:szCs w:val="20"/>
        </w:rPr>
        <w:t>7</w:t>
      </w:r>
    </w:p>
    <w:p w:rsidR="00EE6C63" w:rsidRDefault="00EE6C63"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 xml:space="preserve">Исчерпывающий </w:t>
      </w:r>
      <w:r w:rsidR="00437DF8">
        <w:rPr>
          <w:rFonts w:ascii="Times New Roman" w:hAnsi="Times New Roman" w:cs="Times New Roman"/>
          <w:sz w:val="20"/>
          <w:szCs w:val="20"/>
        </w:rPr>
        <w:t>перечень</w:t>
      </w:r>
      <w:r>
        <w:rPr>
          <w:rFonts w:ascii="Times New Roman" w:hAnsi="Times New Roman" w:cs="Times New Roman"/>
          <w:sz w:val="20"/>
          <w:szCs w:val="20"/>
        </w:rPr>
        <w:t xml:space="preserve"> оснований для отказа в приеме документов, необходимых для предоставления Муниципальной услуги</w:t>
      </w:r>
      <w:r w:rsidR="006F137B">
        <w:rPr>
          <w:rFonts w:ascii="Times New Roman" w:hAnsi="Times New Roman" w:cs="Times New Roman"/>
          <w:sz w:val="20"/>
          <w:szCs w:val="20"/>
        </w:rPr>
        <w:t>……………………………………………………………………………………………</w:t>
      </w:r>
      <w:proofErr w:type="gramStart"/>
      <w:r w:rsidR="006F137B">
        <w:rPr>
          <w:rFonts w:ascii="Times New Roman" w:hAnsi="Times New Roman" w:cs="Times New Roman"/>
          <w:sz w:val="20"/>
          <w:szCs w:val="20"/>
        </w:rPr>
        <w:t>…….</w:t>
      </w:r>
      <w:proofErr w:type="gramEnd"/>
      <w:r w:rsidR="006F137B">
        <w:rPr>
          <w:rFonts w:ascii="Times New Roman" w:hAnsi="Times New Roman" w:cs="Times New Roman"/>
          <w:sz w:val="20"/>
          <w:szCs w:val="20"/>
        </w:rPr>
        <w:t>.8</w:t>
      </w:r>
    </w:p>
    <w:p w:rsidR="00EE6C63" w:rsidRDefault="00153E9D"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 xml:space="preserve">Исчерпывающий </w:t>
      </w:r>
      <w:r w:rsidR="00EE6C63">
        <w:rPr>
          <w:rFonts w:ascii="Times New Roman" w:hAnsi="Times New Roman" w:cs="Times New Roman"/>
          <w:sz w:val="20"/>
          <w:szCs w:val="20"/>
        </w:rPr>
        <w:t>перечень оснований для приостановления или отказа в предоставлении Муниципальной услуги</w:t>
      </w:r>
      <w:r w:rsidR="006F137B">
        <w:rPr>
          <w:rFonts w:ascii="Times New Roman" w:hAnsi="Times New Roman" w:cs="Times New Roman"/>
          <w:sz w:val="20"/>
          <w:szCs w:val="20"/>
        </w:rPr>
        <w:t>……………………………………………………………………………………………………………………...8</w:t>
      </w:r>
    </w:p>
    <w:p w:rsidR="00637E8E" w:rsidRDefault="00637E8E"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 xml:space="preserve"> Порядок, размер и основания взимания государственной пошлины или иной плат</w:t>
      </w:r>
      <w:r w:rsidR="00153E9D">
        <w:rPr>
          <w:rFonts w:ascii="Times New Roman" w:hAnsi="Times New Roman" w:cs="Times New Roman"/>
          <w:sz w:val="20"/>
          <w:szCs w:val="20"/>
        </w:rPr>
        <w:t xml:space="preserve">ы, взимаемой за предоставление </w:t>
      </w:r>
      <w:r>
        <w:rPr>
          <w:rFonts w:ascii="Times New Roman" w:hAnsi="Times New Roman" w:cs="Times New Roman"/>
          <w:sz w:val="20"/>
          <w:szCs w:val="20"/>
        </w:rPr>
        <w:t xml:space="preserve">Муниципальной услуги </w:t>
      </w:r>
      <w:r w:rsidR="006F137B">
        <w:rPr>
          <w:rFonts w:ascii="Times New Roman" w:hAnsi="Times New Roman" w:cs="Times New Roman"/>
          <w:sz w:val="20"/>
          <w:szCs w:val="20"/>
        </w:rPr>
        <w:t>…………………………………………………………………………</w:t>
      </w:r>
      <w:proofErr w:type="gramStart"/>
      <w:r w:rsidR="006F137B">
        <w:rPr>
          <w:rFonts w:ascii="Times New Roman" w:hAnsi="Times New Roman" w:cs="Times New Roman"/>
          <w:sz w:val="20"/>
          <w:szCs w:val="20"/>
        </w:rPr>
        <w:t>…….</w:t>
      </w:r>
      <w:proofErr w:type="gramEnd"/>
      <w:r w:rsidR="006F137B">
        <w:rPr>
          <w:rFonts w:ascii="Times New Roman" w:hAnsi="Times New Roman" w:cs="Times New Roman"/>
          <w:sz w:val="20"/>
          <w:szCs w:val="20"/>
        </w:rPr>
        <w:t>9</w:t>
      </w:r>
    </w:p>
    <w:p w:rsidR="00637E8E" w:rsidRDefault="00637E8E"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Перечень услуг, необходимых и обязательных для предоставления Мун</w:t>
      </w:r>
      <w:r w:rsidR="00153E9D">
        <w:rPr>
          <w:rFonts w:ascii="Times New Roman" w:hAnsi="Times New Roman" w:cs="Times New Roman"/>
          <w:sz w:val="20"/>
          <w:szCs w:val="20"/>
        </w:rPr>
        <w:t xml:space="preserve">иципальной услуги, в том числе </w:t>
      </w:r>
      <w:r>
        <w:rPr>
          <w:rFonts w:ascii="Times New Roman" w:hAnsi="Times New Roman" w:cs="Times New Roman"/>
          <w:sz w:val="20"/>
          <w:szCs w:val="20"/>
        </w:rPr>
        <w:t>порядок, размер и основания взимания платы за предоставление таких услуг</w:t>
      </w:r>
      <w:r w:rsidR="006F137B">
        <w:rPr>
          <w:rFonts w:ascii="Times New Roman" w:hAnsi="Times New Roman" w:cs="Times New Roman"/>
          <w:sz w:val="20"/>
          <w:szCs w:val="20"/>
        </w:rPr>
        <w:t>………………………………………9</w:t>
      </w:r>
    </w:p>
    <w:p w:rsidR="00637E8E" w:rsidRDefault="00637E8E"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Способы предоставления Заявителем документов, необходимых для получения Муниципальной услуги</w:t>
      </w:r>
      <w:r w:rsidR="001B7DF8">
        <w:rPr>
          <w:rFonts w:ascii="Times New Roman" w:hAnsi="Times New Roman" w:cs="Times New Roman"/>
          <w:sz w:val="20"/>
          <w:szCs w:val="20"/>
        </w:rPr>
        <w:t>……9</w:t>
      </w:r>
    </w:p>
    <w:p w:rsidR="00637E8E" w:rsidRPr="00EE6C63" w:rsidRDefault="00637E8E"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Способы получения Заявителем результатов предоставления Муниципальной услуги</w:t>
      </w:r>
      <w:r w:rsidR="001B7DF8">
        <w:rPr>
          <w:rFonts w:ascii="Times New Roman" w:hAnsi="Times New Roman" w:cs="Times New Roman"/>
          <w:sz w:val="20"/>
          <w:szCs w:val="20"/>
        </w:rPr>
        <w:t>…………………………9</w:t>
      </w:r>
    </w:p>
    <w:p w:rsidR="003209A5" w:rsidRDefault="00166385"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Максимальный срок ожидания в очереди</w:t>
      </w:r>
      <w:r w:rsidR="001B7DF8">
        <w:rPr>
          <w:rFonts w:ascii="Times New Roman" w:hAnsi="Times New Roman" w:cs="Times New Roman"/>
          <w:sz w:val="20"/>
          <w:szCs w:val="20"/>
        </w:rPr>
        <w:t>……………………………………………………………………</w:t>
      </w:r>
      <w:proofErr w:type="gramStart"/>
      <w:r w:rsidR="001B7DF8">
        <w:rPr>
          <w:rFonts w:ascii="Times New Roman" w:hAnsi="Times New Roman" w:cs="Times New Roman"/>
          <w:sz w:val="20"/>
          <w:szCs w:val="20"/>
        </w:rPr>
        <w:t>…….</w:t>
      </w:r>
      <w:proofErr w:type="gramEnd"/>
      <w:r w:rsidR="001B7DF8">
        <w:rPr>
          <w:rFonts w:ascii="Times New Roman" w:hAnsi="Times New Roman" w:cs="Times New Roman"/>
          <w:sz w:val="20"/>
          <w:szCs w:val="20"/>
        </w:rPr>
        <w:t>10</w:t>
      </w:r>
    </w:p>
    <w:p w:rsidR="00166385" w:rsidRDefault="00166385"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437DF8">
        <w:rPr>
          <w:rFonts w:ascii="Times New Roman" w:hAnsi="Times New Roman" w:cs="Times New Roman"/>
          <w:sz w:val="20"/>
          <w:szCs w:val="20"/>
        </w:rPr>
        <w:t>информационным стендам</w:t>
      </w:r>
      <w:r>
        <w:rPr>
          <w:rFonts w:ascii="Times New Roman" w:hAnsi="Times New Roman" w:cs="Times New Roman"/>
          <w:sz w:val="20"/>
          <w:szCs w:val="20"/>
        </w:rPr>
        <w:t xml:space="preserve"> с </w:t>
      </w:r>
      <w:r w:rsidR="00437DF8">
        <w:rPr>
          <w:rFonts w:ascii="Times New Roman" w:hAnsi="Times New Roman" w:cs="Times New Roman"/>
          <w:sz w:val="20"/>
          <w:szCs w:val="20"/>
        </w:rPr>
        <w:t>образцами их</w:t>
      </w:r>
      <w:r>
        <w:rPr>
          <w:rFonts w:ascii="Times New Roman" w:hAnsi="Times New Roman" w:cs="Times New Roman"/>
          <w:sz w:val="20"/>
          <w:szCs w:val="20"/>
        </w:rPr>
        <w:t xml:space="preserve"> заполнения и перечнем документов, необходимых для </w:t>
      </w:r>
      <w:r w:rsidR="00437DF8">
        <w:rPr>
          <w:rFonts w:ascii="Times New Roman" w:hAnsi="Times New Roman" w:cs="Times New Roman"/>
          <w:sz w:val="20"/>
          <w:szCs w:val="20"/>
        </w:rPr>
        <w:t>предоставления Муниципальной</w:t>
      </w:r>
      <w:r>
        <w:rPr>
          <w:rFonts w:ascii="Times New Roman" w:hAnsi="Times New Roman" w:cs="Times New Roman"/>
          <w:sz w:val="20"/>
          <w:szCs w:val="20"/>
        </w:rPr>
        <w:t xml:space="preserve"> услуги, в том числе </w:t>
      </w:r>
      <w:r w:rsidR="00437DF8">
        <w:rPr>
          <w:rFonts w:ascii="Times New Roman" w:hAnsi="Times New Roman" w:cs="Times New Roman"/>
          <w:sz w:val="20"/>
          <w:szCs w:val="20"/>
        </w:rPr>
        <w:t>к обеспечению</w:t>
      </w:r>
      <w:r>
        <w:rPr>
          <w:rFonts w:ascii="Times New Roman" w:hAnsi="Times New Roman" w:cs="Times New Roman"/>
          <w:sz w:val="20"/>
          <w:szCs w:val="20"/>
        </w:rPr>
        <w:t xml:space="preserve"> доступности указанных объектов для инвалидов, маломобильных групп населения</w:t>
      </w:r>
      <w:r w:rsidR="001B7DF8">
        <w:rPr>
          <w:rFonts w:ascii="Times New Roman" w:hAnsi="Times New Roman" w:cs="Times New Roman"/>
          <w:sz w:val="20"/>
          <w:szCs w:val="20"/>
        </w:rPr>
        <w:t>…………</w:t>
      </w:r>
      <w:proofErr w:type="gramStart"/>
      <w:r w:rsidR="001B7DF8">
        <w:rPr>
          <w:rFonts w:ascii="Times New Roman" w:hAnsi="Times New Roman" w:cs="Times New Roman"/>
          <w:sz w:val="20"/>
          <w:szCs w:val="20"/>
        </w:rPr>
        <w:t>…….</w:t>
      </w:r>
      <w:proofErr w:type="gramEnd"/>
      <w:r w:rsidR="001B7DF8">
        <w:rPr>
          <w:rFonts w:ascii="Times New Roman" w:hAnsi="Times New Roman" w:cs="Times New Roman"/>
          <w:sz w:val="20"/>
          <w:szCs w:val="20"/>
        </w:rPr>
        <w:t>10</w:t>
      </w:r>
    </w:p>
    <w:p w:rsidR="00166385" w:rsidRDefault="00166385"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Показатели доступности и качества Муниципальной услуги</w:t>
      </w:r>
      <w:r w:rsidR="001B7DF8">
        <w:rPr>
          <w:rFonts w:ascii="Times New Roman" w:hAnsi="Times New Roman" w:cs="Times New Roman"/>
          <w:sz w:val="20"/>
          <w:szCs w:val="20"/>
        </w:rPr>
        <w:t>……………………………………………………11</w:t>
      </w:r>
    </w:p>
    <w:p w:rsidR="00166385" w:rsidRDefault="00166385"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Требования к организации предоставления Муниципальной услуги в электронной форме</w:t>
      </w:r>
      <w:r w:rsidR="001B7DF8">
        <w:rPr>
          <w:rFonts w:ascii="Times New Roman" w:hAnsi="Times New Roman" w:cs="Times New Roman"/>
          <w:sz w:val="20"/>
          <w:szCs w:val="20"/>
        </w:rPr>
        <w:t>……………………12</w:t>
      </w:r>
    </w:p>
    <w:p w:rsidR="00166385" w:rsidRDefault="00166385" w:rsidP="00437DF8">
      <w:pPr>
        <w:pStyle w:val="a3"/>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Требования к </w:t>
      </w:r>
      <w:r w:rsidR="00437DF8">
        <w:rPr>
          <w:rFonts w:ascii="Times New Roman" w:hAnsi="Times New Roman" w:cs="Times New Roman"/>
          <w:sz w:val="20"/>
          <w:szCs w:val="20"/>
        </w:rPr>
        <w:t>организации предоставления</w:t>
      </w:r>
      <w:r>
        <w:rPr>
          <w:rFonts w:ascii="Times New Roman" w:hAnsi="Times New Roman" w:cs="Times New Roman"/>
          <w:sz w:val="20"/>
          <w:szCs w:val="20"/>
        </w:rPr>
        <w:t xml:space="preserve"> Муниципальной услуги в МФЦ</w:t>
      </w:r>
      <w:r w:rsidR="001B7DF8">
        <w:rPr>
          <w:rFonts w:ascii="Times New Roman" w:hAnsi="Times New Roman" w:cs="Times New Roman"/>
          <w:sz w:val="20"/>
          <w:szCs w:val="20"/>
        </w:rPr>
        <w:t>……………………………</w:t>
      </w:r>
      <w:proofErr w:type="gramStart"/>
      <w:r w:rsidR="001B7DF8">
        <w:rPr>
          <w:rFonts w:ascii="Times New Roman" w:hAnsi="Times New Roman" w:cs="Times New Roman"/>
          <w:sz w:val="20"/>
          <w:szCs w:val="20"/>
        </w:rPr>
        <w:t>…….</w:t>
      </w:r>
      <w:proofErr w:type="gramEnd"/>
      <w:r w:rsidR="001B7DF8">
        <w:rPr>
          <w:rFonts w:ascii="Times New Roman" w:hAnsi="Times New Roman" w:cs="Times New Roman"/>
          <w:sz w:val="20"/>
          <w:szCs w:val="20"/>
        </w:rPr>
        <w:t>.12</w:t>
      </w:r>
    </w:p>
    <w:p w:rsidR="00DA560C" w:rsidRDefault="00DA560C" w:rsidP="00437DF8">
      <w:pPr>
        <w:pStyle w:val="a3"/>
        <w:spacing w:after="0" w:line="240" w:lineRule="auto"/>
        <w:jc w:val="both"/>
        <w:rPr>
          <w:rFonts w:ascii="Times New Roman" w:hAnsi="Times New Roman" w:cs="Times New Roman"/>
          <w:sz w:val="20"/>
          <w:szCs w:val="20"/>
        </w:rPr>
      </w:pPr>
    </w:p>
    <w:p w:rsidR="00166385" w:rsidRDefault="00153E9D" w:rsidP="001B7DF8">
      <w:pPr>
        <w:pStyle w:val="a3"/>
        <w:spacing w:after="0" w:line="240" w:lineRule="auto"/>
        <w:ind w:left="993"/>
        <w:jc w:val="center"/>
        <w:rPr>
          <w:rFonts w:ascii="Times New Roman" w:hAnsi="Times New Roman" w:cs="Times New Roman"/>
          <w:b/>
          <w:sz w:val="20"/>
          <w:szCs w:val="20"/>
        </w:rPr>
      </w:pPr>
      <w:r w:rsidRPr="00153E9D">
        <w:rPr>
          <w:rFonts w:ascii="Times New Roman" w:hAnsi="Times New Roman" w:cs="Times New Roman"/>
          <w:b/>
          <w:sz w:val="20"/>
          <w:szCs w:val="20"/>
        </w:rPr>
        <w:t xml:space="preserve">СОСТАВ, ПОСЛЕДОВАТЕЛЬНОСТЬ И СРОКИ ВЫПОЛНЕНИЯ </w:t>
      </w:r>
      <w:r w:rsidR="00437DF8" w:rsidRPr="00153E9D">
        <w:rPr>
          <w:rFonts w:ascii="Times New Roman" w:hAnsi="Times New Roman" w:cs="Times New Roman"/>
          <w:b/>
          <w:sz w:val="20"/>
          <w:szCs w:val="20"/>
        </w:rPr>
        <w:t>АДМИНИСТРАТИВНЫХ ПРОЦЕДУР</w:t>
      </w:r>
      <w:r w:rsidRPr="00153E9D">
        <w:rPr>
          <w:rFonts w:ascii="Times New Roman" w:hAnsi="Times New Roman" w:cs="Times New Roman"/>
          <w:b/>
          <w:sz w:val="20"/>
          <w:szCs w:val="20"/>
        </w:rPr>
        <w:t>, ТРЕБОВАНИЯ К ПОРЯДКУ ИХ ВЫПОЛНЕНИЯ</w:t>
      </w:r>
    </w:p>
    <w:p w:rsidR="00DA560C" w:rsidRDefault="00DA560C" w:rsidP="00437DF8">
      <w:pPr>
        <w:pStyle w:val="a3"/>
        <w:spacing w:after="0" w:line="240" w:lineRule="auto"/>
        <w:ind w:left="1080"/>
        <w:jc w:val="both"/>
        <w:rPr>
          <w:rFonts w:ascii="Times New Roman" w:hAnsi="Times New Roman" w:cs="Times New Roman"/>
          <w:b/>
          <w:sz w:val="20"/>
          <w:szCs w:val="20"/>
        </w:rPr>
      </w:pPr>
    </w:p>
    <w:p w:rsidR="00153E9D" w:rsidRDefault="00153E9D"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sz w:val="20"/>
          <w:szCs w:val="20"/>
        </w:rPr>
        <w:t xml:space="preserve"> Состав, последовательность и сроки выполнения административных процедур (действий) </w:t>
      </w:r>
      <w:r w:rsidR="00437DF8">
        <w:rPr>
          <w:rFonts w:ascii="Times New Roman" w:hAnsi="Times New Roman" w:cs="Times New Roman"/>
          <w:sz w:val="20"/>
          <w:szCs w:val="20"/>
        </w:rPr>
        <w:t>при предоставлении</w:t>
      </w:r>
      <w:r>
        <w:rPr>
          <w:rFonts w:ascii="Times New Roman" w:hAnsi="Times New Roman" w:cs="Times New Roman"/>
          <w:sz w:val="20"/>
          <w:szCs w:val="20"/>
        </w:rPr>
        <w:t xml:space="preserve"> муниципальной услуги</w:t>
      </w:r>
      <w:r w:rsidR="001B7DF8">
        <w:rPr>
          <w:rFonts w:ascii="Times New Roman" w:hAnsi="Times New Roman" w:cs="Times New Roman"/>
          <w:sz w:val="20"/>
          <w:szCs w:val="20"/>
        </w:rPr>
        <w:t>…………………………………………………………………………</w:t>
      </w:r>
      <w:proofErr w:type="gramStart"/>
      <w:r w:rsidR="001B7DF8">
        <w:rPr>
          <w:rFonts w:ascii="Times New Roman" w:hAnsi="Times New Roman" w:cs="Times New Roman"/>
          <w:sz w:val="20"/>
          <w:szCs w:val="20"/>
        </w:rPr>
        <w:t>…….</w:t>
      </w:r>
      <w:proofErr w:type="gramEnd"/>
      <w:r w:rsidR="001B7DF8">
        <w:rPr>
          <w:rFonts w:ascii="Times New Roman" w:hAnsi="Times New Roman" w:cs="Times New Roman"/>
          <w:sz w:val="20"/>
          <w:szCs w:val="20"/>
        </w:rPr>
        <w:t>14</w:t>
      </w:r>
    </w:p>
    <w:p w:rsidR="00DA560C" w:rsidRDefault="00DA560C" w:rsidP="00437DF8">
      <w:pPr>
        <w:pStyle w:val="a3"/>
        <w:spacing w:after="0" w:line="240" w:lineRule="auto"/>
        <w:jc w:val="both"/>
        <w:rPr>
          <w:rFonts w:ascii="Times New Roman" w:hAnsi="Times New Roman" w:cs="Times New Roman"/>
          <w:sz w:val="20"/>
          <w:szCs w:val="20"/>
        </w:rPr>
      </w:pPr>
    </w:p>
    <w:p w:rsidR="00153E9D" w:rsidRPr="00DA560C" w:rsidRDefault="00153E9D" w:rsidP="001B7DF8">
      <w:pPr>
        <w:pStyle w:val="a3"/>
        <w:spacing w:after="0" w:line="240" w:lineRule="auto"/>
        <w:ind w:left="1080"/>
        <w:jc w:val="center"/>
        <w:rPr>
          <w:rFonts w:ascii="Times New Roman" w:hAnsi="Times New Roman" w:cs="Times New Roman"/>
          <w:sz w:val="20"/>
          <w:szCs w:val="20"/>
        </w:rPr>
      </w:pPr>
      <w:r>
        <w:rPr>
          <w:rFonts w:ascii="Times New Roman" w:hAnsi="Times New Roman" w:cs="Times New Roman"/>
          <w:b/>
          <w:sz w:val="20"/>
          <w:szCs w:val="20"/>
        </w:rPr>
        <w:t>ПОРЯДОК И ФОРМЫ КОНТРОЛЯ ЗА ИСПОЛНЕНИЕМ АДМИНИСТРАТИВНОГО РЕГЛАМЕНТА</w:t>
      </w:r>
    </w:p>
    <w:p w:rsidR="00DA560C" w:rsidRPr="00153E9D" w:rsidRDefault="00DA560C" w:rsidP="00437DF8">
      <w:pPr>
        <w:pStyle w:val="a3"/>
        <w:spacing w:after="0" w:line="240" w:lineRule="auto"/>
        <w:ind w:left="1080"/>
        <w:jc w:val="both"/>
        <w:rPr>
          <w:rFonts w:ascii="Times New Roman" w:hAnsi="Times New Roman" w:cs="Times New Roman"/>
          <w:sz w:val="20"/>
          <w:szCs w:val="20"/>
        </w:rPr>
      </w:pPr>
    </w:p>
    <w:p w:rsidR="00153E9D" w:rsidRDefault="00153E9D" w:rsidP="00437DF8">
      <w:pPr>
        <w:pStyle w:val="a3"/>
        <w:numPr>
          <w:ilvl w:val="0"/>
          <w:numId w:val="1"/>
        </w:numPr>
        <w:spacing w:after="0" w:line="240" w:lineRule="auto"/>
        <w:ind w:left="426" w:hanging="66"/>
        <w:jc w:val="both"/>
        <w:rPr>
          <w:rFonts w:ascii="Times New Roman" w:hAnsi="Times New Roman" w:cs="Times New Roman"/>
          <w:sz w:val="20"/>
          <w:szCs w:val="20"/>
        </w:rPr>
      </w:pPr>
      <w:r>
        <w:rPr>
          <w:rFonts w:ascii="Times New Roman" w:hAnsi="Times New Roman" w:cs="Times New Roman"/>
          <w:b/>
          <w:sz w:val="20"/>
          <w:szCs w:val="20"/>
        </w:rPr>
        <w:t xml:space="preserve"> </w:t>
      </w:r>
      <w:r w:rsidR="00437DF8">
        <w:rPr>
          <w:rFonts w:ascii="Times New Roman" w:hAnsi="Times New Roman" w:cs="Times New Roman"/>
          <w:sz w:val="20"/>
          <w:szCs w:val="20"/>
        </w:rPr>
        <w:t>Порядок осуществления</w:t>
      </w:r>
      <w:r>
        <w:rPr>
          <w:rFonts w:ascii="Times New Roman" w:hAnsi="Times New Roman" w:cs="Times New Roman"/>
          <w:sz w:val="20"/>
          <w:szCs w:val="20"/>
        </w:rPr>
        <w:t xml:space="preserve"> текущего контроля за соблюдением и </w:t>
      </w:r>
      <w:r w:rsidR="00437DF8">
        <w:rPr>
          <w:rFonts w:ascii="Times New Roman" w:hAnsi="Times New Roman" w:cs="Times New Roman"/>
          <w:sz w:val="20"/>
          <w:szCs w:val="20"/>
        </w:rPr>
        <w:t>использованием ответственными</w:t>
      </w:r>
      <w:r>
        <w:rPr>
          <w:rFonts w:ascii="Times New Roman" w:hAnsi="Times New Roman" w:cs="Times New Roman"/>
          <w:sz w:val="20"/>
          <w:szCs w:val="20"/>
        </w:rPr>
        <w:t xml:space="preserve"> должностными лицами, государственными гражданскими служащими, работниками Ведомства, МФЦ положений Администр</w:t>
      </w:r>
      <w:r w:rsidR="00247B4F">
        <w:rPr>
          <w:rFonts w:ascii="Times New Roman" w:hAnsi="Times New Roman" w:cs="Times New Roman"/>
          <w:sz w:val="20"/>
          <w:szCs w:val="20"/>
        </w:rPr>
        <w:t xml:space="preserve">ативного регламента и </w:t>
      </w:r>
      <w:r w:rsidR="00437DF8">
        <w:rPr>
          <w:rFonts w:ascii="Times New Roman" w:hAnsi="Times New Roman" w:cs="Times New Roman"/>
          <w:sz w:val="20"/>
          <w:szCs w:val="20"/>
        </w:rPr>
        <w:t>иных нормативных</w:t>
      </w:r>
      <w:r w:rsidR="00247B4F">
        <w:rPr>
          <w:rFonts w:ascii="Times New Roman" w:hAnsi="Times New Roman" w:cs="Times New Roman"/>
          <w:sz w:val="20"/>
          <w:szCs w:val="20"/>
        </w:rPr>
        <w:t xml:space="preserve"> правовых актов, устанавливающих требования к предоставлению Муниципальной услуги</w:t>
      </w:r>
      <w:r w:rsidR="001B7DF8">
        <w:rPr>
          <w:rFonts w:ascii="Times New Roman" w:hAnsi="Times New Roman" w:cs="Times New Roman"/>
          <w:sz w:val="20"/>
          <w:szCs w:val="20"/>
        </w:rPr>
        <w:t>……………………………………………………………………………14</w:t>
      </w:r>
    </w:p>
    <w:p w:rsidR="001B7DF8" w:rsidRDefault="001B7DF8" w:rsidP="001B7DF8">
      <w:pPr>
        <w:pStyle w:val="a3"/>
        <w:spacing w:after="0" w:line="240" w:lineRule="auto"/>
        <w:ind w:left="426"/>
        <w:jc w:val="both"/>
        <w:rPr>
          <w:rFonts w:ascii="Times New Roman" w:hAnsi="Times New Roman" w:cs="Times New Roman"/>
          <w:sz w:val="20"/>
          <w:szCs w:val="20"/>
        </w:rPr>
      </w:pPr>
    </w:p>
    <w:p w:rsidR="00247B4F" w:rsidRPr="00DA560C" w:rsidRDefault="0025093A" w:rsidP="001B7DF8">
      <w:pPr>
        <w:pStyle w:val="a3"/>
        <w:spacing w:after="0" w:line="240" w:lineRule="auto"/>
        <w:ind w:left="426"/>
        <w:jc w:val="center"/>
        <w:rPr>
          <w:rFonts w:ascii="Times New Roman" w:hAnsi="Times New Roman" w:cs="Times New Roman"/>
          <w:sz w:val="20"/>
          <w:szCs w:val="20"/>
        </w:rPr>
      </w:pPr>
      <w:r>
        <w:rPr>
          <w:rFonts w:ascii="Times New Roman" w:hAnsi="Times New Roman" w:cs="Times New Roman"/>
          <w:b/>
          <w:sz w:val="20"/>
          <w:szCs w:val="20"/>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p>
    <w:p w:rsidR="00DA560C" w:rsidRPr="0025093A" w:rsidRDefault="00DA560C" w:rsidP="00DA560C">
      <w:pPr>
        <w:pStyle w:val="a3"/>
        <w:spacing w:after="0" w:line="240" w:lineRule="auto"/>
        <w:ind w:left="1080"/>
        <w:rPr>
          <w:rFonts w:ascii="Times New Roman" w:hAnsi="Times New Roman" w:cs="Times New Roman"/>
          <w:sz w:val="20"/>
          <w:szCs w:val="20"/>
        </w:rPr>
      </w:pPr>
    </w:p>
    <w:p w:rsidR="0025093A" w:rsidRDefault="0025093A" w:rsidP="00DA560C">
      <w:pPr>
        <w:pStyle w:val="a3"/>
        <w:numPr>
          <w:ilvl w:val="0"/>
          <w:numId w:val="1"/>
        </w:numPr>
        <w:spacing w:after="0" w:line="240" w:lineRule="auto"/>
        <w:ind w:left="426" w:hanging="66"/>
        <w:rPr>
          <w:rFonts w:ascii="Times New Roman" w:hAnsi="Times New Roman" w:cs="Times New Roman"/>
          <w:sz w:val="20"/>
          <w:szCs w:val="20"/>
        </w:rPr>
      </w:pPr>
      <w:r w:rsidRPr="0025093A">
        <w:rPr>
          <w:rFonts w:ascii="Times New Roman" w:hAnsi="Times New Roman" w:cs="Times New Roman"/>
          <w:sz w:val="20"/>
          <w:szCs w:val="20"/>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1B7DF8">
        <w:rPr>
          <w:rFonts w:ascii="Times New Roman" w:hAnsi="Times New Roman" w:cs="Times New Roman"/>
          <w:sz w:val="20"/>
          <w:szCs w:val="20"/>
        </w:rPr>
        <w:t>………………………………………</w:t>
      </w:r>
      <w:proofErr w:type="gramStart"/>
      <w:r w:rsidR="001B7DF8">
        <w:rPr>
          <w:rFonts w:ascii="Times New Roman" w:hAnsi="Times New Roman" w:cs="Times New Roman"/>
          <w:sz w:val="20"/>
          <w:szCs w:val="20"/>
        </w:rPr>
        <w:t>…….</w:t>
      </w:r>
      <w:proofErr w:type="gramEnd"/>
      <w:r w:rsidR="001B7DF8">
        <w:rPr>
          <w:rFonts w:ascii="Times New Roman" w:hAnsi="Times New Roman" w:cs="Times New Roman"/>
          <w:sz w:val="20"/>
          <w:szCs w:val="20"/>
        </w:rPr>
        <w:t>14</w:t>
      </w:r>
    </w:p>
    <w:p w:rsidR="00DA560C" w:rsidRPr="0025093A" w:rsidRDefault="00DA560C" w:rsidP="00DA560C">
      <w:pPr>
        <w:pStyle w:val="a3"/>
        <w:spacing w:after="0" w:line="240" w:lineRule="auto"/>
        <w:rPr>
          <w:rFonts w:ascii="Times New Roman" w:hAnsi="Times New Roman" w:cs="Times New Roman"/>
          <w:sz w:val="20"/>
          <w:szCs w:val="20"/>
        </w:rPr>
      </w:pPr>
    </w:p>
    <w:p w:rsidR="0025093A" w:rsidRPr="001B7DF8" w:rsidRDefault="0025093A"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1 К ТИПОВОЙ ФОРМЕ АДМИНИСТРАТИВНОГО РЕГЛАМЕНТА ПРЕДОСТАВЛЕНИЯ МУНИЦИПАЛЬНОЙ УСЛУГИ </w:t>
      </w:r>
      <w:r w:rsidR="001B7DF8">
        <w:rPr>
          <w:rFonts w:ascii="Times New Roman" w:hAnsi="Times New Roman" w:cs="Times New Roman"/>
          <w:b/>
          <w:sz w:val="20"/>
          <w:szCs w:val="20"/>
        </w:rPr>
        <w:t xml:space="preserve">- </w:t>
      </w:r>
      <w:r>
        <w:rPr>
          <w:rFonts w:ascii="Times New Roman" w:hAnsi="Times New Roman" w:cs="Times New Roman"/>
          <w:b/>
          <w:sz w:val="20"/>
          <w:szCs w:val="20"/>
        </w:rPr>
        <w:t>ТЕРМИНЫ И ОПРЕДЕЛЕНИ</w:t>
      </w:r>
      <w:r w:rsidR="001B7DF8">
        <w:rPr>
          <w:rFonts w:ascii="Times New Roman" w:hAnsi="Times New Roman" w:cs="Times New Roman"/>
          <w:b/>
          <w:sz w:val="20"/>
          <w:szCs w:val="20"/>
        </w:rPr>
        <w:t xml:space="preserve">Я </w:t>
      </w:r>
      <w:r w:rsidR="001B7DF8">
        <w:rPr>
          <w:rFonts w:ascii="Times New Roman" w:hAnsi="Times New Roman" w:cs="Times New Roman"/>
          <w:sz w:val="20"/>
          <w:szCs w:val="20"/>
        </w:rPr>
        <w:t>…………………20</w:t>
      </w:r>
    </w:p>
    <w:p w:rsidR="00DA560C" w:rsidRDefault="00DA560C" w:rsidP="00437DF8">
      <w:pPr>
        <w:pStyle w:val="a3"/>
        <w:spacing w:after="0" w:line="240" w:lineRule="auto"/>
        <w:jc w:val="both"/>
        <w:rPr>
          <w:rFonts w:ascii="Times New Roman" w:hAnsi="Times New Roman" w:cs="Times New Roman"/>
          <w:b/>
          <w:sz w:val="20"/>
          <w:szCs w:val="20"/>
        </w:rPr>
      </w:pPr>
    </w:p>
    <w:p w:rsidR="0025093A" w:rsidRPr="001B7DF8" w:rsidRDefault="0025093A"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2 К ТИПОВОЙ ФОРМЕ АДМИНИСТРАТИВНОГО РЕГЛАМЕНТА ПРЕДОСТАВЛЕНИЯ МУНИЦИПАЛЬНОЙ УСЛУГИ </w:t>
      </w:r>
      <w:r w:rsidR="001B7DF8">
        <w:rPr>
          <w:rFonts w:ascii="Times New Roman" w:hAnsi="Times New Roman" w:cs="Times New Roman"/>
          <w:b/>
          <w:sz w:val="20"/>
          <w:szCs w:val="20"/>
        </w:rPr>
        <w:t xml:space="preserve">- </w:t>
      </w:r>
      <w:r w:rsidR="000011B6">
        <w:rPr>
          <w:rFonts w:ascii="Times New Roman" w:hAnsi="Times New Roman" w:cs="Times New Roman"/>
          <w:b/>
          <w:sz w:val="20"/>
          <w:szCs w:val="20"/>
        </w:rPr>
        <w:t>СПРАВОЧНАЯ ИНФОРМАЦИЯ</w:t>
      </w:r>
      <w:r w:rsidR="001B7DF8">
        <w:rPr>
          <w:rFonts w:ascii="Times New Roman" w:hAnsi="Times New Roman" w:cs="Times New Roman"/>
          <w:sz w:val="20"/>
          <w:szCs w:val="20"/>
        </w:rPr>
        <w:t>…………</w:t>
      </w:r>
      <w:proofErr w:type="gramStart"/>
      <w:r w:rsidR="001B7DF8">
        <w:rPr>
          <w:rFonts w:ascii="Times New Roman" w:hAnsi="Times New Roman" w:cs="Times New Roman"/>
          <w:sz w:val="20"/>
          <w:szCs w:val="20"/>
        </w:rPr>
        <w:t>…….</w:t>
      </w:r>
      <w:proofErr w:type="gramEnd"/>
      <w:r w:rsidR="001B7DF8">
        <w:rPr>
          <w:rFonts w:ascii="Times New Roman" w:hAnsi="Times New Roman" w:cs="Times New Roman"/>
          <w:sz w:val="20"/>
          <w:szCs w:val="20"/>
        </w:rPr>
        <w:t>.</w:t>
      </w:r>
      <w:r w:rsidR="00C9623C">
        <w:rPr>
          <w:rFonts w:ascii="Times New Roman" w:hAnsi="Times New Roman" w:cs="Times New Roman"/>
          <w:sz w:val="20"/>
          <w:szCs w:val="20"/>
        </w:rPr>
        <w:t>22</w:t>
      </w:r>
    </w:p>
    <w:p w:rsidR="00DA560C" w:rsidRDefault="00DA560C" w:rsidP="00437DF8">
      <w:pPr>
        <w:pStyle w:val="a3"/>
        <w:spacing w:after="0" w:line="240" w:lineRule="auto"/>
        <w:jc w:val="both"/>
        <w:rPr>
          <w:rFonts w:ascii="Times New Roman" w:hAnsi="Times New Roman" w:cs="Times New Roman"/>
          <w:b/>
          <w:sz w:val="20"/>
          <w:szCs w:val="20"/>
        </w:rPr>
      </w:pPr>
    </w:p>
    <w:p w:rsidR="000011B6" w:rsidRPr="00C9623C" w:rsidRDefault="000011B6"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3 К ТИПОВОЙ ФОРМЕ АДМИНИСТРАТИВНОГО РЕГЛАМЕНТА ПРЕДОСТАВЛЕНИЯ МУНИЦИПАЛЬНОЙ УСЛУГИ </w:t>
      </w:r>
      <w:r w:rsidR="001B7DF8">
        <w:rPr>
          <w:rFonts w:ascii="Times New Roman" w:hAnsi="Times New Roman" w:cs="Times New Roman"/>
          <w:b/>
          <w:sz w:val="20"/>
          <w:szCs w:val="20"/>
        </w:rPr>
        <w:t xml:space="preserve">- </w:t>
      </w:r>
      <w:r>
        <w:rPr>
          <w:rFonts w:ascii="Times New Roman" w:hAnsi="Times New Roman" w:cs="Times New Roman"/>
          <w:b/>
          <w:sz w:val="20"/>
          <w:szCs w:val="20"/>
        </w:rPr>
        <w:t>ФОРМА РЕЗУЛЬТАТА ПРЕДОСТАВЛЕНИЯ МУНИЦИПАЛЬНОЙ УСЛУГИ</w:t>
      </w:r>
      <w:r w:rsidR="00C9623C">
        <w:rPr>
          <w:rFonts w:ascii="Times New Roman" w:hAnsi="Times New Roman" w:cs="Times New Roman"/>
          <w:sz w:val="20"/>
          <w:szCs w:val="20"/>
        </w:rPr>
        <w:t>………………………………………………………………………………</w:t>
      </w:r>
      <w:proofErr w:type="gramStart"/>
      <w:r w:rsidR="00C9623C">
        <w:rPr>
          <w:rFonts w:ascii="Times New Roman" w:hAnsi="Times New Roman" w:cs="Times New Roman"/>
          <w:sz w:val="20"/>
          <w:szCs w:val="20"/>
        </w:rPr>
        <w:t>…….</w:t>
      </w:r>
      <w:proofErr w:type="gramEnd"/>
      <w:r w:rsidR="00C9623C">
        <w:rPr>
          <w:rFonts w:ascii="Times New Roman" w:hAnsi="Times New Roman" w:cs="Times New Roman"/>
          <w:sz w:val="20"/>
          <w:szCs w:val="20"/>
        </w:rPr>
        <w:t>.23</w:t>
      </w:r>
    </w:p>
    <w:p w:rsidR="00DA560C" w:rsidRDefault="00DA560C" w:rsidP="00437DF8">
      <w:pPr>
        <w:pStyle w:val="a3"/>
        <w:spacing w:after="0" w:line="240" w:lineRule="auto"/>
        <w:jc w:val="both"/>
        <w:rPr>
          <w:rFonts w:ascii="Times New Roman" w:hAnsi="Times New Roman" w:cs="Times New Roman"/>
          <w:b/>
          <w:sz w:val="20"/>
          <w:szCs w:val="20"/>
        </w:rPr>
      </w:pPr>
    </w:p>
    <w:p w:rsidR="000011B6" w:rsidRPr="00C9623C" w:rsidRDefault="000011B6" w:rsidP="00437DF8">
      <w:pPr>
        <w:pStyle w:val="a3"/>
        <w:spacing w:after="0" w:line="240" w:lineRule="auto"/>
        <w:ind w:left="426" w:hanging="11"/>
        <w:jc w:val="both"/>
        <w:rPr>
          <w:rFonts w:ascii="Times New Roman" w:hAnsi="Times New Roman" w:cs="Times New Roman"/>
          <w:sz w:val="20"/>
          <w:szCs w:val="20"/>
        </w:rPr>
      </w:pPr>
      <w:r>
        <w:rPr>
          <w:rFonts w:ascii="Times New Roman" w:hAnsi="Times New Roman" w:cs="Times New Roman"/>
          <w:b/>
          <w:sz w:val="20"/>
          <w:szCs w:val="20"/>
        </w:rPr>
        <w:t xml:space="preserve">ПРИЛОЖЕНИЕ 4 К ТИПОВОЙ ФОРМЕ АДМИНИСТРАТИВНОГО РЕГЛАМЕНТА ПРЕДОСТАВЛЕНИЯ МУНИЦИПАЛЬНОЙ УСЛУГИ </w:t>
      </w:r>
      <w:r w:rsidR="00C9623C">
        <w:rPr>
          <w:rFonts w:ascii="Times New Roman" w:hAnsi="Times New Roman" w:cs="Times New Roman"/>
          <w:b/>
          <w:sz w:val="20"/>
          <w:szCs w:val="20"/>
        </w:rPr>
        <w:t xml:space="preserve">- </w:t>
      </w:r>
      <w:r>
        <w:rPr>
          <w:rFonts w:ascii="Times New Roman" w:hAnsi="Times New Roman" w:cs="Times New Roman"/>
          <w:b/>
          <w:sz w:val="20"/>
          <w:szCs w:val="20"/>
        </w:rPr>
        <w:t>ФОРМА РЕШЕНИЯ ОБ ОТКАЗЕ В ПРЕДОСТАВЛЕНИИ МУНИЦИПАЛЬНОЙ УСЛУГИ</w:t>
      </w:r>
      <w:r w:rsidR="00C9623C">
        <w:rPr>
          <w:rFonts w:ascii="Times New Roman" w:hAnsi="Times New Roman" w:cs="Times New Roman"/>
          <w:sz w:val="20"/>
          <w:szCs w:val="20"/>
        </w:rPr>
        <w:t>……………………………………………………</w:t>
      </w:r>
      <w:proofErr w:type="gramStart"/>
      <w:r w:rsidR="00C9623C">
        <w:rPr>
          <w:rFonts w:ascii="Times New Roman" w:hAnsi="Times New Roman" w:cs="Times New Roman"/>
          <w:sz w:val="20"/>
          <w:szCs w:val="20"/>
        </w:rPr>
        <w:t>…….</w:t>
      </w:r>
      <w:proofErr w:type="gramEnd"/>
      <w:r w:rsidR="00C9623C">
        <w:rPr>
          <w:rFonts w:ascii="Times New Roman" w:hAnsi="Times New Roman" w:cs="Times New Roman"/>
          <w:sz w:val="20"/>
          <w:szCs w:val="20"/>
        </w:rPr>
        <w:t>24</w:t>
      </w:r>
    </w:p>
    <w:p w:rsidR="00DA560C" w:rsidRDefault="00DA560C" w:rsidP="00437DF8">
      <w:pPr>
        <w:pStyle w:val="a3"/>
        <w:spacing w:after="0" w:line="240" w:lineRule="auto"/>
        <w:jc w:val="both"/>
        <w:rPr>
          <w:rFonts w:ascii="Times New Roman" w:hAnsi="Times New Roman" w:cs="Times New Roman"/>
          <w:b/>
          <w:sz w:val="20"/>
          <w:szCs w:val="20"/>
        </w:rPr>
      </w:pPr>
    </w:p>
    <w:p w:rsidR="000011B6" w:rsidRPr="00C9623C" w:rsidRDefault="000011B6"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5 К ТИПОВОЙ ФОРМЕ АДМИНИСТРАТИВНОГО РЕГЛАМЕНТА ПРЕДОСТАВЛЕНИЯ МУНИЦИПАЛЬНОЙ УСЛУГИ </w:t>
      </w:r>
      <w:r w:rsidR="00C9623C">
        <w:rPr>
          <w:rFonts w:ascii="Times New Roman" w:hAnsi="Times New Roman" w:cs="Times New Roman"/>
          <w:b/>
          <w:sz w:val="20"/>
          <w:szCs w:val="20"/>
        </w:rPr>
        <w:t xml:space="preserve">- </w:t>
      </w:r>
      <w:r>
        <w:rPr>
          <w:rFonts w:ascii="Times New Roman" w:hAnsi="Times New Roman" w:cs="Times New Roman"/>
          <w:b/>
          <w:sz w:val="20"/>
          <w:szCs w:val="20"/>
        </w:rPr>
        <w:t>СПИСОК НОРМАТИВНЫХ АКТОВ, В СООТВЕТСТВИИ С КОТОРЫМИ ОСУЩЕСТВЛЯЕТСЯ ПРЕДОСТАВЛЕНИЕ МУНИЦИПАЛЬНОЙ УСЛУГИ</w:t>
      </w:r>
      <w:r w:rsidR="00C9623C">
        <w:rPr>
          <w:rFonts w:ascii="Times New Roman" w:hAnsi="Times New Roman" w:cs="Times New Roman"/>
          <w:sz w:val="20"/>
          <w:szCs w:val="20"/>
        </w:rPr>
        <w:t>………………………………………………………………………………………………………………...25</w:t>
      </w:r>
    </w:p>
    <w:p w:rsidR="00DA560C" w:rsidRDefault="00DA560C" w:rsidP="00437DF8">
      <w:pPr>
        <w:pStyle w:val="a3"/>
        <w:spacing w:after="0" w:line="240" w:lineRule="auto"/>
        <w:jc w:val="both"/>
        <w:rPr>
          <w:rFonts w:ascii="Times New Roman" w:hAnsi="Times New Roman" w:cs="Times New Roman"/>
          <w:b/>
          <w:sz w:val="20"/>
          <w:szCs w:val="20"/>
        </w:rPr>
      </w:pPr>
    </w:p>
    <w:p w:rsidR="000011B6" w:rsidRPr="00C9623C" w:rsidRDefault="000011B6" w:rsidP="00437DF8">
      <w:pPr>
        <w:pStyle w:val="a3"/>
        <w:spacing w:after="0" w:line="240" w:lineRule="auto"/>
        <w:ind w:left="426" w:hanging="11"/>
        <w:jc w:val="both"/>
        <w:rPr>
          <w:rFonts w:ascii="Times New Roman" w:hAnsi="Times New Roman" w:cs="Times New Roman"/>
          <w:sz w:val="20"/>
          <w:szCs w:val="20"/>
        </w:rPr>
      </w:pPr>
      <w:r>
        <w:rPr>
          <w:rFonts w:ascii="Times New Roman" w:hAnsi="Times New Roman" w:cs="Times New Roman"/>
          <w:b/>
          <w:sz w:val="20"/>
          <w:szCs w:val="20"/>
        </w:rPr>
        <w:t xml:space="preserve">ПРИЛОЖЕНИЕ 6 К ТИПОВОЙ ФОРМЕ АДМИНИСТРАТИВНОГО РЕГЛАМЕНТА ПРЕДОСТАВЛЕНИЯ МУНИЦИПАЛЬНОЙ УСЛУГИ </w:t>
      </w:r>
      <w:r w:rsidR="00C9623C">
        <w:rPr>
          <w:rFonts w:ascii="Times New Roman" w:hAnsi="Times New Roman" w:cs="Times New Roman"/>
          <w:b/>
          <w:sz w:val="20"/>
          <w:szCs w:val="20"/>
        </w:rPr>
        <w:t xml:space="preserve">- </w:t>
      </w:r>
      <w:r>
        <w:rPr>
          <w:rFonts w:ascii="Times New Roman" w:hAnsi="Times New Roman" w:cs="Times New Roman"/>
          <w:b/>
          <w:sz w:val="20"/>
          <w:szCs w:val="20"/>
        </w:rPr>
        <w:t>ФОРМА ЗАЯВЛЕНИЯ О ПРЕДОСТАВЛЕНИИ МУНИЦИПАЛЬНОЙ УСЛУГИ</w:t>
      </w:r>
      <w:r w:rsidR="00C9623C">
        <w:rPr>
          <w:rFonts w:ascii="Times New Roman" w:hAnsi="Times New Roman" w:cs="Times New Roman"/>
          <w:sz w:val="20"/>
          <w:szCs w:val="20"/>
        </w:rPr>
        <w:t>………………………………………………………………………………</w:t>
      </w:r>
      <w:proofErr w:type="gramStart"/>
      <w:r w:rsidR="00C9623C">
        <w:rPr>
          <w:rFonts w:ascii="Times New Roman" w:hAnsi="Times New Roman" w:cs="Times New Roman"/>
          <w:sz w:val="20"/>
          <w:szCs w:val="20"/>
        </w:rPr>
        <w:t>…….</w:t>
      </w:r>
      <w:proofErr w:type="gramEnd"/>
      <w:r w:rsidR="00C9623C">
        <w:rPr>
          <w:rFonts w:ascii="Times New Roman" w:hAnsi="Times New Roman" w:cs="Times New Roman"/>
          <w:sz w:val="20"/>
          <w:szCs w:val="20"/>
        </w:rPr>
        <w:t>.26</w:t>
      </w:r>
    </w:p>
    <w:p w:rsidR="00DA560C" w:rsidRDefault="00DA560C" w:rsidP="00437DF8">
      <w:pPr>
        <w:pStyle w:val="a3"/>
        <w:spacing w:after="0" w:line="240" w:lineRule="auto"/>
        <w:jc w:val="both"/>
        <w:rPr>
          <w:rFonts w:ascii="Times New Roman" w:hAnsi="Times New Roman" w:cs="Times New Roman"/>
          <w:b/>
          <w:sz w:val="20"/>
          <w:szCs w:val="20"/>
        </w:rPr>
      </w:pPr>
    </w:p>
    <w:p w:rsidR="000011B6" w:rsidRPr="00C9623C" w:rsidRDefault="000011B6"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7 К ТИПОВОЙ ФОРМЕ АДМИНИСТРАТИВНОГО РЕГЛАМЕНТА ПРЕДОСТАВЛЕНИЯ МУНИЦИПАЛЬНОЙ УСЛУГИ </w:t>
      </w:r>
      <w:r w:rsidR="00C9623C">
        <w:rPr>
          <w:rFonts w:ascii="Times New Roman" w:hAnsi="Times New Roman" w:cs="Times New Roman"/>
          <w:b/>
          <w:sz w:val="20"/>
          <w:szCs w:val="20"/>
        </w:rPr>
        <w:t xml:space="preserve">- </w:t>
      </w:r>
      <w:r>
        <w:rPr>
          <w:rFonts w:ascii="Times New Roman" w:hAnsi="Times New Roman" w:cs="Times New Roman"/>
          <w:b/>
          <w:sz w:val="20"/>
          <w:szCs w:val="20"/>
        </w:rPr>
        <w:t>ОПИСАНИЕ ДОКУМЕНТОВ, НЕОБХОДИМЫХ ДЛЯ ПРЕДОСТАВЛЕНИЯ МУНИЦИПАЛЬНОЙ УСЛУГ</w:t>
      </w:r>
      <w:r w:rsidR="00C9623C">
        <w:rPr>
          <w:rFonts w:ascii="Times New Roman" w:hAnsi="Times New Roman" w:cs="Times New Roman"/>
          <w:b/>
          <w:sz w:val="20"/>
          <w:szCs w:val="20"/>
        </w:rPr>
        <w:t>И</w:t>
      </w:r>
      <w:r w:rsidR="00C9623C">
        <w:rPr>
          <w:rFonts w:ascii="Times New Roman" w:hAnsi="Times New Roman" w:cs="Times New Roman"/>
          <w:sz w:val="20"/>
          <w:szCs w:val="20"/>
        </w:rPr>
        <w:t>……………………………………………………27</w:t>
      </w:r>
    </w:p>
    <w:p w:rsidR="00DA560C" w:rsidRDefault="00DA560C" w:rsidP="00437DF8">
      <w:pPr>
        <w:pStyle w:val="a3"/>
        <w:spacing w:after="0" w:line="240" w:lineRule="auto"/>
        <w:jc w:val="both"/>
        <w:rPr>
          <w:rFonts w:ascii="Times New Roman" w:hAnsi="Times New Roman" w:cs="Times New Roman"/>
          <w:b/>
          <w:sz w:val="20"/>
          <w:szCs w:val="20"/>
        </w:rPr>
      </w:pPr>
    </w:p>
    <w:p w:rsidR="000011B6" w:rsidRDefault="000011B6" w:rsidP="00437DF8">
      <w:pPr>
        <w:pStyle w:val="a3"/>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ПРИЛОЖЕНИЕ 8 К ТИПОВОЙ ФОРМЕ АДМИНИСТРАТИВНОГО РЕГЛАМЕНТА ПРЕДОСТАВЛЕНИЯ МУНИЦИПАЛЬНОЙ УСЛУГИ ФОРМА РЕШЕНИЯ ОБ ОТКАЗЕ В ПРИЕМЕ ДОКУМЕНТОВ, НЕОБХОДИМЫХ ДЛЯ ПРЕДОСТАВЛЕНИЯ МУНИЦИПАЛЬНОЙ УСЛУГИ</w:t>
      </w:r>
    </w:p>
    <w:p w:rsidR="00DA560C" w:rsidRPr="00C9623C" w:rsidRDefault="00DA560C" w:rsidP="00437DF8">
      <w:pPr>
        <w:pStyle w:val="a3"/>
        <w:spacing w:after="0" w:line="240" w:lineRule="auto"/>
        <w:jc w:val="both"/>
        <w:rPr>
          <w:rFonts w:ascii="Times New Roman" w:hAnsi="Times New Roman" w:cs="Times New Roman"/>
          <w:sz w:val="20"/>
          <w:szCs w:val="20"/>
        </w:rPr>
      </w:pPr>
    </w:p>
    <w:p w:rsidR="000011B6" w:rsidRPr="00C9623C" w:rsidRDefault="000011B6"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9 К ТИПОВОЙ ФОРМЕ АДМИНИСТРАТИВНОГО РЕГЛАМЕНТА ПРЕДОСТАВЛЕНИЯ МУНИЦИПАЛЬНОЙ УСЛУГИ </w:t>
      </w:r>
      <w:r w:rsidR="00C9623C">
        <w:rPr>
          <w:rFonts w:ascii="Times New Roman" w:hAnsi="Times New Roman" w:cs="Times New Roman"/>
          <w:b/>
          <w:sz w:val="20"/>
          <w:szCs w:val="20"/>
        </w:rPr>
        <w:t xml:space="preserve">- </w:t>
      </w:r>
      <w:r w:rsidR="00DA560C">
        <w:rPr>
          <w:rFonts w:ascii="Times New Roman" w:hAnsi="Times New Roman" w:cs="Times New Roman"/>
          <w:b/>
          <w:sz w:val="20"/>
          <w:szCs w:val="20"/>
        </w:rPr>
        <w:t>ФОРМА ОТКАЗА В ПРЕДОСТАВЛЕНИИ УСЛУГИ НА ОСНОВАНИИ ПОСТУПИВШЕГО ОБРАЩЕНИЯ ОБ ОТЗЫВЕ ЗАЯВЛЕНИЯ НА ПРЕДОСТАВЛЕНИЕ МУНИЦИПАЛЬНОЙ УСЛУГИ</w:t>
      </w:r>
      <w:r w:rsidR="00C9623C">
        <w:rPr>
          <w:rFonts w:ascii="Times New Roman" w:hAnsi="Times New Roman" w:cs="Times New Roman"/>
          <w:sz w:val="20"/>
          <w:szCs w:val="20"/>
        </w:rPr>
        <w:t>……………………………………………………</w:t>
      </w:r>
      <w:proofErr w:type="gramStart"/>
      <w:r w:rsidR="00C9623C">
        <w:rPr>
          <w:rFonts w:ascii="Times New Roman" w:hAnsi="Times New Roman" w:cs="Times New Roman"/>
          <w:sz w:val="20"/>
          <w:szCs w:val="20"/>
        </w:rPr>
        <w:t>…….</w:t>
      </w:r>
      <w:proofErr w:type="gramEnd"/>
      <w:r w:rsidR="00C9623C">
        <w:rPr>
          <w:rFonts w:ascii="Times New Roman" w:hAnsi="Times New Roman" w:cs="Times New Roman"/>
          <w:sz w:val="20"/>
          <w:szCs w:val="20"/>
        </w:rPr>
        <w:t>31</w:t>
      </w:r>
    </w:p>
    <w:p w:rsidR="00DA560C" w:rsidRDefault="00DA560C" w:rsidP="00437DF8">
      <w:pPr>
        <w:pStyle w:val="a3"/>
        <w:spacing w:after="0" w:line="240" w:lineRule="auto"/>
        <w:ind w:hanging="294"/>
        <w:jc w:val="both"/>
        <w:rPr>
          <w:rFonts w:ascii="Times New Roman" w:hAnsi="Times New Roman" w:cs="Times New Roman"/>
          <w:b/>
          <w:sz w:val="20"/>
          <w:szCs w:val="20"/>
        </w:rPr>
      </w:pPr>
    </w:p>
    <w:p w:rsidR="00DA560C" w:rsidRPr="00C9623C" w:rsidRDefault="00DA560C"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10 К ТИПОВОЙ ФОРМЕ АДМИНИСТРАТИВНОГО РЕГЛАМЕНТА ПРЕДОСТАВЛЕНИЯ МУНИЦИПАЛЬНОЙ УСЛУГИ </w:t>
      </w:r>
      <w:r w:rsidR="00C9623C">
        <w:rPr>
          <w:rFonts w:ascii="Times New Roman" w:hAnsi="Times New Roman" w:cs="Times New Roman"/>
          <w:b/>
          <w:sz w:val="20"/>
          <w:szCs w:val="20"/>
        </w:rPr>
        <w:t xml:space="preserve">- </w:t>
      </w:r>
      <w:r>
        <w:rPr>
          <w:rFonts w:ascii="Times New Roman" w:hAnsi="Times New Roman" w:cs="Times New Roman"/>
          <w:b/>
          <w:sz w:val="20"/>
          <w:szCs w:val="20"/>
        </w:rPr>
        <w:t>ПЕРЕЧЕНЬ И СОДЕРЖАНИЕ АДМИНИСТРАТИВНЫХ ДЕЙСТВИЙ, СОСТАВЛЯЮЩИХ АДМИНИСТРАТИВНЫЕ ПРОЦЕДУР</w:t>
      </w:r>
      <w:r w:rsidR="00C9623C">
        <w:rPr>
          <w:rFonts w:ascii="Times New Roman" w:hAnsi="Times New Roman" w:cs="Times New Roman"/>
          <w:b/>
          <w:sz w:val="20"/>
          <w:szCs w:val="20"/>
        </w:rPr>
        <w:t>Ы</w:t>
      </w:r>
      <w:r w:rsidR="00BF6AF3">
        <w:rPr>
          <w:rFonts w:ascii="Times New Roman" w:hAnsi="Times New Roman" w:cs="Times New Roman"/>
          <w:sz w:val="20"/>
          <w:szCs w:val="20"/>
        </w:rPr>
        <w:t>…</w:t>
      </w:r>
      <w:r w:rsidR="00C9623C">
        <w:rPr>
          <w:rFonts w:ascii="Times New Roman" w:hAnsi="Times New Roman" w:cs="Times New Roman"/>
          <w:sz w:val="20"/>
          <w:szCs w:val="20"/>
        </w:rPr>
        <w:t>…………………………………………………………………………………………………</w:t>
      </w:r>
      <w:proofErr w:type="gramStart"/>
      <w:r w:rsidR="00C9623C">
        <w:rPr>
          <w:rFonts w:ascii="Times New Roman" w:hAnsi="Times New Roman" w:cs="Times New Roman"/>
          <w:sz w:val="20"/>
          <w:szCs w:val="20"/>
        </w:rPr>
        <w:t>…….</w:t>
      </w:r>
      <w:proofErr w:type="gramEnd"/>
      <w:r w:rsidR="00C9623C">
        <w:rPr>
          <w:rFonts w:ascii="Times New Roman" w:hAnsi="Times New Roman" w:cs="Times New Roman"/>
          <w:sz w:val="20"/>
          <w:szCs w:val="20"/>
        </w:rPr>
        <w:t>.32</w:t>
      </w:r>
    </w:p>
    <w:p w:rsidR="00DA560C" w:rsidRDefault="00DA560C" w:rsidP="00437DF8">
      <w:pPr>
        <w:pStyle w:val="a3"/>
        <w:spacing w:after="0" w:line="240" w:lineRule="auto"/>
        <w:ind w:hanging="294"/>
        <w:jc w:val="both"/>
        <w:rPr>
          <w:rFonts w:ascii="Times New Roman" w:hAnsi="Times New Roman" w:cs="Times New Roman"/>
          <w:b/>
          <w:sz w:val="20"/>
          <w:szCs w:val="20"/>
        </w:rPr>
      </w:pPr>
    </w:p>
    <w:p w:rsidR="00DA560C" w:rsidRPr="00BF6AF3" w:rsidRDefault="00DA560C" w:rsidP="00437DF8">
      <w:pPr>
        <w:pStyle w:val="a3"/>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ПРИЛОЖЕНИЕ 11 К ТИПОВОЙ ФОРМЕ АДМИНИСТРАТИВНОГО РЕГЛАМЕНТА ПРЕДОСТАВЛЕНИЯ МУНИЦИПАЛЬНОЙ УСЛУГИ </w:t>
      </w:r>
      <w:r w:rsidR="00BF6AF3">
        <w:rPr>
          <w:rFonts w:ascii="Times New Roman" w:hAnsi="Times New Roman" w:cs="Times New Roman"/>
          <w:b/>
          <w:sz w:val="20"/>
          <w:szCs w:val="20"/>
        </w:rPr>
        <w:t xml:space="preserve">- </w:t>
      </w:r>
      <w:r>
        <w:rPr>
          <w:rFonts w:ascii="Times New Roman" w:hAnsi="Times New Roman" w:cs="Times New Roman"/>
          <w:b/>
          <w:sz w:val="20"/>
          <w:szCs w:val="20"/>
        </w:rPr>
        <w:t>БЛОК-СХЕМА ПРЕДОСТАВЛЕНИЯ МУНИЦИПАЛЬНОЙ УСЛУГИ</w:t>
      </w:r>
      <w:r w:rsidR="00BF6AF3">
        <w:rPr>
          <w:rFonts w:ascii="Times New Roman" w:hAnsi="Times New Roman" w:cs="Times New Roman"/>
          <w:sz w:val="20"/>
          <w:szCs w:val="20"/>
        </w:rPr>
        <w:t>..................................................................................................................................37</w:t>
      </w:r>
    </w:p>
    <w:p w:rsidR="00DA560C" w:rsidRDefault="00DA560C" w:rsidP="00437DF8">
      <w:pPr>
        <w:pStyle w:val="a3"/>
        <w:spacing w:after="0" w:line="240" w:lineRule="auto"/>
        <w:jc w:val="both"/>
        <w:rPr>
          <w:rFonts w:ascii="Times New Roman" w:hAnsi="Times New Roman" w:cs="Times New Roman"/>
          <w:b/>
          <w:sz w:val="20"/>
          <w:szCs w:val="20"/>
        </w:rPr>
      </w:pPr>
    </w:p>
    <w:p w:rsidR="00DA560C" w:rsidRDefault="00DA560C" w:rsidP="00437DF8">
      <w:pPr>
        <w:pStyle w:val="a3"/>
        <w:spacing w:after="0" w:line="240" w:lineRule="auto"/>
        <w:jc w:val="both"/>
        <w:rPr>
          <w:rFonts w:ascii="Times New Roman" w:hAnsi="Times New Roman" w:cs="Times New Roman"/>
          <w:b/>
          <w:sz w:val="20"/>
          <w:szCs w:val="20"/>
        </w:rPr>
      </w:pPr>
    </w:p>
    <w:p w:rsidR="00DA560C" w:rsidRDefault="00DA560C" w:rsidP="00437DF8">
      <w:pPr>
        <w:pStyle w:val="a3"/>
        <w:spacing w:after="0" w:line="240" w:lineRule="auto"/>
        <w:jc w:val="both"/>
        <w:rPr>
          <w:rFonts w:ascii="Times New Roman" w:hAnsi="Times New Roman" w:cs="Times New Roman"/>
          <w:b/>
          <w:sz w:val="20"/>
          <w:szCs w:val="20"/>
        </w:rPr>
      </w:pPr>
    </w:p>
    <w:p w:rsidR="00DA560C" w:rsidRDefault="00DA560C"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E11ED5" w:rsidRDefault="00E11ED5"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BF6AF3" w:rsidRDefault="00BF6AF3" w:rsidP="000011B6">
      <w:pPr>
        <w:pStyle w:val="a3"/>
        <w:spacing w:after="0" w:line="240" w:lineRule="auto"/>
        <w:rPr>
          <w:rFonts w:ascii="Times New Roman" w:hAnsi="Times New Roman" w:cs="Times New Roman"/>
          <w:b/>
          <w:sz w:val="20"/>
          <w:szCs w:val="20"/>
        </w:rPr>
      </w:pPr>
    </w:p>
    <w:p w:rsidR="00BF6AF3" w:rsidRDefault="00BF6AF3" w:rsidP="000011B6">
      <w:pPr>
        <w:pStyle w:val="a3"/>
        <w:spacing w:after="0" w:line="240" w:lineRule="auto"/>
        <w:rPr>
          <w:rFonts w:ascii="Times New Roman" w:hAnsi="Times New Roman" w:cs="Times New Roman"/>
          <w:b/>
          <w:sz w:val="20"/>
          <w:szCs w:val="20"/>
        </w:rPr>
      </w:pPr>
    </w:p>
    <w:p w:rsidR="00BF6AF3" w:rsidRDefault="00BF6AF3" w:rsidP="000011B6">
      <w:pPr>
        <w:pStyle w:val="a3"/>
        <w:spacing w:after="0" w:line="240" w:lineRule="auto"/>
        <w:rPr>
          <w:rFonts w:ascii="Times New Roman" w:hAnsi="Times New Roman" w:cs="Times New Roman"/>
          <w:b/>
          <w:sz w:val="20"/>
          <w:szCs w:val="20"/>
        </w:rPr>
      </w:pPr>
    </w:p>
    <w:p w:rsidR="00BF6AF3" w:rsidRDefault="00BF6AF3" w:rsidP="000011B6">
      <w:pPr>
        <w:pStyle w:val="a3"/>
        <w:spacing w:after="0" w:line="240" w:lineRule="auto"/>
        <w:rPr>
          <w:rFonts w:ascii="Times New Roman" w:hAnsi="Times New Roman" w:cs="Times New Roman"/>
          <w:b/>
          <w:sz w:val="20"/>
          <w:szCs w:val="20"/>
        </w:rPr>
      </w:pPr>
    </w:p>
    <w:p w:rsidR="000F5F29" w:rsidRPr="00331442" w:rsidRDefault="000F5F29" w:rsidP="00B60911">
      <w:pPr>
        <w:pStyle w:val="1-"/>
      </w:pPr>
      <w:r w:rsidRPr="00331442">
        <w:lastRenderedPageBreak/>
        <w:t>Общие положения</w:t>
      </w:r>
    </w:p>
    <w:p w:rsidR="000F5F29" w:rsidRPr="00331442" w:rsidRDefault="000F5F29" w:rsidP="00B60911">
      <w:pPr>
        <w:pStyle w:val="1-"/>
      </w:pPr>
    </w:p>
    <w:p w:rsidR="000F5F29" w:rsidRPr="00331442" w:rsidRDefault="000F5F29" w:rsidP="000F5F29">
      <w:pPr>
        <w:pStyle w:val="2-"/>
        <w:rPr>
          <w:color w:val="auto"/>
        </w:rPr>
      </w:pPr>
      <w:bookmarkStart w:id="0" w:name="_Toc438376222"/>
      <w:bookmarkStart w:id="1" w:name="_Toc437973277"/>
      <w:bookmarkStart w:id="2" w:name="_Toc438110018"/>
      <w:bookmarkStart w:id="3" w:name="_Toc510616990"/>
      <w:bookmarkStart w:id="4" w:name="_Toc525554195"/>
      <w:bookmarkStart w:id="5" w:name="_Toc530663326"/>
      <w:r w:rsidRPr="00331442">
        <w:rPr>
          <w:color w:val="auto"/>
        </w:rPr>
        <w:t>1. Предмет регулирования Административного регламента</w:t>
      </w:r>
      <w:bookmarkEnd w:id="0"/>
      <w:bookmarkEnd w:id="1"/>
      <w:bookmarkEnd w:id="2"/>
      <w:bookmarkEnd w:id="3"/>
      <w:bookmarkEnd w:id="4"/>
      <w:bookmarkEnd w:id="5"/>
    </w:p>
    <w:p w:rsidR="000F5F29" w:rsidRPr="00331442" w:rsidRDefault="000F5F29" w:rsidP="000F5F29">
      <w:pPr>
        <w:pStyle w:val="113"/>
        <w:numPr>
          <w:ilvl w:val="1"/>
          <w:numId w:val="3"/>
        </w:numPr>
        <w:spacing w:line="23" w:lineRule="atLeast"/>
        <w:ind w:left="0" w:firstLine="709"/>
        <w:rPr>
          <w:color w:val="auto"/>
          <w:sz w:val="24"/>
          <w:szCs w:val="24"/>
        </w:rPr>
      </w:pPr>
      <w:r w:rsidRPr="00331442">
        <w:rPr>
          <w:color w:val="auto"/>
          <w:sz w:val="24"/>
          <w:szCs w:val="24"/>
        </w:rPr>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rPr>
          <w:color w:val="auto"/>
          <w:sz w:val="24"/>
          <w:szCs w:val="24"/>
        </w:rPr>
        <w:t>А</w:t>
      </w:r>
      <w:r w:rsidRPr="00331442">
        <w:rPr>
          <w:color w:val="auto"/>
          <w:sz w:val="24"/>
          <w:szCs w:val="24"/>
        </w:rPr>
        <w:t xml:space="preserve">дминистрацией </w:t>
      </w:r>
      <w:r>
        <w:rPr>
          <w:color w:val="auto"/>
          <w:sz w:val="24"/>
          <w:szCs w:val="24"/>
        </w:rPr>
        <w:t>городского округа Чехов</w:t>
      </w:r>
      <w:r w:rsidRPr="00331442">
        <w:rPr>
          <w:color w:val="auto"/>
          <w:sz w:val="24"/>
          <w:szCs w:val="24"/>
        </w:rPr>
        <w:t xml:space="preserve"> Московской области (далее – Администрация).</w:t>
      </w:r>
    </w:p>
    <w:p w:rsidR="000F5F29" w:rsidRPr="00331442" w:rsidRDefault="000F5F29" w:rsidP="000F5F29">
      <w:pPr>
        <w:pStyle w:val="113"/>
        <w:numPr>
          <w:ilvl w:val="1"/>
          <w:numId w:val="3"/>
        </w:numPr>
        <w:spacing w:line="23" w:lineRule="atLeast"/>
        <w:ind w:left="0" w:firstLine="709"/>
        <w:rPr>
          <w:color w:val="auto"/>
          <w:sz w:val="24"/>
          <w:szCs w:val="24"/>
        </w:rPr>
      </w:pPr>
      <w:r w:rsidRPr="00331442">
        <w:rPr>
          <w:color w:val="auto"/>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331442">
        <w:rPr>
          <w:bCs/>
          <w:color w:val="auto"/>
          <w:sz w:val="24"/>
          <w:szCs w:val="24"/>
        </w:rPr>
        <w:t xml:space="preserve"> по предоставлению </w:t>
      </w:r>
      <w:r w:rsidRPr="00331442">
        <w:rPr>
          <w:color w:val="auto"/>
          <w:sz w:val="24"/>
          <w:szCs w:val="24"/>
        </w:rPr>
        <w:t xml:space="preserve">муниципальной </w:t>
      </w:r>
      <w:r w:rsidRPr="00331442">
        <w:rPr>
          <w:bCs/>
          <w:color w:val="auto"/>
          <w:sz w:val="24"/>
          <w:szCs w:val="24"/>
        </w:rPr>
        <w:t>услуги</w:t>
      </w:r>
      <w:r w:rsidRPr="00331442">
        <w:rPr>
          <w:color w:val="auto"/>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работников МФЦ.</w:t>
      </w:r>
    </w:p>
    <w:p w:rsidR="000F5F29" w:rsidRPr="00331442" w:rsidRDefault="000F5F29" w:rsidP="000F5F29">
      <w:pPr>
        <w:pStyle w:val="113"/>
        <w:numPr>
          <w:ilvl w:val="1"/>
          <w:numId w:val="3"/>
        </w:numPr>
        <w:spacing w:line="23" w:lineRule="atLeast"/>
        <w:ind w:left="0" w:firstLine="851"/>
        <w:rPr>
          <w:color w:val="auto"/>
          <w:sz w:val="24"/>
          <w:szCs w:val="24"/>
        </w:rPr>
      </w:pPr>
      <w:r w:rsidRPr="00331442">
        <w:rPr>
          <w:color w:val="auto"/>
          <w:sz w:val="24"/>
          <w:szCs w:val="24"/>
        </w:rPr>
        <w:t>Термины и определения, используемые в Административном регламенте:</w:t>
      </w:r>
    </w:p>
    <w:p w:rsidR="000F5F29" w:rsidRPr="00331442" w:rsidRDefault="000F5F29" w:rsidP="000F5F29">
      <w:pPr>
        <w:pStyle w:val="113"/>
        <w:spacing w:line="23" w:lineRule="atLeast"/>
        <w:ind w:firstLine="851"/>
        <w:rPr>
          <w:color w:val="auto"/>
          <w:sz w:val="24"/>
          <w:szCs w:val="24"/>
        </w:rPr>
      </w:pPr>
      <w:r w:rsidRPr="00331442">
        <w:rPr>
          <w:color w:val="auto"/>
          <w:sz w:val="24"/>
          <w:szCs w:val="24"/>
        </w:rPr>
        <w:t xml:space="preserve">ЕИСОУ - Единая информационная система оказания государственных и муниципальных услуг Московской области, используемая органами местного самоуправления Московской области для предоставления Муниципальной услуги; </w:t>
      </w:r>
    </w:p>
    <w:p w:rsidR="000F5F29" w:rsidRPr="00331442" w:rsidRDefault="000F5F29" w:rsidP="000F5F29">
      <w:pPr>
        <w:pStyle w:val="113"/>
        <w:spacing w:line="23" w:lineRule="atLeast"/>
        <w:ind w:firstLine="851"/>
        <w:rPr>
          <w:color w:val="auto"/>
          <w:sz w:val="24"/>
          <w:szCs w:val="24"/>
        </w:rPr>
      </w:pPr>
      <w:r w:rsidRPr="00331442">
        <w:rPr>
          <w:color w:val="auto"/>
          <w:sz w:val="24"/>
          <w:szCs w:val="24"/>
        </w:rPr>
        <w:t>РПГУ - государственная информационная система «Портал государственных и муниципальных услуг (функций) Московской области»;</w:t>
      </w:r>
    </w:p>
    <w:p w:rsidR="000F5F29" w:rsidRPr="00331442" w:rsidRDefault="000F5F29" w:rsidP="000F5F29">
      <w:pPr>
        <w:pStyle w:val="113"/>
        <w:numPr>
          <w:ilvl w:val="0"/>
          <w:numId w:val="3"/>
        </w:numPr>
        <w:spacing w:line="23" w:lineRule="atLeast"/>
        <w:ind w:left="0" w:firstLine="851"/>
        <w:rPr>
          <w:color w:val="auto"/>
          <w:sz w:val="24"/>
          <w:szCs w:val="24"/>
        </w:rPr>
      </w:pPr>
      <w:r w:rsidRPr="00331442">
        <w:rPr>
          <w:color w:val="auto"/>
          <w:sz w:val="24"/>
          <w:szCs w:val="24"/>
        </w:rPr>
        <w:t>Остальные термины и определения, используемые в Административном регламенте указаны в Приложении 1 к Административному регламенту.</w:t>
      </w:r>
    </w:p>
    <w:p w:rsidR="000F5F29" w:rsidRPr="00331442" w:rsidRDefault="000F5F29" w:rsidP="000F5F29">
      <w:pPr>
        <w:pStyle w:val="113"/>
        <w:spacing w:line="23" w:lineRule="atLeast"/>
        <w:ind w:left="851"/>
        <w:rPr>
          <w:color w:val="auto"/>
          <w:sz w:val="24"/>
          <w:szCs w:val="24"/>
        </w:rPr>
      </w:pPr>
    </w:p>
    <w:p w:rsidR="000F5F29" w:rsidRPr="00331442" w:rsidRDefault="000F5F29" w:rsidP="000F5F29">
      <w:pPr>
        <w:pStyle w:val="2-0"/>
        <w:rPr>
          <w:color w:val="auto"/>
        </w:rPr>
      </w:pPr>
      <w:bookmarkStart w:id="6" w:name="_Toc510616991"/>
      <w:bookmarkStart w:id="7" w:name="_Toc437973278"/>
      <w:bookmarkStart w:id="8" w:name="_Toc438110019"/>
      <w:bookmarkStart w:id="9" w:name="_Toc438376223"/>
      <w:bookmarkStart w:id="10" w:name="_Toc525554196"/>
      <w:bookmarkStart w:id="11" w:name="_Toc530663327"/>
      <w:bookmarkEnd w:id="6"/>
      <w:bookmarkEnd w:id="7"/>
      <w:bookmarkEnd w:id="8"/>
      <w:bookmarkEnd w:id="9"/>
      <w:r w:rsidRPr="00331442">
        <w:rPr>
          <w:color w:val="auto"/>
        </w:rPr>
        <w:t>2. Лица, имеющие право на получение Муниципальной услуги</w:t>
      </w:r>
      <w:bookmarkEnd w:id="10"/>
      <w:bookmarkEnd w:id="11"/>
    </w:p>
    <w:p w:rsidR="000F5F29" w:rsidRPr="00331442" w:rsidRDefault="000F5F29" w:rsidP="000F5F29">
      <w:pPr>
        <w:pStyle w:val="ConsPlusNormal0"/>
        <w:ind w:firstLine="709"/>
        <w:jc w:val="both"/>
        <w:rPr>
          <w:rFonts w:ascii="Times New Roman" w:eastAsia="Times New Roman" w:hAnsi="Times New Roman" w:cs="Times New Roman"/>
          <w:color w:val="auto"/>
          <w:sz w:val="24"/>
          <w:szCs w:val="24"/>
          <w:lang w:eastAsia="ru-RU"/>
        </w:rPr>
      </w:pPr>
      <w:r w:rsidRPr="00331442">
        <w:rPr>
          <w:rFonts w:ascii="Times New Roman" w:hAnsi="Times New Roman" w:cs="Times New Roman"/>
          <w:color w:val="auto"/>
          <w:sz w:val="24"/>
          <w:szCs w:val="24"/>
        </w:rPr>
        <w:t xml:space="preserve">2.1. Лицами, имеющими право на получение Муниципальной услуги, являются </w:t>
      </w:r>
      <w:r w:rsidRPr="00331442">
        <w:rPr>
          <w:rFonts w:ascii="Times New Roman" w:eastAsia="Times New Roman" w:hAnsi="Times New Roman" w:cs="Times New Roman"/>
          <w:color w:val="auto"/>
          <w:sz w:val="24"/>
          <w:szCs w:val="24"/>
          <w:lang w:eastAsia="ru-RU"/>
        </w:rPr>
        <w:t>физические лица, граждане Российской Федерации, состоящие на учете в качестве нуждающихся в жилых помещениях, предоставляемых по договорам социального найма на территории</w:t>
      </w:r>
      <w:r>
        <w:rPr>
          <w:rFonts w:ascii="Times New Roman" w:hAnsi="Times New Roman" w:cs="Times New Roman"/>
          <w:color w:val="auto"/>
          <w:sz w:val="24"/>
          <w:szCs w:val="24"/>
        </w:rPr>
        <w:t xml:space="preserve"> городского округа Чехов </w:t>
      </w:r>
      <w:r w:rsidRPr="00331442">
        <w:rPr>
          <w:rFonts w:ascii="Times New Roman" w:hAnsi="Times New Roman" w:cs="Times New Roman"/>
          <w:color w:val="auto"/>
          <w:sz w:val="24"/>
          <w:szCs w:val="24"/>
        </w:rPr>
        <w:t>Московской области</w:t>
      </w:r>
      <w:r w:rsidRPr="00331442">
        <w:rPr>
          <w:rFonts w:ascii="Times New Roman" w:eastAsia="Times New Roman" w:hAnsi="Times New Roman" w:cs="Times New Roman"/>
          <w:color w:val="auto"/>
          <w:sz w:val="24"/>
          <w:szCs w:val="24"/>
          <w:lang w:eastAsia="ru-RU"/>
        </w:rPr>
        <w:t xml:space="preserve"> либо их уполномоченные представители, обратившиеся в Администрацию с запросом о предоставлении Муниципальной услуги (далее – Заявитель). </w:t>
      </w:r>
    </w:p>
    <w:p w:rsidR="000F5F29" w:rsidRPr="00A8521A" w:rsidRDefault="000F5F29" w:rsidP="000F5F29">
      <w:pPr>
        <w:pStyle w:val="ConsPlusNormal0"/>
        <w:jc w:val="both"/>
        <w:rPr>
          <w:rFonts w:ascii="Times New Roman" w:hAnsi="Times New Roman" w:cs="Times New Roman"/>
          <w:color w:val="5B9BD5" w:themeColor="accent1"/>
          <w:sz w:val="24"/>
          <w:szCs w:val="24"/>
        </w:rPr>
      </w:pPr>
      <w:bookmarkStart w:id="12" w:name="_Ref440652250"/>
      <w:bookmarkEnd w:id="12"/>
    </w:p>
    <w:p w:rsidR="000F5F29" w:rsidRPr="00331442" w:rsidRDefault="000F5F29" w:rsidP="000F5F29">
      <w:pPr>
        <w:pStyle w:val="2-0"/>
        <w:rPr>
          <w:color w:val="auto"/>
        </w:rPr>
      </w:pPr>
      <w:bookmarkStart w:id="13" w:name="_Toc510616992"/>
      <w:bookmarkStart w:id="14" w:name="_Toc525554197"/>
      <w:bookmarkStart w:id="15" w:name="_Toc530663328"/>
      <w:bookmarkEnd w:id="13"/>
      <w:r w:rsidRPr="00331442">
        <w:rPr>
          <w:color w:val="auto"/>
        </w:rPr>
        <w:t>3. Требования к порядку информирования о предоставлении Муниципальной услуги</w:t>
      </w:r>
      <w:bookmarkEnd w:id="14"/>
      <w:bookmarkEnd w:id="15"/>
    </w:p>
    <w:p w:rsidR="000F5F29" w:rsidRPr="00331442" w:rsidRDefault="000F5F29" w:rsidP="000F5F29">
      <w:pPr>
        <w:pStyle w:val="113"/>
        <w:spacing w:line="23" w:lineRule="atLeast"/>
        <w:ind w:firstLine="709"/>
        <w:rPr>
          <w:color w:val="auto"/>
          <w:sz w:val="24"/>
          <w:szCs w:val="24"/>
        </w:rPr>
      </w:pPr>
      <w:r w:rsidRPr="00331442">
        <w:rPr>
          <w:color w:val="auto"/>
          <w:sz w:val="24"/>
          <w:szCs w:val="24"/>
        </w:rPr>
        <w:t>3.1.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РПГУ обязательному размещению подлежит следующая справочная информация:</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а) место нахождения и график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 xml:space="preserve"> б) 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в) адреса официального сайта, а также электронной почты и (или) формы обратной связи Администрации, в сети «Интернет».</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3.2. Администрация, обеспечивают в установленном порядке размещение и актуализацию справочной информации в соответствующем разделе РГУ.</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lastRenderedPageBreak/>
        <w:t xml:space="preserve">3.3. Информация о графике (режиме) работы Администрации указана в Приложении 2 к настоящему Административному регламенту. </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3.4. Информирование Заявителей по вопросам предоставления Муниципальной услуги осуществляется:</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а) путем размещения информации на сайте Администрации, РПГУ.</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б) должностным лицом, муниципальным служащим, работником Администрации, ответственным за предоставление Муниципальной услуги, при непосредственном обращении Заявителя в Администрацию;</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в) путем публикации информационных материалов в средствах массовой информации;</w:t>
      </w:r>
    </w:p>
    <w:p w:rsidR="000F5F29" w:rsidRPr="00331442" w:rsidRDefault="000F5F29" w:rsidP="000F5F29">
      <w:pPr>
        <w:pStyle w:val="113"/>
        <w:spacing w:line="23" w:lineRule="atLeast"/>
        <w:ind w:firstLine="709"/>
        <w:rPr>
          <w:color w:val="auto"/>
        </w:rPr>
      </w:pPr>
      <w:r w:rsidRPr="00331442">
        <w:rPr>
          <w:color w:val="auto"/>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д) посредством телефонной и факсимильной связи;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е) посредством ответов на письменные и устные обращения Заявителей по вопросу предоставления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3.5.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б) перечень лиц, имеющих право на получение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в) срок предоставления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д) исчерпывающий перечень оснований для приостановления или отказа в предоставлении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3.6. Информация на РПГУ и сайте Администрации о порядке и сроках предоставления Муниципальной услуги предоставляется бесплатно.</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3.7. На сайте Администрации дополнительно размещаются:</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а) полные наименования и почтовые адреса Администрации, непосредственно предоставляющих Муниципальную услугу;</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в) режим работы Администрации;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г) график работы Администрации, непосредственно предоставляющей Муниципальную услугу;</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е) перечень лиц, имеющих право на получение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з) текст Административного регламента с приложениями;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и) краткое описание порядка предоставления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к) порядок обжалования решений, действий или бездействия должностных лиц, муниципальных гражданских служащих, работников Администрации предоставляющих Муниципальную услугу.</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lastRenderedPageBreak/>
        <w:t>3.8. При информировании о порядке предоставления Муниципальной услуги по телефону должностное лицо, муниципальный гражданский служащий, работник Администрации приняв вызов по телефону представляется: называет фамилию, имя, отчество (при наличии), должность, наименование Администрации.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Должностное лицо, муниципальный гражданский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Во время разговора должностные лица, муниципальные гражданские служащие, работники Администрации обязаны произносить слова четко и не прерывать разговор по причине поступления другого звонка.</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гражданского служащего, работника Администрации либо обратившемуся сообщается номер телефона, по которому можно получить необходимую информацию.</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а) о перечне лиц, имеющих право на получение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в) о перечне документов, необходимых для получения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г) о сроках предоставления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д) об основаниях для приостановления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ж) об основаниях для отказа в предоставлении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е) о месте размещения на РПГУ, сайте Администрации информации по вопросам предоставления Муниципальной услуги.</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 xml:space="preserve">3.10. Информирование о порядке предоставления Муниципальной услуги осуществляется также по единому номеру электронной приемной </w:t>
      </w:r>
      <w:proofErr w:type="gramStart"/>
      <w:r w:rsidRPr="00331442">
        <w:rPr>
          <w:color w:val="auto"/>
          <w:sz w:val="24"/>
          <w:szCs w:val="24"/>
        </w:rPr>
        <w:t xml:space="preserve">Правительства </w:t>
      </w:r>
      <w:r w:rsidRPr="00331442">
        <w:rPr>
          <w:bCs/>
          <w:color w:val="auto"/>
          <w:sz w:val="24"/>
          <w:szCs w:val="24"/>
        </w:rPr>
        <w:t xml:space="preserve"> Московской</w:t>
      </w:r>
      <w:proofErr w:type="gramEnd"/>
      <w:r w:rsidRPr="00331442">
        <w:rPr>
          <w:bCs/>
          <w:color w:val="auto"/>
          <w:sz w:val="24"/>
          <w:szCs w:val="24"/>
        </w:rPr>
        <w:t xml:space="preserve"> области</w:t>
      </w:r>
      <w:r w:rsidRPr="00331442">
        <w:rPr>
          <w:color w:val="auto"/>
          <w:sz w:val="24"/>
          <w:szCs w:val="24"/>
        </w:rPr>
        <w:t xml:space="preserve"> 8-800-550-50-30.</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 xml:space="preserve">3.12.Администрация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0F5F29" w:rsidRPr="00331442" w:rsidRDefault="000F5F29" w:rsidP="000F5F29">
      <w:pPr>
        <w:pStyle w:val="113"/>
        <w:spacing w:line="23" w:lineRule="atLeast"/>
        <w:ind w:firstLine="709"/>
        <w:rPr>
          <w:color w:val="auto"/>
        </w:rPr>
      </w:pPr>
      <w:r w:rsidRPr="00331442">
        <w:rPr>
          <w:color w:val="auto"/>
          <w:sz w:val="24"/>
          <w:szCs w:val="24"/>
        </w:rPr>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F5F29" w:rsidRPr="00331442" w:rsidRDefault="000F5F29" w:rsidP="000F5F29">
      <w:pPr>
        <w:pStyle w:val="113"/>
        <w:spacing w:line="23" w:lineRule="atLeast"/>
        <w:ind w:firstLine="709"/>
        <w:rPr>
          <w:color w:val="auto"/>
          <w:sz w:val="24"/>
          <w:szCs w:val="24"/>
        </w:rPr>
      </w:pPr>
      <w:r w:rsidRPr="00331442">
        <w:rPr>
          <w:color w:val="auto"/>
          <w:sz w:val="24"/>
          <w:szCs w:val="24"/>
        </w:rPr>
        <w:t>3.15. Консультирование по вопросам предоставления Муниципальной услуги должностными лицами, муниципальным служащими работками Администрации осуществляется бесплатно.</w:t>
      </w:r>
    </w:p>
    <w:p w:rsidR="000F5F29" w:rsidRPr="00331442" w:rsidRDefault="000F5F29" w:rsidP="000F5F29">
      <w:pPr>
        <w:pStyle w:val="113"/>
        <w:spacing w:line="23" w:lineRule="atLeast"/>
        <w:ind w:firstLine="709"/>
        <w:rPr>
          <w:color w:val="auto"/>
          <w:sz w:val="24"/>
          <w:szCs w:val="24"/>
        </w:rPr>
      </w:pPr>
    </w:p>
    <w:p w:rsidR="000F5F29" w:rsidRPr="00331442" w:rsidRDefault="000F5F29" w:rsidP="00B60911">
      <w:pPr>
        <w:pStyle w:val="1-"/>
      </w:pPr>
      <w:bookmarkStart w:id="16" w:name="_Toc438376225"/>
      <w:bookmarkStart w:id="17" w:name="_Toc438110021"/>
      <w:bookmarkStart w:id="18" w:name="_Toc510616993"/>
      <w:bookmarkStart w:id="19" w:name="_Toc437973280"/>
      <w:r w:rsidRPr="00331442">
        <w:lastRenderedPageBreak/>
        <w:t>Стандарт предоставления Муниципальной</w:t>
      </w:r>
      <w:bookmarkEnd w:id="16"/>
      <w:bookmarkEnd w:id="17"/>
      <w:bookmarkEnd w:id="18"/>
      <w:bookmarkEnd w:id="19"/>
      <w:r w:rsidRPr="00331442">
        <w:t xml:space="preserve"> услуги</w:t>
      </w:r>
    </w:p>
    <w:p w:rsidR="000F5F29" w:rsidRPr="00331442" w:rsidRDefault="000F5F29" w:rsidP="000F5F29">
      <w:pPr>
        <w:pStyle w:val="2-0"/>
        <w:rPr>
          <w:color w:val="auto"/>
        </w:rPr>
      </w:pPr>
      <w:bookmarkStart w:id="20" w:name="_Toc438376226"/>
      <w:bookmarkStart w:id="21" w:name="_Toc437973281"/>
      <w:bookmarkStart w:id="22" w:name="_Toc438110022"/>
      <w:bookmarkStart w:id="23" w:name="_Toc525554198"/>
      <w:bookmarkStart w:id="24" w:name="_Toc530663329"/>
      <w:r w:rsidRPr="00331442">
        <w:rPr>
          <w:color w:val="auto"/>
        </w:rPr>
        <w:t xml:space="preserve">4 </w:t>
      </w:r>
      <w:bookmarkStart w:id="25" w:name="_Toc510616994"/>
      <w:bookmarkEnd w:id="20"/>
      <w:bookmarkEnd w:id="21"/>
      <w:bookmarkEnd w:id="22"/>
      <w:bookmarkEnd w:id="25"/>
      <w:r w:rsidRPr="00331442">
        <w:rPr>
          <w:color w:val="auto"/>
        </w:rPr>
        <w:t>Наименование Муниципальной услуги</w:t>
      </w:r>
      <w:bookmarkEnd w:id="23"/>
      <w:bookmarkEnd w:id="24"/>
    </w:p>
    <w:p w:rsidR="000F5F29" w:rsidRPr="00331442" w:rsidRDefault="000F5F29" w:rsidP="000F5F29">
      <w:pPr>
        <w:pStyle w:val="113"/>
        <w:spacing w:line="23" w:lineRule="atLeast"/>
        <w:ind w:firstLine="709"/>
        <w:rPr>
          <w:color w:val="auto"/>
        </w:rPr>
      </w:pPr>
      <w:r w:rsidRPr="00331442">
        <w:rPr>
          <w:color w:val="auto"/>
          <w:sz w:val="24"/>
          <w:szCs w:val="24"/>
        </w:rPr>
        <w:t>4.1. Муниципальная</w:t>
      </w:r>
      <w:r w:rsidRPr="00331442">
        <w:rPr>
          <w:color w:val="auto"/>
          <w:spacing w:val="6"/>
          <w:sz w:val="24"/>
          <w:szCs w:val="24"/>
        </w:rPr>
        <w:t xml:space="preserve"> услуга «Выдача справки об очередности предоставления жилых помещений на условиях социального найма».</w:t>
      </w:r>
    </w:p>
    <w:p w:rsidR="000F5F29" w:rsidRPr="00331442" w:rsidRDefault="000F5F29" w:rsidP="000F5F29">
      <w:pPr>
        <w:pStyle w:val="2-0"/>
        <w:rPr>
          <w:color w:val="auto"/>
        </w:rPr>
      </w:pPr>
      <w:bookmarkStart w:id="26" w:name="_Toc437973283"/>
      <w:bookmarkStart w:id="27" w:name="_Toc438110024"/>
      <w:bookmarkStart w:id="28" w:name="_Toc438376228"/>
      <w:bookmarkStart w:id="29" w:name="_Toc510616995"/>
      <w:bookmarkStart w:id="30" w:name="_Toc525554199"/>
      <w:bookmarkStart w:id="31" w:name="_Toc530663330"/>
      <w:bookmarkEnd w:id="26"/>
      <w:bookmarkEnd w:id="27"/>
      <w:bookmarkEnd w:id="28"/>
      <w:bookmarkEnd w:id="29"/>
      <w:r w:rsidRPr="00331442">
        <w:rPr>
          <w:color w:val="auto"/>
        </w:rPr>
        <w:t>5. Наименование органа, предоставляющего Муниципальную услугу</w:t>
      </w:r>
      <w:bookmarkEnd w:id="30"/>
      <w:bookmarkEnd w:id="31"/>
    </w:p>
    <w:p w:rsidR="000F5F29" w:rsidRPr="00331442" w:rsidRDefault="000F5F29" w:rsidP="000F5F29">
      <w:pPr>
        <w:pStyle w:val="113"/>
        <w:ind w:firstLine="709"/>
        <w:rPr>
          <w:i/>
          <w:color w:val="auto"/>
        </w:rPr>
      </w:pPr>
      <w:r w:rsidRPr="00331442">
        <w:rPr>
          <w:color w:val="auto"/>
          <w:sz w:val="24"/>
        </w:rPr>
        <w:t>5.1. Органом, ответственным за предоставление Муниципальной услуги, является Администрация</w:t>
      </w:r>
      <w:r w:rsidRPr="00331442">
        <w:rPr>
          <w:color w:val="auto"/>
        </w:rPr>
        <w:t>.</w:t>
      </w:r>
    </w:p>
    <w:p w:rsidR="000F5F29" w:rsidRPr="00331442" w:rsidRDefault="000F5F29" w:rsidP="000F5F29">
      <w:pPr>
        <w:pStyle w:val="113"/>
        <w:ind w:firstLine="709"/>
        <w:rPr>
          <w:rFonts w:eastAsia="Times New Roman"/>
          <w:color w:val="auto"/>
          <w:sz w:val="24"/>
          <w:szCs w:val="24"/>
          <w:lang w:eastAsia="ar-SA"/>
        </w:rPr>
      </w:pPr>
      <w:r w:rsidRPr="00331442">
        <w:rPr>
          <w:color w:val="auto"/>
          <w:sz w:val="24"/>
          <w:szCs w:val="24"/>
        </w:rPr>
        <w:t xml:space="preserve">5.2. Администрация обеспечивает предоставление Муниципальной услуги в электронной форме </w:t>
      </w:r>
      <w:r w:rsidRPr="00331442">
        <w:rPr>
          <w:rFonts w:eastAsia="Times New Roman"/>
          <w:color w:val="auto"/>
          <w:sz w:val="24"/>
          <w:szCs w:val="24"/>
          <w:lang w:eastAsia="ar-SA"/>
        </w:rPr>
        <w:t>посредством РПГУ.</w:t>
      </w:r>
    </w:p>
    <w:p w:rsidR="000F5F29" w:rsidRPr="00331442" w:rsidRDefault="000F5F29" w:rsidP="000F5F29">
      <w:pPr>
        <w:pStyle w:val="113"/>
        <w:ind w:firstLine="709"/>
        <w:rPr>
          <w:color w:val="auto"/>
          <w:sz w:val="24"/>
          <w:szCs w:val="24"/>
        </w:rPr>
      </w:pPr>
      <w:r w:rsidRPr="00331442">
        <w:rPr>
          <w:color w:val="auto"/>
          <w:sz w:val="24"/>
          <w:szCs w:val="24"/>
        </w:rPr>
        <w:t xml:space="preserve">5.3.В МФЦ Заявителю обеспечен бесплатный доступ к РПГУ и консультирование по вопросу получения Муниципальной услуги посредством РПГУ. </w:t>
      </w:r>
    </w:p>
    <w:p w:rsidR="000F5F29" w:rsidRPr="00331442" w:rsidRDefault="000F5F29" w:rsidP="000F5F29">
      <w:pPr>
        <w:pStyle w:val="113"/>
        <w:spacing w:line="23" w:lineRule="atLeast"/>
        <w:ind w:firstLine="709"/>
        <w:rPr>
          <w:color w:val="auto"/>
          <w:sz w:val="24"/>
          <w:szCs w:val="24"/>
          <w:lang w:eastAsia="ar-SA"/>
        </w:rPr>
      </w:pPr>
      <w:r w:rsidRPr="00331442">
        <w:rPr>
          <w:rFonts w:eastAsia="Times New Roman"/>
          <w:color w:val="auto"/>
          <w:sz w:val="24"/>
          <w:szCs w:val="24"/>
          <w:lang w:eastAsia="ar-SA"/>
        </w:rPr>
        <w:t>5.4. Непосредственное предоставление Муниципальной услуги осуществля</w:t>
      </w:r>
      <w:r>
        <w:rPr>
          <w:rFonts w:eastAsia="Times New Roman"/>
          <w:color w:val="auto"/>
          <w:sz w:val="24"/>
          <w:szCs w:val="24"/>
          <w:lang w:eastAsia="ar-SA"/>
        </w:rPr>
        <w:t>ет отдел жилищных вопросов Администрации городского округа Чехов</w:t>
      </w:r>
      <w:r w:rsidRPr="00331442">
        <w:rPr>
          <w:rFonts w:eastAsia="Times New Roman"/>
          <w:color w:val="auto"/>
          <w:sz w:val="24"/>
          <w:szCs w:val="24"/>
          <w:lang w:eastAsia="ar-SA"/>
        </w:rPr>
        <w:t xml:space="preserve"> </w:t>
      </w:r>
      <w:r w:rsidRPr="00331442">
        <w:rPr>
          <w:color w:val="auto"/>
          <w:sz w:val="24"/>
          <w:szCs w:val="24"/>
        </w:rPr>
        <w:t>(далее – Подразделение).</w:t>
      </w:r>
    </w:p>
    <w:p w:rsidR="000F5F29" w:rsidRPr="00331442" w:rsidRDefault="000F5F29" w:rsidP="000F5F29">
      <w:pPr>
        <w:pStyle w:val="113"/>
        <w:spacing w:line="23" w:lineRule="atLeast"/>
        <w:ind w:firstLine="709"/>
        <w:rPr>
          <w:color w:val="auto"/>
          <w:sz w:val="24"/>
          <w:szCs w:val="24"/>
          <w:lang w:eastAsia="ar-SA"/>
        </w:rPr>
      </w:pPr>
      <w:r w:rsidRPr="00331442">
        <w:rPr>
          <w:color w:val="auto"/>
          <w:sz w:val="24"/>
          <w:szCs w:val="24"/>
        </w:rPr>
        <w:t>5.5. Администрации</w:t>
      </w:r>
      <w:r w:rsidRPr="00331442">
        <w:rPr>
          <w:color w:val="auto"/>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Pr="00331442">
        <w:rPr>
          <w:color w:val="auto"/>
          <w:sz w:val="24"/>
          <w:szCs w:val="24"/>
        </w:rPr>
        <w:t>Муниципальной</w:t>
      </w:r>
      <w:r w:rsidRPr="00331442">
        <w:rPr>
          <w:rFonts w:eastAsia="Times New Roman"/>
          <w:color w:val="auto"/>
          <w:sz w:val="24"/>
          <w:szCs w:val="24"/>
          <w:lang w:eastAsia="ar-SA"/>
        </w:rPr>
        <w:t xml:space="preserve"> услуги </w:t>
      </w:r>
      <w:r w:rsidRPr="00331442">
        <w:rPr>
          <w:color w:val="auto"/>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Муниципальной  власти Московской области государственных услуг и предоставляются организациями, участвующими в предоставлении государственных услуг, утвержденным постановлением Правительства Московской области от 1 апреля 2015г. № 186/12.</w:t>
      </w:r>
    </w:p>
    <w:p w:rsidR="000F5F29" w:rsidRPr="00331442" w:rsidRDefault="000F5F29" w:rsidP="000F5F29">
      <w:pPr>
        <w:pStyle w:val="2-0"/>
        <w:rPr>
          <w:color w:val="auto"/>
        </w:rPr>
      </w:pPr>
      <w:bookmarkStart w:id="32" w:name="_Toc437973285"/>
      <w:bookmarkStart w:id="33" w:name="_Toc438110026"/>
      <w:bookmarkStart w:id="34" w:name="_Toc438376230"/>
      <w:bookmarkStart w:id="35" w:name="_Toc510616996"/>
      <w:bookmarkStart w:id="36" w:name="_Toc525554200"/>
      <w:bookmarkStart w:id="37" w:name="_Toc530663331"/>
      <w:r w:rsidRPr="00331442">
        <w:rPr>
          <w:color w:val="auto"/>
        </w:rPr>
        <w:t>6. Результат предоставления</w:t>
      </w:r>
      <w:r w:rsidRPr="00331442">
        <w:rPr>
          <w:color w:val="auto"/>
          <w:lang w:eastAsia="ar-SA"/>
        </w:rPr>
        <w:t xml:space="preserve"> </w:t>
      </w:r>
      <w:r w:rsidRPr="00331442">
        <w:rPr>
          <w:color w:val="auto"/>
        </w:rPr>
        <w:t xml:space="preserve">Муниципальной </w:t>
      </w:r>
      <w:r w:rsidRPr="00331442">
        <w:rPr>
          <w:color w:val="auto"/>
          <w:lang w:eastAsia="ar-SA"/>
        </w:rPr>
        <w:t>услуги</w:t>
      </w:r>
      <w:bookmarkEnd w:id="32"/>
      <w:bookmarkEnd w:id="33"/>
      <w:bookmarkEnd w:id="34"/>
      <w:bookmarkEnd w:id="35"/>
      <w:bookmarkEnd w:id="36"/>
      <w:bookmarkEnd w:id="37"/>
    </w:p>
    <w:p w:rsidR="000F5F29" w:rsidRPr="00331442" w:rsidRDefault="000F5F29" w:rsidP="000F5F29">
      <w:pPr>
        <w:pStyle w:val="113"/>
        <w:spacing w:line="23" w:lineRule="atLeast"/>
        <w:ind w:firstLine="709"/>
        <w:rPr>
          <w:color w:val="auto"/>
          <w:sz w:val="24"/>
          <w:szCs w:val="24"/>
        </w:rPr>
      </w:pPr>
      <w:r w:rsidRPr="00331442">
        <w:rPr>
          <w:color w:val="auto"/>
          <w:sz w:val="24"/>
          <w:szCs w:val="24"/>
        </w:rPr>
        <w:t xml:space="preserve">6.1. Результатом предоставления Муниципальной услуги является: </w:t>
      </w:r>
    </w:p>
    <w:p w:rsidR="000F5F29" w:rsidRPr="00331442" w:rsidRDefault="000F5F29" w:rsidP="000F5F29">
      <w:pPr>
        <w:pStyle w:val="1110"/>
        <w:spacing w:line="240" w:lineRule="auto"/>
        <w:ind w:firstLine="709"/>
        <w:rPr>
          <w:color w:val="auto"/>
          <w:sz w:val="24"/>
          <w:szCs w:val="24"/>
        </w:rPr>
      </w:pPr>
      <w:r w:rsidRPr="00331442">
        <w:rPr>
          <w:color w:val="auto"/>
          <w:sz w:val="24"/>
          <w:szCs w:val="24"/>
        </w:rPr>
        <w:t xml:space="preserve">6.1.1. Справка об очередности предоставления жилых помещений на условиях социального </w:t>
      </w:r>
      <w:proofErr w:type="gramStart"/>
      <w:r w:rsidRPr="00331442">
        <w:rPr>
          <w:color w:val="auto"/>
          <w:sz w:val="24"/>
          <w:szCs w:val="24"/>
        </w:rPr>
        <w:t>найма  по</w:t>
      </w:r>
      <w:proofErr w:type="gramEnd"/>
      <w:r w:rsidRPr="00331442">
        <w:rPr>
          <w:color w:val="auto"/>
          <w:sz w:val="24"/>
          <w:szCs w:val="24"/>
        </w:rPr>
        <w:t xml:space="preserve"> форме приведённой  в Приложении 3 к  настоящему Административному регламенту.</w:t>
      </w:r>
    </w:p>
    <w:p w:rsidR="000F5F29" w:rsidRPr="00331442" w:rsidRDefault="000F5F29" w:rsidP="000F5F29">
      <w:pPr>
        <w:pStyle w:val="1110"/>
        <w:spacing w:line="240" w:lineRule="auto"/>
        <w:ind w:firstLine="709"/>
        <w:rPr>
          <w:color w:val="auto"/>
          <w:sz w:val="24"/>
          <w:szCs w:val="24"/>
        </w:rPr>
      </w:pPr>
      <w:r w:rsidRPr="00331442">
        <w:rPr>
          <w:color w:val="auto"/>
          <w:sz w:val="24"/>
          <w:szCs w:val="24"/>
        </w:rPr>
        <w:t xml:space="preserve">6.1.2.Решение об отказе в предоставлении Муниципальной </w:t>
      </w:r>
      <w:proofErr w:type="gramStart"/>
      <w:r w:rsidRPr="00331442">
        <w:rPr>
          <w:color w:val="auto"/>
          <w:sz w:val="24"/>
          <w:szCs w:val="24"/>
        </w:rPr>
        <w:t>услуги  по</w:t>
      </w:r>
      <w:proofErr w:type="gramEnd"/>
      <w:r w:rsidRPr="00331442">
        <w:rPr>
          <w:color w:val="auto"/>
          <w:sz w:val="24"/>
          <w:szCs w:val="24"/>
        </w:rPr>
        <w:t xml:space="preserve"> форме, приведенной в Приложении 4 к настоящему Административному регламенту).</w:t>
      </w:r>
    </w:p>
    <w:p w:rsidR="000F5F29" w:rsidRPr="00331442" w:rsidRDefault="000F5F29" w:rsidP="000F5F29">
      <w:pPr>
        <w:pStyle w:val="113"/>
        <w:spacing w:line="240" w:lineRule="auto"/>
        <w:ind w:firstLine="709"/>
        <w:rPr>
          <w:color w:val="auto"/>
          <w:sz w:val="24"/>
          <w:szCs w:val="24"/>
        </w:rPr>
      </w:pPr>
      <w:r w:rsidRPr="00331442">
        <w:rPr>
          <w:color w:val="auto"/>
          <w:sz w:val="24"/>
          <w:szCs w:val="24"/>
        </w:rPr>
        <w:t xml:space="preserve">6.2. Результат предоставления Муниципальной услуги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специалистом Администрации Заявителю в личный кабинет на РПГУ. </w:t>
      </w:r>
    </w:p>
    <w:p w:rsidR="000F5F29" w:rsidRPr="00331442" w:rsidRDefault="000F5F29" w:rsidP="000F5F29">
      <w:pPr>
        <w:pStyle w:val="113"/>
        <w:spacing w:line="240" w:lineRule="auto"/>
        <w:ind w:firstLine="709"/>
        <w:rPr>
          <w:color w:val="auto"/>
          <w:sz w:val="24"/>
          <w:szCs w:val="24"/>
        </w:rPr>
      </w:pPr>
      <w:r w:rsidRPr="00331442">
        <w:rPr>
          <w:color w:val="auto"/>
          <w:sz w:val="24"/>
          <w:szCs w:val="24"/>
        </w:rPr>
        <w:t>Дополнительно результат предоставления Муниципальной услуги может быть получен Заявителем в любом МФЦ Московской области в виде экземпляра электронного документа на бумажном носителе</w:t>
      </w:r>
      <w:bookmarkStart w:id="38" w:name="_Toc463207571"/>
      <w:bookmarkStart w:id="39" w:name="_Toc463206274"/>
      <w:bookmarkStart w:id="40" w:name="_Toc463207570"/>
      <w:bookmarkStart w:id="41" w:name="_Toc463206273"/>
      <w:bookmarkEnd w:id="38"/>
      <w:bookmarkEnd w:id="39"/>
      <w:bookmarkEnd w:id="40"/>
      <w:bookmarkEnd w:id="41"/>
      <w:r w:rsidRPr="00331442">
        <w:rPr>
          <w:color w:val="auto"/>
          <w:sz w:val="24"/>
          <w:szCs w:val="24"/>
        </w:rPr>
        <w:t>.</w:t>
      </w:r>
      <w:r w:rsidRPr="00331442">
        <w:rPr>
          <w:color w:val="auto"/>
        </w:rPr>
        <w:t xml:space="preserve"> </w:t>
      </w:r>
    </w:p>
    <w:p w:rsidR="000F5F29" w:rsidRPr="00331442" w:rsidRDefault="000F5F29" w:rsidP="000F5F29">
      <w:pPr>
        <w:pStyle w:val="113"/>
        <w:spacing w:line="240" w:lineRule="auto"/>
        <w:ind w:firstLine="709"/>
        <w:rPr>
          <w:color w:val="auto"/>
          <w:sz w:val="24"/>
          <w:szCs w:val="24"/>
        </w:rPr>
      </w:pPr>
      <w:r w:rsidRPr="00331442">
        <w:rPr>
          <w:color w:val="auto"/>
          <w:sz w:val="24"/>
          <w:szCs w:val="24"/>
        </w:rPr>
        <w:t>6.2. 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Модуле ЕИСОУ.</w:t>
      </w:r>
    </w:p>
    <w:p w:rsidR="000F5F29" w:rsidRPr="00331442" w:rsidRDefault="000F5F29" w:rsidP="000F5F29">
      <w:pPr>
        <w:spacing w:after="0" w:line="240" w:lineRule="auto"/>
        <w:ind w:firstLine="709"/>
        <w:jc w:val="both"/>
      </w:pPr>
      <w:r w:rsidRPr="00331442">
        <w:rPr>
          <w:rFonts w:ascii="Times New Roman" w:hAnsi="Times New Roman"/>
          <w:sz w:val="24"/>
          <w:szCs w:val="24"/>
        </w:rPr>
        <w:t>6.3.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0F5F29" w:rsidRPr="00A8521A" w:rsidRDefault="000F5F29" w:rsidP="000F5F29">
      <w:pPr>
        <w:spacing w:after="0" w:line="240" w:lineRule="auto"/>
        <w:ind w:firstLine="709"/>
        <w:jc w:val="both"/>
        <w:rPr>
          <w:rFonts w:ascii="Times New Roman" w:hAnsi="Times New Roman"/>
          <w:color w:val="5B9BD5" w:themeColor="accent1"/>
          <w:sz w:val="24"/>
          <w:szCs w:val="24"/>
        </w:rPr>
      </w:pPr>
    </w:p>
    <w:p w:rsidR="000F5F29" w:rsidRPr="00331442" w:rsidRDefault="000F5F29" w:rsidP="000F5F29">
      <w:pPr>
        <w:pStyle w:val="2-0"/>
        <w:rPr>
          <w:color w:val="auto"/>
        </w:rPr>
      </w:pPr>
      <w:bookmarkStart w:id="42" w:name="_Toc438110037"/>
      <w:bookmarkStart w:id="43" w:name="_Toc438376242"/>
      <w:bookmarkStart w:id="44" w:name="_Toc510616997"/>
      <w:bookmarkStart w:id="45" w:name="_Toc525554201"/>
      <w:bookmarkStart w:id="46" w:name="_Toc530663332"/>
      <w:r w:rsidRPr="00331442">
        <w:rPr>
          <w:color w:val="auto"/>
        </w:rPr>
        <w:t xml:space="preserve">7. Срок регистрации </w:t>
      </w:r>
      <w:bookmarkEnd w:id="42"/>
      <w:bookmarkEnd w:id="43"/>
      <w:r w:rsidRPr="00331442">
        <w:rPr>
          <w:color w:val="auto"/>
        </w:rPr>
        <w:t xml:space="preserve">запроса Заявителя </w:t>
      </w:r>
      <w:bookmarkEnd w:id="44"/>
      <w:r w:rsidRPr="00331442">
        <w:rPr>
          <w:color w:val="auto"/>
        </w:rPr>
        <w:t>о предоставлении Муниципальной услуги</w:t>
      </w:r>
      <w:bookmarkEnd w:id="45"/>
      <w:bookmarkEnd w:id="46"/>
    </w:p>
    <w:p w:rsidR="000F5F29" w:rsidRPr="00331442" w:rsidRDefault="000F5F29" w:rsidP="000F5F29">
      <w:pPr>
        <w:pStyle w:val="113"/>
        <w:spacing w:line="240" w:lineRule="auto"/>
        <w:ind w:firstLine="709"/>
        <w:rPr>
          <w:color w:val="auto"/>
          <w:sz w:val="24"/>
        </w:rPr>
      </w:pPr>
      <w:bookmarkStart w:id="47" w:name="_Toc4381100241"/>
      <w:bookmarkStart w:id="48" w:name="_Toc4383762281"/>
      <w:bookmarkStart w:id="49" w:name="_Toc4379732831"/>
      <w:bookmarkEnd w:id="47"/>
      <w:bookmarkEnd w:id="48"/>
      <w:bookmarkEnd w:id="49"/>
      <w:r w:rsidRPr="00331442">
        <w:rPr>
          <w:color w:val="auto"/>
          <w:sz w:val="24"/>
        </w:rPr>
        <w:t xml:space="preserve">7.1.Заявление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w:t>
      </w:r>
      <w:r w:rsidRPr="00331442">
        <w:rPr>
          <w:color w:val="auto"/>
          <w:sz w:val="24"/>
        </w:rPr>
        <w:lastRenderedPageBreak/>
        <w:t>Заявление, поданное посредством РПГУ после 16:00 рабочего дня либо в нерабочий день, регистрируется в Администрации на следующий рабочий день.</w:t>
      </w:r>
    </w:p>
    <w:p w:rsidR="000F5F29" w:rsidRPr="00331442" w:rsidRDefault="000F5F29" w:rsidP="000F5F29">
      <w:pPr>
        <w:pStyle w:val="2-0"/>
        <w:rPr>
          <w:color w:val="auto"/>
        </w:rPr>
      </w:pPr>
      <w:bookmarkStart w:id="50" w:name="_Toc438376232"/>
      <w:bookmarkStart w:id="51" w:name="_Toc510616998"/>
      <w:bookmarkStart w:id="52" w:name="_Toc438110028"/>
      <w:bookmarkStart w:id="53" w:name="_Toc437973287"/>
      <w:bookmarkStart w:id="54" w:name="_Toc525554202"/>
      <w:bookmarkStart w:id="55" w:name="_Toc530663333"/>
      <w:r w:rsidRPr="00331442">
        <w:rPr>
          <w:color w:val="auto"/>
        </w:rPr>
        <w:t>8. Срок предоставления</w:t>
      </w:r>
      <w:r w:rsidRPr="00331442">
        <w:rPr>
          <w:color w:val="auto"/>
          <w:lang w:val="ru-RU"/>
        </w:rPr>
        <w:t xml:space="preserve"> и основания для приостановления</w:t>
      </w:r>
      <w:r w:rsidRPr="00331442">
        <w:rPr>
          <w:color w:val="auto"/>
        </w:rPr>
        <w:t xml:space="preserve"> </w:t>
      </w:r>
      <w:bookmarkEnd w:id="50"/>
      <w:bookmarkEnd w:id="51"/>
      <w:bookmarkEnd w:id="52"/>
      <w:bookmarkEnd w:id="53"/>
      <w:r w:rsidRPr="00331442">
        <w:rPr>
          <w:color w:val="auto"/>
        </w:rPr>
        <w:t>Муниципальной услуги</w:t>
      </w:r>
      <w:bookmarkEnd w:id="54"/>
      <w:bookmarkEnd w:id="55"/>
    </w:p>
    <w:p w:rsidR="000F5F29" w:rsidRPr="00331442" w:rsidRDefault="000F5F29" w:rsidP="000F5F29">
      <w:pPr>
        <w:pStyle w:val="113"/>
        <w:spacing w:line="240" w:lineRule="auto"/>
        <w:ind w:firstLine="567"/>
        <w:rPr>
          <w:color w:val="auto"/>
          <w:sz w:val="24"/>
          <w:szCs w:val="24"/>
        </w:rPr>
      </w:pPr>
      <w:r w:rsidRPr="00331442">
        <w:rPr>
          <w:color w:val="auto"/>
          <w:sz w:val="24"/>
          <w:szCs w:val="24"/>
        </w:rPr>
        <w:t>8.1. Срок предоставления Муниципальной услуги составляет не более 3(трех) рабочих дней с даты регистрации Заявления в Администрации.</w:t>
      </w:r>
    </w:p>
    <w:p w:rsidR="000F5F29" w:rsidRPr="00331442" w:rsidRDefault="000F5F29" w:rsidP="000F5F29">
      <w:pPr>
        <w:pStyle w:val="113"/>
        <w:numPr>
          <w:ilvl w:val="1"/>
          <w:numId w:val="19"/>
        </w:numPr>
        <w:spacing w:line="240" w:lineRule="auto"/>
        <w:ind w:left="0" w:firstLine="567"/>
        <w:rPr>
          <w:color w:val="auto"/>
          <w:sz w:val="24"/>
          <w:szCs w:val="24"/>
        </w:rPr>
      </w:pPr>
      <w:r w:rsidRPr="00331442">
        <w:rPr>
          <w:color w:val="auto"/>
          <w:sz w:val="24"/>
          <w:szCs w:val="24"/>
        </w:rPr>
        <w:t>Основания для приостановления предоставления Муниципальной услуги отсутствуют.</w:t>
      </w:r>
    </w:p>
    <w:p w:rsidR="000F5F29" w:rsidRPr="00331442" w:rsidRDefault="000F5F29" w:rsidP="000F5F29">
      <w:pPr>
        <w:pStyle w:val="2-0"/>
        <w:rPr>
          <w:color w:val="auto"/>
        </w:rPr>
      </w:pPr>
      <w:bookmarkStart w:id="56" w:name="_Toc463206277"/>
      <w:bookmarkStart w:id="57" w:name="_Toc438376233"/>
      <w:bookmarkStart w:id="58" w:name="_Ref440654922"/>
      <w:bookmarkStart w:id="59" w:name="_Toc510616999"/>
      <w:bookmarkStart w:id="60" w:name="_Ref440654930"/>
      <w:bookmarkStart w:id="61" w:name="_Ref440654937"/>
      <w:bookmarkStart w:id="62" w:name="_Toc463520461"/>
      <w:bookmarkStart w:id="63" w:name="_Toc438110029"/>
      <w:bookmarkStart w:id="64" w:name="_Toc463207573"/>
      <w:bookmarkStart w:id="65" w:name="_Toc463207574"/>
      <w:bookmarkStart w:id="66" w:name="_Toc437973288"/>
      <w:bookmarkStart w:id="67" w:name="_Toc463206276"/>
      <w:bookmarkStart w:id="68" w:name="_Ref440654944"/>
      <w:bookmarkStart w:id="69" w:name="_Ref440654952"/>
      <w:bookmarkStart w:id="70" w:name="_Toc463520462"/>
      <w:bookmarkStart w:id="71" w:name="_Toc525554203"/>
      <w:bookmarkStart w:id="72" w:name="_Toc53066333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331442">
        <w:rPr>
          <w:color w:val="auto"/>
        </w:rPr>
        <w:t>9. Правовые основания предоставления Муниципальной услуги</w:t>
      </w:r>
      <w:bookmarkEnd w:id="71"/>
      <w:bookmarkEnd w:id="72"/>
    </w:p>
    <w:p w:rsidR="000F5F29" w:rsidRPr="00331442" w:rsidRDefault="000F5F29" w:rsidP="000F5F29">
      <w:pPr>
        <w:pStyle w:val="113"/>
        <w:spacing w:line="240" w:lineRule="auto"/>
        <w:ind w:firstLine="567"/>
        <w:rPr>
          <w:color w:val="auto"/>
          <w:sz w:val="24"/>
          <w:szCs w:val="24"/>
          <w:lang w:eastAsia="ar-SA"/>
        </w:rPr>
      </w:pPr>
      <w:r w:rsidRPr="00331442">
        <w:rPr>
          <w:color w:val="auto"/>
          <w:sz w:val="24"/>
          <w:szCs w:val="24"/>
          <w:lang w:eastAsia="ar-SA"/>
        </w:rPr>
        <w:t xml:space="preserve">9.1. Основным нормативным правовым актом, регулирующим предоставление </w:t>
      </w:r>
      <w:r w:rsidRPr="00331442">
        <w:rPr>
          <w:color w:val="auto"/>
          <w:sz w:val="24"/>
          <w:szCs w:val="24"/>
        </w:rPr>
        <w:t>Муниципальной у</w:t>
      </w:r>
      <w:r w:rsidRPr="00331442">
        <w:rPr>
          <w:color w:val="auto"/>
          <w:sz w:val="24"/>
          <w:szCs w:val="24"/>
          <w:lang w:eastAsia="ar-SA"/>
        </w:rPr>
        <w:t>слуги, является Жилищный кодекс Российской Федерации.</w:t>
      </w:r>
    </w:p>
    <w:p w:rsidR="000F5F29" w:rsidRPr="00331442" w:rsidRDefault="000F5F29" w:rsidP="000F5F29">
      <w:pPr>
        <w:pStyle w:val="113"/>
        <w:numPr>
          <w:ilvl w:val="1"/>
          <w:numId w:val="20"/>
        </w:numPr>
        <w:spacing w:line="240" w:lineRule="auto"/>
        <w:ind w:left="0" w:firstLine="567"/>
        <w:rPr>
          <w:color w:val="auto"/>
          <w:sz w:val="24"/>
          <w:szCs w:val="24"/>
          <w:lang w:eastAsia="ar-SA"/>
        </w:rPr>
      </w:pPr>
      <w:r w:rsidRPr="00331442">
        <w:rPr>
          <w:color w:val="auto"/>
          <w:sz w:val="24"/>
          <w:szCs w:val="24"/>
          <w:lang w:eastAsia="ar-SA"/>
        </w:rPr>
        <w:t xml:space="preserve"> Список нормативных правовых актов, применяемых при предоставлении </w:t>
      </w:r>
      <w:r w:rsidRPr="00331442">
        <w:rPr>
          <w:color w:val="auto"/>
          <w:sz w:val="24"/>
          <w:szCs w:val="24"/>
        </w:rPr>
        <w:t>Муниципальной у</w:t>
      </w:r>
      <w:r w:rsidRPr="00331442">
        <w:rPr>
          <w:color w:val="auto"/>
          <w:sz w:val="24"/>
          <w:szCs w:val="24"/>
          <w:lang w:eastAsia="ar-SA"/>
        </w:rPr>
        <w:t>слуги приведен в Приложении 5 к Административному регламенту.</w:t>
      </w:r>
    </w:p>
    <w:p w:rsidR="000F5F29" w:rsidRPr="00331442" w:rsidRDefault="000F5F29" w:rsidP="000F5F29">
      <w:pPr>
        <w:pStyle w:val="2-0"/>
        <w:rPr>
          <w:color w:val="auto"/>
        </w:rPr>
      </w:pPr>
      <w:bookmarkStart w:id="73" w:name="_Ref4406549301"/>
      <w:bookmarkStart w:id="74" w:name="_Ref4406549441"/>
      <w:bookmarkStart w:id="75" w:name="_Toc4383762331"/>
      <w:bookmarkStart w:id="76" w:name="_Ref4406549221"/>
      <w:bookmarkStart w:id="77" w:name="_Ref4406549521"/>
      <w:bookmarkStart w:id="78" w:name="_Toc4379732881"/>
      <w:bookmarkStart w:id="79" w:name="_Toc4381100291"/>
      <w:bookmarkStart w:id="80" w:name="_Ref4406549371"/>
      <w:bookmarkStart w:id="81" w:name="_Toc510617000"/>
      <w:bookmarkStart w:id="82" w:name="_Toc525554204"/>
      <w:bookmarkStart w:id="83" w:name="_Toc530663335"/>
      <w:bookmarkEnd w:id="73"/>
      <w:bookmarkEnd w:id="74"/>
      <w:bookmarkEnd w:id="75"/>
      <w:bookmarkEnd w:id="76"/>
      <w:bookmarkEnd w:id="77"/>
      <w:bookmarkEnd w:id="78"/>
      <w:bookmarkEnd w:id="79"/>
      <w:bookmarkEnd w:id="80"/>
      <w:r w:rsidRPr="00331442">
        <w:rPr>
          <w:color w:val="auto"/>
        </w:rPr>
        <w:t>10. Исчерпывающий перечень документов, необходимых для предоставления Муниципальной услуги, подлежащих представлению Заявителем</w:t>
      </w:r>
      <w:bookmarkEnd w:id="81"/>
      <w:bookmarkEnd w:id="82"/>
      <w:bookmarkEnd w:id="83"/>
    </w:p>
    <w:p w:rsidR="000F5F29" w:rsidRPr="00331442" w:rsidRDefault="000F5F29" w:rsidP="000F5F29">
      <w:pPr>
        <w:pStyle w:val="113"/>
        <w:spacing w:line="240" w:lineRule="auto"/>
        <w:ind w:firstLine="567"/>
        <w:rPr>
          <w:color w:val="auto"/>
          <w:sz w:val="24"/>
          <w:szCs w:val="24"/>
        </w:rPr>
      </w:pPr>
      <w:r w:rsidRPr="00331442">
        <w:rPr>
          <w:color w:val="auto"/>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а) заявление о предоставлении Муниципальной услуги по форме, приведенной в Приложении 6 к Административному регламенту;</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б) документ удостоверяющий личность Заявителя;</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10.2. Описание документов и порядок их представления Заявителем в зависимости от способа обращения приведен в Приложении 7 к Административному регламенту.</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10.3. Администрации запрещено требовать у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rsidR="000F5F29" w:rsidRPr="00A8521A" w:rsidRDefault="000F5F29" w:rsidP="000F5F29">
      <w:pPr>
        <w:pStyle w:val="113"/>
        <w:spacing w:line="240" w:lineRule="auto"/>
        <w:rPr>
          <w:color w:val="5B9BD5" w:themeColor="accent1"/>
          <w:sz w:val="24"/>
          <w:szCs w:val="24"/>
        </w:rPr>
      </w:pPr>
    </w:p>
    <w:p w:rsidR="000F5F29" w:rsidRPr="00331442" w:rsidRDefault="000F5F29" w:rsidP="000F5F29">
      <w:pPr>
        <w:pStyle w:val="2-0"/>
        <w:rPr>
          <w:color w:val="auto"/>
        </w:rPr>
      </w:pPr>
      <w:bookmarkStart w:id="84" w:name="_Toc510617001"/>
      <w:bookmarkStart w:id="85" w:name="_Toc438110030"/>
      <w:bookmarkStart w:id="86" w:name="_Toc438376234"/>
      <w:bookmarkStart w:id="87" w:name="_Toc437973289"/>
      <w:bookmarkStart w:id="88" w:name="_Toc525554205"/>
      <w:bookmarkStart w:id="89" w:name="_Toc530663336"/>
      <w:r w:rsidRPr="00331442">
        <w:rPr>
          <w:color w:val="auto"/>
        </w:rPr>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84"/>
      <w:bookmarkEnd w:id="85"/>
      <w:bookmarkEnd w:id="86"/>
      <w:bookmarkEnd w:id="87"/>
      <w:r w:rsidRPr="00331442">
        <w:rPr>
          <w:color w:val="auto"/>
        </w:rPr>
        <w:t>, органов местного самоуправления или организаций</w:t>
      </w:r>
      <w:bookmarkEnd w:id="88"/>
      <w:bookmarkEnd w:id="89"/>
    </w:p>
    <w:p w:rsidR="000F5F29" w:rsidRPr="00331442" w:rsidRDefault="000F5F29" w:rsidP="000F5F29">
      <w:pPr>
        <w:pStyle w:val="113"/>
        <w:numPr>
          <w:ilvl w:val="1"/>
          <w:numId w:val="13"/>
        </w:numPr>
        <w:spacing w:line="240" w:lineRule="auto"/>
        <w:ind w:left="0" w:firstLine="567"/>
        <w:rPr>
          <w:color w:val="auto"/>
        </w:rPr>
      </w:pPr>
      <w:bookmarkStart w:id="90" w:name="_Ref438363884"/>
      <w:r w:rsidRPr="00331442">
        <w:rPr>
          <w:color w:val="auto"/>
          <w:sz w:val="24"/>
          <w:szCs w:val="24"/>
        </w:rPr>
        <w:t>Документы, необходимые для предоставления Муниципальной услуги,</w:t>
      </w:r>
      <w:bookmarkEnd w:id="90"/>
      <w:r w:rsidRPr="00331442">
        <w:rPr>
          <w:color w:val="auto"/>
          <w:sz w:val="24"/>
          <w:szCs w:val="24"/>
        </w:rPr>
        <w:t xml:space="preserve"> которые находятся в распоряжении государственных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rsidR="000F5F29" w:rsidRPr="00331442" w:rsidRDefault="000F5F29" w:rsidP="000F5F29">
      <w:pPr>
        <w:pStyle w:val="113"/>
        <w:numPr>
          <w:ilvl w:val="1"/>
          <w:numId w:val="13"/>
        </w:numPr>
        <w:spacing w:line="240" w:lineRule="auto"/>
        <w:ind w:left="0" w:firstLine="567"/>
        <w:rPr>
          <w:color w:val="auto"/>
          <w:sz w:val="24"/>
          <w:szCs w:val="24"/>
        </w:rPr>
      </w:pPr>
      <w:bookmarkStart w:id="91" w:name="_Toc438110032"/>
      <w:bookmarkStart w:id="92" w:name="_Toc437973291"/>
      <w:bookmarkStart w:id="93" w:name="_Toc438376236"/>
      <w:bookmarkEnd w:id="91"/>
      <w:bookmarkEnd w:id="92"/>
      <w:bookmarkEnd w:id="93"/>
      <w:r w:rsidRPr="00331442">
        <w:rPr>
          <w:color w:val="auto"/>
          <w:sz w:val="24"/>
          <w:szCs w:val="24"/>
        </w:rPr>
        <w:t>Администрации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F5F29" w:rsidRPr="00331442" w:rsidRDefault="000F5F29" w:rsidP="000F5F29">
      <w:pPr>
        <w:pStyle w:val="2-0"/>
        <w:rPr>
          <w:color w:val="auto"/>
        </w:rPr>
      </w:pPr>
      <w:bookmarkStart w:id="94" w:name="_Toc438376239"/>
      <w:bookmarkStart w:id="95" w:name="_Toc438110034"/>
      <w:bookmarkStart w:id="96" w:name="_Toc437973293"/>
      <w:bookmarkStart w:id="97" w:name="_Toc510617002"/>
      <w:bookmarkStart w:id="98" w:name="_Toc525554206"/>
      <w:bookmarkStart w:id="99" w:name="_Toc530663337"/>
      <w:r w:rsidRPr="00331442">
        <w:rPr>
          <w:color w:val="auto"/>
        </w:rPr>
        <w:lastRenderedPageBreak/>
        <w:t xml:space="preserve">12. </w:t>
      </w:r>
      <w:bookmarkEnd w:id="94"/>
      <w:bookmarkEnd w:id="95"/>
      <w:bookmarkEnd w:id="96"/>
      <w:bookmarkEnd w:id="97"/>
      <w:r w:rsidRPr="00331442">
        <w:rPr>
          <w:color w:val="auto"/>
        </w:rPr>
        <w:t>Исчерпывающий перечень оснований для отказа в приеме документов, необходимых для предоставления Муниципальной услуги</w:t>
      </w:r>
      <w:bookmarkEnd w:id="98"/>
      <w:bookmarkEnd w:id="99"/>
    </w:p>
    <w:p w:rsidR="000F5F29" w:rsidRPr="00331442" w:rsidRDefault="000F5F29" w:rsidP="000F5F29">
      <w:pPr>
        <w:pStyle w:val="113"/>
        <w:numPr>
          <w:ilvl w:val="1"/>
          <w:numId w:val="14"/>
        </w:numPr>
        <w:spacing w:line="240" w:lineRule="auto"/>
        <w:ind w:left="0" w:firstLine="567"/>
        <w:rPr>
          <w:color w:val="auto"/>
          <w:sz w:val="24"/>
          <w:szCs w:val="24"/>
        </w:rPr>
      </w:pPr>
      <w:r w:rsidRPr="00331442">
        <w:rPr>
          <w:color w:val="auto"/>
          <w:sz w:val="24"/>
          <w:szCs w:val="24"/>
        </w:rPr>
        <w:t xml:space="preserve">Основаниями для отказа в приеме документов, необходимых для предоставления Муниципальной услуги являются: </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Обращение за предоставлением Муниципальной услуги, не предоставляемой Администрацией.</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rsidR="000F5F29" w:rsidRPr="00331442" w:rsidRDefault="000F5F29" w:rsidP="000F5F29">
      <w:pPr>
        <w:pStyle w:val="1110"/>
        <w:numPr>
          <w:ilvl w:val="2"/>
          <w:numId w:val="6"/>
        </w:numPr>
        <w:spacing w:line="240" w:lineRule="auto"/>
        <w:ind w:left="0" w:firstLine="567"/>
        <w:rPr>
          <w:color w:val="auto"/>
        </w:rPr>
      </w:pPr>
      <w:r w:rsidRPr="00331442">
        <w:rPr>
          <w:color w:val="auto"/>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Заявителем представлен неполный комплект документов, необходимых для предоставления Муниципальной услуги.</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Документы, необходимые для предоставления Муниципальной услуги утратили силу, а именно:</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б) документ удостоверяющий личность Заявителя;</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0F5F29" w:rsidRPr="00331442" w:rsidRDefault="000F5F29" w:rsidP="000F5F29">
      <w:pPr>
        <w:pStyle w:val="1110"/>
        <w:spacing w:line="240" w:lineRule="auto"/>
        <w:ind w:left="567"/>
        <w:rPr>
          <w:color w:val="auto"/>
          <w:sz w:val="24"/>
          <w:szCs w:val="24"/>
        </w:rPr>
      </w:pPr>
      <w:r w:rsidRPr="00331442">
        <w:rPr>
          <w:color w:val="auto"/>
          <w:sz w:val="24"/>
          <w:szCs w:val="24"/>
        </w:rPr>
        <w:t>г)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F5F29" w:rsidRPr="00331442" w:rsidRDefault="000F5F29" w:rsidP="000F5F29">
      <w:pPr>
        <w:pStyle w:val="113"/>
        <w:numPr>
          <w:ilvl w:val="2"/>
          <w:numId w:val="6"/>
        </w:numPr>
        <w:spacing w:line="240" w:lineRule="auto"/>
        <w:ind w:left="0" w:firstLine="567"/>
        <w:rPr>
          <w:color w:val="auto"/>
          <w:sz w:val="24"/>
          <w:szCs w:val="24"/>
        </w:rPr>
      </w:pPr>
      <w:r w:rsidRPr="00331442">
        <w:rPr>
          <w:color w:val="auto"/>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0F5F29" w:rsidRPr="00331442" w:rsidRDefault="000F5F29" w:rsidP="000F5F29">
      <w:pPr>
        <w:pStyle w:val="1110"/>
        <w:numPr>
          <w:ilvl w:val="2"/>
          <w:numId w:val="6"/>
        </w:numPr>
        <w:spacing w:line="240" w:lineRule="auto"/>
        <w:ind w:left="0" w:firstLine="567"/>
        <w:rPr>
          <w:color w:val="auto"/>
          <w:sz w:val="24"/>
          <w:szCs w:val="24"/>
        </w:rPr>
      </w:pPr>
      <w:r w:rsidRPr="00331442">
        <w:rPr>
          <w:color w:val="auto"/>
          <w:sz w:val="24"/>
          <w:szCs w:val="24"/>
        </w:rPr>
        <w:t xml:space="preserve"> 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12.2. При обращении через РПГУ решение об отказе в приеме документов, необходимых для предоставления Муниципальной услуги, в виде электронного документа</w:t>
      </w:r>
      <w:r>
        <w:rPr>
          <w:color w:val="auto"/>
          <w:sz w:val="24"/>
          <w:szCs w:val="24"/>
        </w:rPr>
        <w:t>,</w:t>
      </w:r>
      <w:r w:rsidRPr="00331442">
        <w:rPr>
          <w:color w:val="auto"/>
          <w:sz w:val="24"/>
          <w:szCs w:val="24"/>
        </w:rPr>
        <w:t xml:space="preserve"> подписанного ЭП уполномоченного должностного лица Администрации</w:t>
      </w:r>
      <w:r>
        <w:rPr>
          <w:color w:val="auto"/>
          <w:sz w:val="24"/>
          <w:szCs w:val="24"/>
        </w:rPr>
        <w:t>,</w:t>
      </w:r>
      <w:r w:rsidRPr="00331442">
        <w:rPr>
          <w:color w:val="auto"/>
          <w:sz w:val="24"/>
          <w:szCs w:val="24"/>
        </w:rPr>
        <w:t xml:space="preserve"> по форме, приведенной в Приложении </w:t>
      </w:r>
      <w:proofErr w:type="gramStart"/>
      <w:r w:rsidRPr="00331442">
        <w:rPr>
          <w:color w:val="auto"/>
          <w:sz w:val="24"/>
          <w:szCs w:val="24"/>
        </w:rPr>
        <w:t>8  к</w:t>
      </w:r>
      <w:proofErr w:type="gramEnd"/>
      <w:r w:rsidRPr="00331442">
        <w:rPr>
          <w:color w:val="auto"/>
          <w:sz w:val="24"/>
          <w:szCs w:val="24"/>
        </w:rPr>
        <w:t xml:space="preserve"> настоящему Административному регламенту  направляется в личный кабинет Заявителя на РПГУ не позднее первого рабочего дня, следующего за днем подачи заявления.</w:t>
      </w:r>
    </w:p>
    <w:p w:rsidR="000F5F29" w:rsidRPr="00A8521A" w:rsidRDefault="000F5F29" w:rsidP="000F5F29">
      <w:pPr>
        <w:pStyle w:val="113"/>
        <w:spacing w:line="240" w:lineRule="auto"/>
        <w:ind w:firstLine="567"/>
        <w:rPr>
          <w:color w:val="5B9BD5" w:themeColor="accent1"/>
          <w:sz w:val="24"/>
          <w:szCs w:val="24"/>
        </w:rPr>
      </w:pPr>
    </w:p>
    <w:p w:rsidR="000F5F29" w:rsidRPr="00331442" w:rsidRDefault="000F5F29" w:rsidP="000F5F29">
      <w:pPr>
        <w:pStyle w:val="2-0"/>
        <w:rPr>
          <w:color w:val="auto"/>
        </w:rPr>
      </w:pPr>
      <w:bookmarkStart w:id="100" w:name="_Toc4381100321"/>
      <w:bookmarkStart w:id="101" w:name="_Toc4379732911"/>
      <w:bookmarkStart w:id="102" w:name="_Toc4383762361"/>
      <w:bookmarkStart w:id="103" w:name="_Toc510617003"/>
      <w:bookmarkStart w:id="104" w:name="_Toc525554207"/>
      <w:bookmarkStart w:id="105" w:name="_Toc530663338"/>
      <w:bookmarkEnd w:id="100"/>
      <w:bookmarkEnd w:id="101"/>
      <w:bookmarkEnd w:id="102"/>
      <w:r w:rsidRPr="00331442">
        <w:rPr>
          <w:color w:val="auto"/>
        </w:rPr>
        <w:t>13. Исчерпывающий перечень оснований для приостановления или отказа в предоставлении Муниципальной услуги</w:t>
      </w:r>
      <w:bookmarkEnd w:id="103"/>
      <w:bookmarkEnd w:id="104"/>
      <w:bookmarkEnd w:id="105"/>
      <w:r w:rsidRPr="00331442">
        <w:rPr>
          <w:color w:val="auto"/>
        </w:rPr>
        <w:t xml:space="preserve"> </w:t>
      </w:r>
    </w:p>
    <w:p w:rsidR="000F5F29" w:rsidRPr="00331442" w:rsidRDefault="000F5F29" w:rsidP="000F5F29">
      <w:pPr>
        <w:pStyle w:val="113"/>
        <w:spacing w:line="23" w:lineRule="atLeast"/>
        <w:ind w:firstLine="567"/>
        <w:rPr>
          <w:color w:val="auto"/>
        </w:rPr>
      </w:pPr>
      <w:r w:rsidRPr="00331442">
        <w:rPr>
          <w:color w:val="auto"/>
          <w:sz w:val="24"/>
          <w:szCs w:val="24"/>
        </w:rPr>
        <w:t>13.1.</w:t>
      </w:r>
      <w:r w:rsidRPr="00331442">
        <w:rPr>
          <w:rFonts w:ascii="Calibri" w:hAnsi="Calibri"/>
          <w:color w:val="auto"/>
          <w:sz w:val="24"/>
          <w:szCs w:val="24"/>
        </w:rPr>
        <w:t xml:space="preserve"> </w:t>
      </w:r>
      <w:r w:rsidRPr="00331442">
        <w:rPr>
          <w:color w:val="auto"/>
          <w:sz w:val="24"/>
          <w:szCs w:val="24"/>
        </w:rPr>
        <w:t>Основания для приостановления предоставления Муниципальной услуги отсутствуют.</w:t>
      </w:r>
    </w:p>
    <w:p w:rsidR="000F5F29" w:rsidRPr="00331442" w:rsidRDefault="000F5F29" w:rsidP="000F5F29">
      <w:pPr>
        <w:pStyle w:val="113"/>
        <w:spacing w:line="240" w:lineRule="auto"/>
        <w:ind w:firstLine="567"/>
        <w:rPr>
          <w:color w:val="auto"/>
          <w:sz w:val="24"/>
          <w:szCs w:val="24"/>
        </w:rPr>
      </w:pPr>
      <w:r w:rsidRPr="00331442">
        <w:rPr>
          <w:color w:val="auto"/>
          <w:sz w:val="24"/>
          <w:szCs w:val="24"/>
        </w:rPr>
        <w:t>13.2.Основаниями для отказа в предоставлении Муниципальной услуги являются:</w:t>
      </w:r>
    </w:p>
    <w:p w:rsidR="000F5F29" w:rsidRPr="00331442" w:rsidRDefault="000F5F29" w:rsidP="000F5F29">
      <w:pPr>
        <w:pStyle w:val="1110"/>
        <w:spacing w:line="240" w:lineRule="auto"/>
        <w:ind w:firstLine="567"/>
        <w:rPr>
          <w:color w:val="auto"/>
          <w:sz w:val="24"/>
          <w:szCs w:val="24"/>
        </w:rPr>
      </w:pPr>
      <w:r w:rsidRPr="00331442">
        <w:rPr>
          <w:color w:val="auto"/>
          <w:sz w:val="24"/>
          <w:szCs w:val="24"/>
        </w:rPr>
        <w:t>13.2.1.Наличие противоречивых сведений в заявлении и приложенных к нему документах.</w:t>
      </w:r>
    </w:p>
    <w:p w:rsidR="000F5F29" w:rsidRPr="00E75F90" w:rsidRDefault="000F5F29" w:rsidP="000F5F29">
      <w:pPr>
        <w:pStyle w:val="1110"/>
        <w:spacing w:line="240" w:lineRule="auto"/>
        <w:ind w:firstLine="567"/>
        <w:rPr>
          <w:color w:val="auto"/>
          <w:sz w:val="24"/>
          <w:szCs w:val="24"/>
        </w:rPr>
      </w:pPr>
      <w:r w:rsidRPr="00E75F90">
        <w:rPr>
          <w:color w:val="auto"/>
          <w:sz w:val="24"/>
          <w:szCs w:val="24"/>
        </w:rPr>
        <w:t xml:space="preserve">13.2.2. </w:t>
      </w:r>
      <w:r w:rsidRPr="00E75F90">
        <w:rPr>
          <w:rFonts w:eastAsia="Times New Roman"/>
          <w:color w:val="auto"/>
          <w:sz w:val="24"/>
          <w:szCs w:val="24"/>
          <w:lang w:eastAsia="ru-RU"/>
        </w:rPr>
        <w:t>Несоответствие категории Заявителя кругу лиц, указанных в пункте 2</w:t>
      </w:r>
      <w:r>
        <w:rPr>
          <w:rFonts w:eastAsia="Times New Roman"/>
          <w:color w:val="auto"/>
          <w:sz w:val="24"/>
          <w:szCs w:val="24"/>
          <w:lang w:eastAsia="ru-RU"/>
        </w:rPr>
        <w:t xml:space="preserve"> </w:t>
      </w:r>
      <w:r w:rsidRPr="00E75F90">
        <w:rPr>
          <w:rFonts w:eastAsia="Times New Roman"/>
          <w:color w:val="auto"/>
          <w:sz w:val="24"/>
          <w:szCs w:val="24"/>
          <w:lang w:eastAsia="ru-RU"/>
        </w:rPr>
        <w:t>настоящего Административного регламента;</w:t>
      </w:r>
    </w:p>
    <w:p w:rsidR="000F5F29" w:rsidRPr="00E75F90" w:rsidRDefault="000F5F29" w:rsidP="000F5F29">
      <w:pPr>
        <w:pStyle w:val="1110"/>
        <w:spacing w:line="240" w:lineRule="auto"/>
        <w:ind w:firstLine="567"/>
        <w:rPr>
          <w:color w:val="auto"/>
          <w:sz w:val="24"/>
          <w:szCs w:val="24"/>
        </w:rPr>
      </w:pPr>
      <w:r w:rsidRPr="00E75F90">
        <w:rPr>
          <w:color w:val="auto"/>
          <w:sz w:val="24"/>
          <w:szCs w:val="24"/>
        </w:rPr>
        <w:t>13.2.3.Несоответствие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0F5F29" w:rsidRPr="00E75F90" w:rsidRDefault="000F5F29" w:rsidP="000F5F29">
      <w:pPr>
        <w:pStyle w:val="1110"/>
        <w:spacing w:line="240" w:lineRule="auto"/>
        <w:ind w:firstLine="567"/>
        <w:rPr>
          <w:color w:val="auto"/>
          <w:sz w:val="24"/>
          <w:szCs w:val="24"/>
        </w:rPr>
      </w:pPr>
      <w:r w:rsidRPr="00E75F90">
        <w:rPr>
          <w:color w:val="auto"/>
          <w:sz w:val="24"/>
          <w:szCs w:val="24"/>
        </w:rPr>
        <w:t xml:space="preserve">13.2.4.Заявление подано лицом, не имеющим полномочий представлять интересы Заявителя. </w:t>
      </w:r>
    </w:p>
    <w:p w:rsidR="000F5F29" w:rsidRPr="00E75F90" w:rsidRDefault="000F5F29" w:rsidP="000F5F29">
      <w:pPr>
        <w:pStyle w:val="1110"/>
        <w:spacing w:line="240" w:lineRule="auto"/>
        <w:ind w:firstLine="567"/>
        <w:rPr>
          <w:color w:val="auto"/>
          <w:sz w:val="24"/>
          <w:szCs w:val="24"/>
        </w:rPr>
      </w:pPr>
      <w:r w:rsidRPr="00E75F90">
        <w:rPr>
          <w:color w:val="auto"/>
          <w:sz w:val="24"/>
          <w:szCs w:val="24"/>
        </w:rPr>
        <w:t>13.2.5. Заявитель не стоит на учете в Администрации, в качестве малоимущего по договору социального найма.</w:t>
      </w:r>
    </w:p>
    <w:p w:rsidR="000F5F29" w:rsidRPr="00E75F90" w:rsidRDefault="000F5F29" w:rsidP="000F5F29">
      <w:pPr>
        <w:pStyle w:val="113"/>
        <w:spacing w:line="240" w:lineRule="auto"/>
        <w:ind w:firstLine="709"/>
        <w:rPr>
          <w:color w:val="auto"/>
          <w:sz w:val="24"/>
          <w:szCs w:val="24"/>
        </w:rPr>
      </w:pPr>
      <w:r w:rsidRPr="00E75F90">
        <w:rPr>
          <w:color w:val="auto"/>
          <w:sz w:val="24"/>
          <w:szCs w:val="24"/>
        </w:rPr>
        <w:lastRenderedPageBreak/>
        <w:t>13.3. Заявитель вправе отказаться от получения Муниципальной услуги на основании письменного заявления, в свободной форме, направив по адресу электронной почты или обратившись в Администрацию.</w:t>
      </w:r>
    </w:p>
    <w:p w:rsidR="000F5F29" w:rsidRPr="00E75F90" w:rsidRDefault="000F5F29" w:rsidP="000F5F29">
      <w:pPr>
        <w:pStyle w:val="113"/>
        <w:spacing w:line="240" w:lineRule="auto"/>
        <w:ind w:firstLine="709"/>
        <w:rPr>
          <w:color w:val="auto"/>
          <w:sz w:val="24"/>
          <w:szCs w:val="24"/>
        </w:rPr>
      </w:pPr>
      <w:r w:rsidRPr="00E75F90">
        <w:rPr>
          <w:color w:val="auto"/>
          <w:sz w:val="24"/>
          <w:szCs w:val="24"/>
        </w:rPr>
        <w:t xml:space="preserve">13.3.1. На основании поступившего заявления об отказе в предоставлении Муниципальной услуги уполномоченным должностным лицом </w:t>
      </w:r>
      <w:proofErr w:type="gramStart"/>
      <w:r w:rsidRPr="00E75F90">
        <w:rPr>
          <w:color w:val="auto"/>
          <w:sz w:val="24"/>
          <w:szCs w:val="24"/>
        </w:rPr>
        <w:t>Администрации  принимается</w:t>
      </w:r>
      <w:proofErr w:type="gramEnd"/>
      <w:r w:rsidRPr="00E75F90">
        <w:rPr>
          <w:color w:val="auto"/>
          <w:sz w:val="24"/>
          <w:szCs w:val="24"/>
        </w:rPr>
        <w:t xml:space="preserve"> Решение об отказе в предоставлении Муниципальной услуги по форме приведенной в Приложении 9 к настоящему Административному регламенту. </w:t>
      </w:r>
    </w:p>
    <w:p w:rsidR="000F5F29" w:rsidRPr="00E75F90" w:rsidRDefault="000F5F29" w:rsidP="000F5F29">
      <w:pPr>
        <w:pStyle w:val="113"/>
        <w:spacing w:line="240" w:lineRule="auto"/>
        <w:ind w:firstLine="709"/>
        <w:rPr>
          <w:color w:val="auto"/>
          <w:sz w:val="24"/>
          <w:szCs w:val="24"/>
        </w:rPr>
      </w:pPr>
      <w:r w:rsidRPr="00E75F90">
        <w:rPr>
          <w:color w:val="auto"/>
          <w:sz w:val="24"/>
          <w:szCs w:val="24"/>
        </w:rPr>
        <w:t xml:space="preserve">13.3.2.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w:t>
      </w:r>
      <w:proofErr w:type="gramStart"/>
      <w:r w:rsidRPr="00E75F90">
        <w:rPr>
          <w:color w:val="auto"/>
          <w:sz w:val="24"/>
          <w:szCs w:val="24"/>
        </w:rPr>
        <w:t xml:space="preserve">Администрации,  </w:t>
      </w:r>
      <w:r w:rsidR="00C11888">
        <w:rPr>
          <w:color w:val="auto"/>
          <w:sz w:val="24"/>
          <w:szCs w:val="24"/>
        </w:rPr>
        <w:t>и</w:t>
      </w:r>
      <w:proofErr w:type="gramEnd"/>
      <w:r w:rsidR="00C11888">
        <w:rPr>
          <w:color w:val="auto"/>
          <w:sz w:val="24"/>
          <w:szCs w:val="24"/>
        </w:rPr>
        <w:t xml:space="preserve"> </w:t>
      </w:r>
      <w:r w:rsidRPr="00E75F90">
        <w:rPr>
          <w:color w:val="auto"/>
          <w:sz w:val="24"/>
          <w:szCs w:val="24"/>
        </w:rPr>
        <w:t xml:space="preserve">в Модуле оказания услуг ЕИС ОУ.  </w:t>
      </w:r>
    </w:p>
    <w:p w:rsidR="000F5F29" w:rsidRPr="00E75F90" w:rsidRDefault="000F5F29" w:rsidP="000F5F29">
      <w:pPr>
        <w:pStyle w:val="113"/>
        <w:spacing w:line="240" w:lineRule="auto"/>
        <w:ind w:firstLine="709"/>
        <w:rPr>
          <w:color w:val="auto"/>
          <w:sz w:val="24"/>
          <w:szCs w:val="24"/>
        </w:rPr>
      </w:pPr>
      <w:r w:rsidRPr="00E75F90">
        <w:rPr>
          <w:color w:val="auto"/>
          <w:sz w:val="24"/>
          <w:szCs w:val="24"/>
        </w:rPr>
        <w:t>13.3.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F5F29" w:rsidRPr="00E75F90" w:rsidRDefault="000F5F29" w:rsidP="000F5F29">
      <w:pPr>
        <w:pStyle w:val="113"/>
        <w:spacing w:line="240" w:lineRule="auto"/>
        <w:ind w:firstLine="709"/>
        <w:rPr>
          <w:color w:val="auto"/>
          <w:sz w:val="24"/>
          <w:szCs w:val="24"/>
        </w:rPr>
      </w:pPr>
    </w:p>
    <w:p w:rsidR="000F5F29" w:rsidRPr="00E75F90" w:rsidRDefault="000F5F29" w:rsidP="000F5F29">
      <w:pPr>
        <w:pStyle w:val="2-0"/>
        <w:rPr>
          <w:color w:val="auto"/>
        </w:rPr>
      </w:pPr>
      <w:bookmarkStart w:id="106" w:name="_Toc525554208"/>
      <w:bookmarkStart w:id="107" w:name="_Toc530663339"/>
      <w:r w:rsidRPr="00E75F90">
        <w:rPr>
          <w:color w:val="auto"/>
        </w:rPr>
        <w:t xml:space="preserve">14. </w:t>
      </w:r>
      <w:bookmarkStart w:id="108" w:name="_Toc439068368"/>
      <w:bookmarkStart w:id="109" w:name="_Toc438110031"/>
      <w:bookmarkStart w:id="110" w:name="_Toc437973290"/>
      <w:bookmarkStart w:id="111" w:name="_Toc439084272"/>
      <w:bookmarkStart w:id="112" w:name="_Toc439151441"/>
      <w:bookmarkStart w:id="113" w:name="_Toc510617004"/>
      <w:bookmarkStart w:id="114" w:name="_Toc438376235"/>
      <w:bookmarkStart w:id="115" w:name="_Toc439151286"/>
      <w:bookmarkStart w:id="116" w:name="_Toc439151950"/>
      <w:bookmarkStart w:id="117" w:name="_Toc439151364"/>
      <w:bookmarkEnd w:id="108"/>
      <w:bookmarkEnd w:id="109"/>
      <w:bookmarkEnd w:id="110"/>
      <w:bookmarkEnd w:id="111"/>
      <w:bookmarkEnd w:id="112"/>
      <w:bookmarkEnd w:id="113"/>
      <w:bookmarkEnd w:id="114"/>
      <w:bookmarkEnd w:id="115"/>
      <w:bookmarkEnd w:id="116"/>
      <w:bookmarkEnd w:id="117"/>
      <w:r w:rsidRPr="00E75F90">
        <w:rPr>
          <w:color w:val="auto"/>
        </w:rPr>
        <w:t>Порядок, размер и основания взимания Муниципальной  пошлины или иной платы, взимаемой за предоставление Муниципальной услуги</w:t>
      </w:r>
      <w:bookmarkEnd w:id="106"/>
      <w:bookmarkEnd w:id="107"/>
    </w:p>
    <w:p w:rsidR="000F5F29" w:rsidRPr="00E75F90" w:rsidRDefault="000F5F29" w:rsidP="000F5F29">
      <w:pPr>
        <w:pStyle w:val="113"/>
        <w:ind w:firstLine="567"/>
        <w:rPr>
          <w:color w:val="auto"/>
          <w:sz w:val="24"/>
          <w:szCs w:val="24"/>
        </w:rPr>
      </w:pPr>
      <w:r w:rsidRPr="00E75F90">
        <w:rPr>
          <w:color w:val="auto"/>
          <w:sz w:val="24"/>
          <w:szCs w:val="24"/>
        </w:rPr>
        <w:t>14.1.Муниципальная услуга предоставляется бесплатно.</w:t>
      </w:r>
    </w:p>
    <w:p w:rsidR="000F5F29" w:rsidRPr="00E75F90" w:rsidRDefault="000F5F29" w:rsidP="000F5F29">
      <w:pPr>
        <w:pStyle w:val="2-0"/>
        <w:rPr>
          <w:color w:val="auto"/>
        </w:rPr>
      </w:pPr>
      <w:bookmarkStart w:id="118" w:name="_Toc510617005"/>
      <w:bookmarkStart w:id="119" w:name="_Toc525554209"/>
      <w:bookmarkStart w:id="120" w:name="_Toc530663340"/>
      <w:bookmarkEnd w:id="118"/>
      <w:r w:rsidRPr="00E75F90">
        <w:rPr>
          <w:color w:val="auto"/>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19"/>
      <w:bookmarkEnd w:id="120"/>
    </w:p>
    <w:p w:rsidR="000F5F29" w:rsidRPr="00E75F90" w:rsidRDefault="000F5F29" w:rsidP="000F5F29">
      <w:pPr>
        <w:pStyle w:val="113"/>
        <w:spacing w:line="23" w:lineRule="atLeast"/>
        <w:ind w:firstLine="567"/>
        <w:rPr>
          <w:color w:val="auto"/>
          <w:sz w:val="24"/>
          <w:szCs w:val="24"/>
          <w:lang w:eastAsia="ar-SA"/>
        </w:rPr>
      </w:pPr>
      <w:r w:rsidRPr="00E75F90">
        <w:rPr>
          <w:color w:val="auto"/>
          <w:sz w:val="24"/>
          <w:szCs w:val="24"/>
          <w:lang w:eastAsia="ar-SA"/>
        </w:rPr>
        <w:t xml:space="preserve">15.1.Услуги, необходимые и обязательные для предоставления </w:t>
      </w:r>
      <w:r w:rsidRPr="00E75F90">
        <w:rPr>
          <w:color w:val="auto"/>
          <w:sz w:val="24"/>
          <w:szCs w:val="24"/>
        </w:rPr>
        <w:t xml:space="preserve">Муниципальной </w:t>
      </w:r>
      <w:r w:rsidRPr="00E75F90">
        <w:rPr>
          <w:color w:val="auto"/>
          <w:sz w:val="24"/>
          <w:szCs w:val="24"/>
          <w:lang w:eastAsia="ar-SA"/>
        </w:rPr>
        <w:t>услуги, отсутствуют.</w:t>
      </w:r>
    </w:p>
    <w:p w:rsidR="000F5F29" w:rsidRPr="00E75F90" w:rsidRDefault="000F5F29" w:rsidP="000F5F29">
      <w:pPr>
        <w:pStyle w:val="2-0"/>
        <w:rPr>
          <w:color w:val="auto"/>
        </w:rPr>
      </w:pPr>
      <w:bookmarkStart w:id="121" w:name="_Toc437973294"/>
      <w:bookmarkStart w:id="122" w:name="_Toc438376240"/>
      <w:bookmarkStart w:id="123" w:name="_Toc438110035"/>
      <w:bookmarkStart w:id="124" w:name="_Toc510617006"/>
      <w:bookmarkStart w:id="125" w:name="_Toc525554210"/>
      <w:bookmarkStart w:id="126" w:name="_Toc530663341"/>
      <w:r w:rsidRPr="00E75F90">
        <w:rPr>
          <w:color w:val="auto"/>
        </w:rPr>
        <w:t>16. Способы предоставления Заявителем</w:t>
      </w:r>
      <w:bookmarkEnd w:id="121"/>
      <w:bookmarkEnd w:id="122"/>
      <w:bookmarkEnd w:id="123"/>
      <w:bookmarkEnd w:id="124"/>
      <w:r w:rsidRPr="00E75F90">
        <w:rPr>
          <w:color w:val="auto"/>
        </w:rPr>
        <w:t xml:space="preserve"> документов, необходимых для получения Муниципальной услуги</w:t>
      </w:r>
      <w:bookmarkEnd w:id="125"/>
      <w:bookmarkEnd w:id="126"/>
    </w:p>
    <w:p w:rsidR="000F5F29" w:rsidRPr="00E75F90" w:rsidRDefault="000F5F29" w:rsidP="000F5F29">
      <w:pPr>
        <w:pStyle w:val="113"/>
        <w:tabs>
          <w:tab w:val="left" w:pos="0"/>
        </w:tabs>
        <w:spacing w:line="240" w:lineRule="auto"/>
        <w:ind w:firstLine="567"/>
        <w:rPr>
          <w:color w:val="auto"/>
          <w:sz w:val="24"/>
          <w:szCs w:val="24"/>
        </w:rPr>
      </w:pPr>
      <w:r w:rsidRPr="00E75F90">
        <w:rPr>
          <w:color w:val="auto"/>
          <w:sz w:val="24"/>
          <w:szCs w:val="24"/>
        </w:rPr>
        <w:t xml:space="preserve">16.1.Обращение Заявителя посредством РПГУ </w:t>
      </w:r>
    </w:p>
    <w:p w:rsidR="000F5F29" w:rsidRPr="00E75F90" w:rsidRDefault="000F5F29" w:rsidP="000F5F29">
      <w:pPr>
        <w:pStyle w:val="1110"/>
        <w:tabs>
          <w:tab w:val="left" w:pos="0"/>
        </w:tabs>
        <w:spacing w:line="240" w:lineRule="auto"/>
        <w:ind w:firstLine="567"/>
        <w:rPr>
          <w:color w:val="auto"/>
          <w:sz w:val="24"/>
          <w:szCs w:val="24"/>
        </w:rPr>
      </w:pPr>
      <w:r w:rsidRPr="00E75F90">
        <w:rPr>
          <w:color w:val="auto"/>
          <w:sz w:val="24"/>
          <w:szCs w:val="24"/>
        </w:rPr>
        <w:t xml:space="preserve">16.1.1.Для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w:t>
      </w:r>
      <w:proofErr w:type="gramStart"/>
      <w:r w:rsidRPr="00E75F90">
        <w:rPr>
          <w:color w:val="auto"/>
          <w:sz w:val="24"/>
          <w:szCs w:val="24"/>
        </w:rPr>
        <w:t>по форме</w:t>
      </w:r>
      <w:proofErr w:type="gramEnd"/>
      <w:r w:rsidRPr="00E75F90">
        <w:rPr>
          <w:color w:val="auto"/>
          <w:sz w:val="24"/>
          <w:szCs w:val="24"/>
        </w:rPr>
        <w:t xml:space="preserve"> приведенной в Приложении 6 к настоящему Административному регламенту. </w:t>
      </w:r>
    </w:p>
    <w:p w:rsidR="000F5F29" w:rsidRPr="00E75F90" w:rsidRDefault="000F5F29" w:rsidP="000F5F29">
      <w:pPr>
        <w:pStyle w:val="1110"/>
        <w:tabs>
          <w:tab w:val="left" w:pos="0"/>
        </w:tabs>
        <w:spacing w:line="240" w:lineRule="auto"/>
        <w:ind w:firstLine="567"/>
        <w:rPr>
          <w:color w:val="auto"/>
          <w:sz w:val="24"/>
          <w:szCs w:val="24"/>
        </w:rPr>
      </w:pPr>
      <w:r w:rsidRPr="00E75F90">
        <w:rPr>
          <w:color w:val="auto"/>
          <w:sz w:val="24"/>
          <w:szCs w:val="24"/>
        </w:rPr>
        <w:t>16.1.2.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F5F29" w:rsidRPr="00E75F90" w:rsidRDefault="000F5F29" w:rsidP="000F5F29">
      <w:pPr>
        <w:pStyle w:val="1110"/>
        <w:tabs>
          <w:tab w:val="left" w:pos="0"/>
        </w:tabs>
        <w:spacing w:line="240" w:lineRule="auto"/>
        <w:ind w:firstLine="567"/>
        <w:rPr>
          <w:color w:val="auto"/>
          <w:sz w:val="24"/>
          <w:szCs w:val="24"/>
        </w:rPr>
      </w:pPr>
      <w:r w:rsidRPr="00E75F90">
        <w:rPr>
          <w:color w:val="auto"/>
          <w:sz w:val="24"/>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0F5F29" w:rsidRPr="00E75F90" w:rsidRDefault="000F5F29" w:rsidP="000F5F29">
      <w:pPr>
        <w:pStyle w:val="1110"/>
        <w:tabs>
          <w:tab w:val="left" w:pos="0"/>
        </w:tabs>
        <w:spacing w:line="240" w:lineRule="auto"/>
        <w:ind w:firstLine="567"/>
        <w:rPr>
          <w:color w:val="auto"/>
          <w:sz w:val="24"/>
        </w:rPr>
      </w:pPr>
      <w:r w:rsidRPr="00E75F90">
        <w:rPr>
          <w:color w:val="auto"/>
          <w:sz w:val="24"/>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w:t>
      </w:r>
      <w:proofErr w:type="gramStart"/>
      <w:r w:rsidRPr="00E75F90">
        <w:rPr>
          <w:color w:val="auto"/>
          <w:sz w:val="24"/>
        </w:rPr>
        <w:t>сведений</w:t>
      </w:r>
      <w:proofErr w:type="gramEnd"/>
      <w:r w:rsidRPr="00E75F90">
        <w:rPr>
          <w:color w:val="auto"/>
          <w:sz w:val="24"/>
        </w:rPr>
        <w:t xml:space="preserve"> находящихся в распоряжении Администрации.</w:t>
      </w:r>
      <w:r w:rsidRPr="00E75F90">
        <w:rPr>
          <w:color w:val="auto"/>
        </w:rPr>
        <w:t xml:space="preserve"> </w:t>
      </w:r>
      <w:r w:rsidRPr="00E75F90">
        <w:rPr>
          <w:color w:val="auto"/>
          <w:sz w:val="24"/>
        </w:rPr>
        <w:t>Передача оригиналов и сверка с электронными образами документов не требуется.</w:t>
      </w:r>
    </w:p>
    <w:p w:rsidR="000F5F29" w:rsidRPr="00A8521A" w:rsidRDefault="000F5F29" w:rsidP="000F5F29">
      <w:pPr>
        <w:pStyle w:val="1110"/>
        <w:tabs>
          <w:tab w:val="left" w:pos="0"/>
        </w:tabs>
        <w:spacing w:line="240" w:lineRule="auto"/>
        <w:ind w:firstLine="567"/>
        <w:rPr>
          <w:color w:val="5B9BD5" w:themeColor="accent1"/>
          <w:sz w:val="24"/>
          <w:szCs w:val="24"/>
        </w:rPr>
      </w:pPr>
      <w:r w:rsidRPr="00A8521A">
        <w:rPr>
          <w:color w:val="5B9BD5" w:themeColor="accent1"/>
          <w:sz w:val="24"/>
          <w:szCs w:val="24"/>
        </w:rPr>
        <w:t xml:space="preserve"> </w:t>
      </w:r>
    </w:p>
    <w:p w:rsidR="000F5F29" w:rsidRPr="00E75F90" w:rsidRDefault="000F5F29" w:rsidP="000F5F29">
      <w:pPr>
        <w:pStyle w:val="2-0"/>
        <w:rPr>
          <w:color w:val="auto"/>
        </w:rPr>
      </w:pPr>
      <w:bookmarkStart w:id="127" w:name="_Toc439151292"/>
      <w:bookmarkStart w:id="128" w:name="_Toc439151288"/>
      <w:bookmarkStart w:id="129" w:name="_Toc439151293"/>
      <w:bookmarkStart w:id="130" w:name="_Toc439151294"/>
      <w:bookmarkStart w:id="131" w:name="_Toc439151447"/>
      <w:bookmarkStart w:id="132" w:name="_Toc439151371"/>
      <w:bookmarkStart w:id="133" w:name="_Toc438376241"/>
      <w:bookmarkStart w:id="134" w:name="_Toc439151956"/>
      <w:bookmarkStart w:id="135" w:name="_Toc439151299"/>
      <w:bookmarkStart w:id="136" w:name="_Toc439151373"/>
      <w:bookmarkStart w:id="137" w:name="_Toc439151377"/>
      <w:bookmarkStart w:id="138" w:name="_Toc439151952"/>
      <w:bookmarkStart w:id="139" w:name="_Toc439151291"/>
      <w:bookmarkStart w:id="140" w:name="_Toc439151963"/>
      <w:bookmarkStart w:id="141" w:name="_Toc438110036"/>
      <w:bookmarkStart w:id="142" w:name="_Toc439151449"/>
      <w:bookmarkStart w:id="143" w:name="_Toc437973295"/>
      <w:bookmarkStart w:id="144" w:name="_Toc439151958"/>
      <w:bookmarkStart w:id="145" w:name="_Toc439151454"/>
      <w:bookmarkStart w:id="146" w:name="_Toc439151954"/>
      <w:bookmarkStart w:id="147" w:name="_Toc439151446"/>
      <w:bookmarkStart w:id="148" w:name="_Toc439151370"/>
      <w:bookmarkStart w:id="149" w:name="_Toc439151295"/>
      <w:bookmarkStart w:id="150" w:name="_Toc439151372"/>
      <w:bookmarkStart w:id="151" w:name="_Toc439151443"/>
      <w:bookmarkStart w:id="152" w:name="_Toc439151450"/>
      <w:bookmarkStart w:id="153" w:name="_Toc439151957"/>
      <w:bookmarkStart w:id="154" w:name="_Toc439151368"/>
      <w:bookmarkStart w:id="155" w:name="_Toc439151959"/>
      <w:bookmarkStart w:id="156" w:name="_Toc510617007"/>
      <w:bookmarkStart w:id="157" w:name="_Toc439151445"/>
      <w:bookmarkStart w:id="158" w:name="_Toc439151366"/>
      <w:bookmarkStart w:id="159" w:name="_Toc439151448"/>
      <w:bookmarkStart w:id="160" w:name="_Toc439151955"/>
      <w:bookmarkStart w:id="161" w:name="_Toc439151290"/>
      <w:bookmarkStart w:id="162" w:name="_Toc439151369"/>
      <w:bookmarkStart w:id="163" w:name="_Toc525554211"/>
      <w:bookmarkStart w:id="164" w:name="_Toc53066334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E75F90">
        <w:rPr>
          <w:color w:val="auto"/>
        </w:rPr>
        <w:t>17. Способы получения Заявителем результатов предоставления Муниципальной услуги</w:t>
      </w:r>
      <w:bookmarkEnd w:id="163"/>
      <w:bookmarkEnd w:id="164"/>
    </w:p>
    <w:p w:rsidR="000F5F29" w:rsidRPr="00E75F90" w:rsidRDefault="000F5F29" w:rsidP="000F5F29">
      <w:pPr>
        <w:pStyle w:val="113"/>
        <w:spacing w:line="240" w:lineRule="auto"/>
        <w:ind w:firstLine="709"/>
        <w:rPr>
          <w:color w:val="auto"/>
          <w:sz w:val="24"/>
          <w:szCs w:val="24"/>
        </w:rPr>
      </w:pPr>
      <w:r w:rsidRPr="00E75F90">
        <w:rPr>
          <w:color w:val="auto"/>
          <w:sz w:val="24"/>
          <w:szCs w:val="24"/>
        </w:rPr>
        <w:t>17.1.Заявитель уведомляется о ходе рассмотрения и готовности результата предоставления Муниципальной услуги следующими способами:</w:t>
      </w:r>
    </w:p>
    <w:p w:rsidR="000F5F29" w:rsidRPr="00E75F90" w:rsidRDefault="000F5F29" w:rsidP="000F5F29">
      <w:pPr>
        <w:pStyle w:val="1110"/>
        <w:spacing w:line="240" w:lineRule="auto"/>
        <w:ind w:firstLine="709"/>
        <w:rPr>
          <w:color w:val="auto"/>
        </w:rPr>
      </w:pPr>
      <w:r w:rsidRPr="00E75F90">
        <w:rPr>
          <w:color w:val="auto"/>
          <w:sz w:val="24"/>
          <w:szCs w:val="24"/>
          <w:lang w:eastAsia="ru-RU"/>
        </w:rPr>
        <w:t xml:space="preserve">17.1.1.Через Личный кабинет на РПГУ. </w:t>
      </w:r>
    </w:p>
    <w:p w:rsidR="000F5F29" w:rsidRPr="00E75F90" w:rsidRDefault="000F5F29" w:rsidP="000F5F29">
      <w:pPr>
        <w:pStyle w:val="1110"/>
        <w:spacing w:line="240" w:lineRule="auto"/>
        <w:ind w:firstLine="709"/>
        <w:rPr>
          <w:color w:val="auto"/>
          <w:sz w:val="24"/>
          <w:szCs w:val="24"/>
        </w:rPr>
      </w:pPr>
      <w:r w:rsidRPr="00E75F90">
        <w:rPr>
          <w:color w:val="auto"/>
          <w:sz w:val="24"/>
          <w:szCs w:val="24"/>
          <w:lang w:eastAsia="ru-RU"/>
        </w:rPr>
        <w:t xml:space="preserve">17.1.2.Заявитель может самостоятельно получить информацию о готовности </w:t>
      </w:r>
      <w:r w:rsidRPr="00E75F90">
        <w:rPr>
          <w:color w:val="auto"/>
          <w:sz w:val="24"/>
          <w:szCs w:val="24"/>
        </w:rPr>
        <w:t>результата предоставления Муниципальной услуги посредством:</w:t>
      </w:r>
    </w:p>
    <w:p w:rsidR="000F5F29" w:rsidRPr="00E75F90" w:rsidRDefault="000F5F29" w:rsidP="000F5F29">
      <w:pPr>
        <w:pStyle w:val="2f5"/>
        <w:ind w:left="0" w:firstLine="709"/>
        <w:rPr>
          <w:color w:val="auto"/>
        </w:rPr>
      </w:pPr>
      <w:r w:rsidRPr="00E75F90">
        <w:rPr>
          <w:color w:val="auto"/>
        </w:rPr>
        <w:lastRenderedPageBreak/>
        <w:t>а) сервиса РПГУ «Узнать статус заявления»;</w:t>
      </w:r>
    </w:p>
    <w:p w:rsidR="000F5F29" w:rsidRPr="00E75F90" w:rsidRDefault="000F5F29" w:rsidP="000F5F29">
      <w:pPr>
        <w:pStyle w:val="2f5"/>
        <w:ind w:left="0" w:firstLine="709"/>
        <w:rPr>
          <w:color w:val="auto"/>
        </w:rPr>
      </w:pPr>
      <w:r w:rsidRPr="00E75F90">
        <w:rPr>
          <w:color w:val="auto"/>
          <w:lang w:eastAsia="ru-RU"/>
        </w:rPr>
        <w:t>б) по телефону Электронной приемной Московской области 8(800)550-50-30.</w:t>
      </w:r>
    </w:p>
    <w:p w:rsidR="000F5F29" w:rsidRPr="00E75F90" w:rsidRDefault="000F5F29" w:rsidP="000F5F29">
      <w:pPr>
        <w:pStyle w:val="113"/>
        <w:numPr>
          <w:ilvl w:val="1"/>
          <w:numId w:val="39"/>
        </w:numPr>
        <w:spacing w:line="240" w:lineRule="auto"/>
        <w:ind w:left="0" w:firstLine="709"/>
        <w:rPr>
          <w:color w:val="auto"/>
          <w:sz w:val="24"/>
          <w:szCs w:val="24"/>
        </w:rPr>
      </w:pPr>
      <w:r w:rsidRPr="00E75F90">
        <w:rPr>
          <w:color w:val="auto"/>
          <w:sz w:val="24"/>
          <w:szCs w:val="24"/>
        </w:rPr>
        <w:t>Способ получения результата Муниципальной услуги:</w:t>
      </w:r>
    </w:p>
    <w:p w:rsidR="000F5F29" w:rsidRPr="00E75F90" w:rsidRDefault="000F5F29" w:rsidP="000F5F29">
      <w:pPr>
        <w:pStyle w:val="113"/>
        <w:spacing w:line="240" w:lineRule="auto"/>
        <w:ind w:firstLine="709"/>
        <w:rPr>
          <w:color w:val="auto"/>
          <w:sz w:val="24"/>
          <w:szCs w:val="24"/>
        </w:rPr>
      </w:pPr>
      <w:r w:rsidRPr="00E75F90">
        <w:rPr>
          <w:color w:val="auto"/>
          <w:sz w:val="24"/>
          <w:szCs w:val="24"/>
        </w:rPr>
        <w:t>17.2.1.</w:t>
      </w:r>
      <w:r w:rsidRPr="00E75F90">
        <w:rPr>
          <w:color w:val="auto"/>
          <w:sz w:val="24"/>
          <w:szCs w:val="24"/>
        </w:rPr>
        <w:tab/>
        <w:t xml:space="preserve"> Через Личный кабинет на РПГУ в форме электронного документа, подписанного ЭП уполномоченного должностного лица Администрации. </w:t>
      </w:r>
    </w:p>
    <w:p w:rsidR="000F5F29" w:rsidRPr="00E75F90" w:rsidRDefault="000F5F29" w:rsidP="000F5F29">
      <w:pPr>
        <w:pStyle w:val="113"/>
        <w:spacing w:line="240" w:lineRule="auto"/>
        <w:ind w:firstLine="709"/>
        <w:rPr>
          <w:color w:val="auto"/>
          <w:sz w:val="24"/>
          <w:szCs w:val="24"/>
        </w:rPr>
      </w:pPr>
      <w:r w:rsidRPr="00E75F90">
        <w:rPr>
          <w:color w:val="auto"/>
          <w:sz w:val="24"/>
          <w:szCs w:val="24"/>
        </w:rPr>
        <w:t>17.2.2.</w:t>
      </w:r>
      <w:r w:rsidRPr="00E75F90">
        <w:rPr>
          <w:color w:val="auto"/>
          <w:sz w:val="24"/>
          <w:szCs w:val="24"/>
        </w:rPr>
        <w:tab/>
        <w:t>Дополнительно в любом МФЦ Московской области Заявителю обеспечена возможность получить результат предоставления Муниципальной услуги на бумажном носителе.</w:t>
      </w:r>
      <w:r w:rsidRPr="00E75F90">
        <w:rPr>
          <w:color w:val="auto"/>
        </w:rPr>
        <w:t xml:space="preserve"> </w:t>
      </w:r>
      <w:r w:rsidRPr="00E75F90">
        <w:rPr>
          <w:color w:val="auto"/>
          <w:sz w:val="24"/>
          <w:szCs w:val="24"/>
        </w:rPr>
        <w:t>При получении результата предоставления Муниципальной услуги в МФЦ, работником МФЦ распечатывается экземпляр электронного документа на бумажном носителе,</w:t>
      </w:r>
      <w:r>
        <w:rPr>
          <w:color w:val="auto"/>
          <w:sz w:val="24"/>
          <w:szCs w:val="24"/>
        </w:rPr>
        <w:t xml:space="preserve"> заверяется подписью работника </w:t>
      </w:r>
      <w:r w:rsidRPr="00E75F90">
        <w:rPr>
          <w:color w:val="auto"/>
          <w:sz w:val="24"/>
          <w:szCs w:val="24"/>
        </w:rPr>
        <w:t>МФЦ и печатью МФЦ.</w:t>
      </w:r>
    </w:p>
    <w:p w:rsidR="000F5F29" w:rsidRPr="00E75F90" w:rsidRDefault="000F5F29" w:rsidP="000F5F29">
      <w:pPr>
        <w:pStyle w:val="2-0"/>
        <w:rPr>
          <w:color w:val="auto"/>
        </w:rPr>
      </w:pPr>
      <w:bookmarkStart w:id="165" w:name="_Toc4379732951"/>
      <w:bookmarkStart w:id="166" w:name="_Toc439151457"/>
      <w:bookmarkStart w:id="167" w:name="_Toc439151966"/>
      <w:bookmarkStart w:id="168" w:name="_Toc439151380"/>
      <w:bookmarkStart w:id="169" w:name="_Toc437973296"/>
      <w:bookmarkStart w:id="170" w:name="_Toc510617008"/>
      <w:bookmarkStart w:id="171" w:name="_Toc439151302"/>
      <w:bookmarkStart w:id="172" w:name="_Toc438110038"/>
      <w:bookmarkStart w:id="173" w:name="_Toc438376243"/>
      <w:bookmarkStart w:id="174" w:name="_Toc525554212"/>
      <w:bookmarkStart w:id="175" w:name="_Toc530663343"/>
      <w:bookmarkEnd w:id="165"/>
      <w:bookmarkEnd w:id="166"/>
      <w:bookmarkEnd w:id="167"/>
      <w:bookmarkEnd w:id="168"/>
      <w:bookmarkEnd w:id="169"/>
      <w:bookmarkEnd w:id="170"/>
      <w:bookmarkEnd w:id="171"/>
      <w:bookmarkEnd w:id="172"/>
      <w:bookmarkEnd w:id="173"/>
      <w:r w:rsidRPr="00E75F90">
        <w:rPr>
          <w:color w:val="auto"/>
        </w:rPr>
        <w:t>18. Максимальный срок ожидания в очереди</w:t>
      </w:r>
      <w:bookmarkEnd w:id="174"/>
      <w:bookmarkEnd w:id="175"/>
    </w:p>
    <w:p w:rsidR="000F5F29" w:rsidRPr="00E75F90" w:rsidRDefault="000F5F29" w:rsidP="000F5F29">
      <w:pPr>
        <w:pStyle w:val="113"/>
        <w:numPr>
          <w:ilvl w:val="1"/>
          <w:numId w:val="16"/>
        </w:numPr>
        <w:spacing w:line="240" w:lineRule="auto"/>
        <w:ind w:left="0" w:firstLine="567"/>
        <w:rPr>
          <w:color w:val="auto"/>
          <w:sz w:val="24"/>
          <w:szCs w:val="24"/>
        </w:rPr>
      </w:pPr>
      <w:r w:rsidRPr="00E75F90">
        <w:rPr>
          <w:color w:val="auto"/>
          <w:sz w:val="24"/>
          <w:szCs w:val="24"/>
        </w:rPr>
        <w:t>Максимальный срок ожидания в очереди при получении результата предоставления Муниципальной услуги не должен превышать 12,5 минут.</w:t>
      </w:r>
    </w:p>
    <w:p w:rsidR="000F5F29" w:rsidRPr="00A8521A" w:rsidRDefault="000F5F29" w:rsidP="000F5F29">
      <w:pPr>
        <w:pStyle w:val="113"/>
        <w:spacing w:line="240" w:lineRule="auto"/>
        <w:ind w:left="567"/>
        <w:rPr>
          <w:color w:val="5B9BD5" w:themeColor="accent1"/>
          <w:sz w:val="24"/>
          <w:szCs w:val="24"/>
        </w:rPr>
      </w:pPr>
    </w:p>
    <w:p w:rsidR="000F5F29" w:rsidRPr="00E75F90" w:rsidRDefault="000F5F29" w:rsidP="000F5F29">
      <w:pPr>
        <w:pStyle w:val="2-0"/>
        <w:rPr>
          <w:color w:val="auto"/>
        </w:rPr>
      </w:pPr>
      <w:bookmarkStart w:id="176" w:name="_Toc438110039"/>
      <w:bookmarkStart w:id="177" w:name="_Toc437973297"/>
      <w:bookmarkStart w:id="178" w:name="_Toc438376244"/>
      <w:bookmarkStart w:id="179" w:name="_Toc510617009"/>
      <w:bookmarkStart w:id="180" w:name="_Toc525554213"/>
      <w:bookmarkStart w:id="181" w:name="_Toc530663344"/>
      <w:r w:rsidRPr="00E75F90">
        <w:rPr>
          <w:color w:val="auto"/>
        </w:rPr>
        <w:t xml:space="preserve">19. Требования к помещениям, </w:t>
      </w:r>
      <w:bookmarkEnd w:id="176"/>
      <w:bookmarkEnd w:id="177"/>
      <w:bookmarkEnd w:id="178"/>
      <w:r w:rsidRPr="00E75F90">
        <w:rPr>
          <w:color w:val="auto"/>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79"/>
      <w:r w:rsidRPr="00E75F90">
        <w:rPr>
          <w:color w:val="auto"/>
        </w:rPr>
        <w:t xml:space="preserve"> для инвалидов, маломобильных групп населения</w:t>
      </w:r>
      <w:bookmarkEnd w:id="180"/>
      <w:bookmarkEnd w:id="181"/>
    </w:p>
    <w:p w:rsidR="000F5F29" w:rsidRPr="00E75F90" w:rsidRDefault="000F5F29" w:rsidP="000F5F29">
      <w:pPr>
        <w:pStyle w:val="113"/>
        <w:spacing w:line="240" w:lineRule="auto"/>
        <w:ind w:firstLine="567"/>
        <w:rPr>
          <w:color w:val="auto"/>
          <w:sz w:val="24"/>
          <w:szCs w:val="24"/>
        </w:rPr>
      </w:pPr>
      <w:r w:rsidRPr="00E75F90">
        <w:rPr>
          <w:color w:val="auto"/>
          <w:sz w:val="24"/>
          <w:szCs w:val="24"/>
        </w:rPr>
        <w:t>19.1.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r w:rsidRPr="00E75F90">
        <w:rPr>
          <w:color w:val="auto"/>
        </w:rPr>
        <w:t xml:space="preserve"> </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Помещения, в которых осуществляется предоставление Муниципальной услуги, оборудуются:</w:t>
      </w:r>
    </w:p>
    <w:p w:rsidR="000F5F29" w:rsidRPr="00E75F90" w:rsidRDefault="000F5F29" w:rsidP="000F5F29">
      <w:pPr>
        <w:pStyle w:val="113"/>
        <w:numPr>
          <w:ilvl w:val="0"/>
          <w:numId w:val="7"/>
        </w:numPr>
        <w:spacing w:line="240" w:lineRule="auto"/>
        <w:ind w:left="0" w:firstLine="567"/>
        <w:rPr>
          <w:color w:val="auto"/>
          <w:sz w:val="24"/>
          <w:szCs w:val="24"/>
        </w:rPr>
      </w:pPr>
      <w:r w:rsidRPr="00E75F90">
        <w:rPr>
          <w:color w:val="auto"/>
          <w:sz w:val="24"/>
          <w:szCs w:val="24"/>
        </w:rPr>
        <w:t>электронной системой управления очередью (при наличии);</w:t>
      </w:r>
    </w:p>
    <w:p w:rsidR="000F5F29" w:rsidRPr="00E75F90" w:rsidRDefault="000F5F29" w:rsidP="000F5F29">
      <w:pPr>
        <w:pStyle w:val="113"/>
        <w:numPr>
          <w:ilvl w:val="0"/>
          <w:numId w:val="7"/>
        </w:numPr>
        <w:spacing w:line="240" w:lineRule="auto"/>
        <w:ind w:left="0" w:firstLine="567"/>
        <w:rPr>
          <w:color w:val="auto"/>
          <w:sz w:val="24"/>
          <w:szCs w:val="24"/>
        </w:rPr>
      </w:pPr>
      <w:r w:rsidRPr="00E75F90">
        <w:rPr>
          <w:color w:val="auto"/>
          <w:sz w:val="24"/>
          <w:szCs w:val="24"/>
        </w:rPr>
        <w:t>информационными стендами, содержащими визуальную и текстовую информацию.</w:t>
      </w:r>
    </w:p>
    <w:p w:rsidR="000F5F29" w:rsidRPr="00E75F90" w:rsidRDefault="000F5F29" w:rsidP="000F5F29">
      <w:pPr>
        <w:pStyle w:val="113"/>
        <w:numPr>
          <w:ilvl w:val="0"/>
          <w:numId w:val="7"/>
        </w:numPr>
        <w:spacing w:line="240" w:lineRule="auto"/>
        <w:ind w:left="0" w:firstLine="567"/>
        <w:rPr>
          <w:color w:val="auto"/>
        </w:rPr>
      </w:pPr>
      <w:r w:rsidRPr="00E75F90">
        <w:rPr>
          <w:color w:val="auto"/>
          <w:sz w:val="24"/>
          <w:szCs w:val="24"/>
        </w:rPr>
        <w:t>стульями, столами, писчей бумагой, бланками, образцами заявлений и письменными принадлежностями в количестве, достаточном для Заявителей.</w:t>
      </w:r>
    </w:p>
    <w:p w:rsidR="000F5F29" w:rsidRPr="00E75F90" w:rsidRDefault="000F5F29" w:rsidP="000F5F29">
      <w:pPr>
        <w:pStyle w:val="113"/>
        <w:numPr>
          <w:ilvl w:val="0"/>
          <w:numId w:val="7"/>
        </w:numPr>
        <w:spacing w:line="240" w:lineRule="auto"/>
        <w:ind w:left="0" w:firstLine="567"/>
        <w:rPr>
          <w:color w:val="auto"/>
          <w:sz w:val="24"/>
          <w:szCs w:val="24"/>
        </w:rPr>
      </w:pPr>
      <w:r w:rsidRPr="00E75F90">
        <w:rPr>
          <w:color w:val="auto"/>
          <w:sz w:val="24"/>
          <w:szCs w:val="24"/>
        </w:rPr>
        <w:t>средствами визуальной и звуковой информации.</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Количество мест ожидания определяется исходя из фактической нагрузки и возможностей для их размещения в здании.</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Места ожидания должны соответствовать комфортным условиям для Заявителей и оптимальным условиям работы должностных лиц.</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0F5F29" w:rsidRPr="00E75F90" w:rsidRDefault="000F5F29" w:rsidP="000F5F29">
      <w:pPr>
        <w:pStyle w:val="113"/>
        <w:numPr>
          <w:ilvl w:val="0"/>
          <w:numId w:val="8"/>
        </w:numPr>
        <w:spacing w:line="240" w:lineRule="auto"/>
        <w:ind w:left="0" w:firstLine="567"/>
        <w:rPr>
          <w:color w:val="auto"/>
          <w:sz w:val="24"/>
          <w:szCs w:val="24"/>
        </w:rPr>
      </w:pPr>
      <w:r w:rsidRPr="00E75F90">
        <w:rPr>
          <w:color w:val="auto"/>
          <w:sz w:val="24"/>
          <w:szCs w:val="24"/>
        </w:rPr>
        <w:t xml:space="preserve">беспрепятственный доступ к помещениям </w:t>
      </w:r>
      <w:bookmarkStart w:id="182" w:name="__DdeLink__3845_1758594040"/>
      <w:r w:rsidRPr="00E75F90">
        <w:rPr>
          <w:color w:val="auto"/>
          <w:sz w:val="24"/>
          <w:szCs w:val="24"/>
        </w:rPr>
        <w:t>Администрации и МФЦ</w:t>
      </w:r>
      <w:bookmarkEnd w:id="182"/>
      <w:r w:rsidRPr="00E75F90">
        <w:rPr>
          <w:color w:val="auto"/>
          <w:sz w:val="24"/>
          <w:szCs w:val="24"/>
        </w:rPr>
        <w:t>, где предоставляется Муниципальная услуга;</w:t>
      </w:r>
    </w:p>
    <w:p w:rsidR="000F5F29" w:rsidRPr="00E75F90" w:rsidRDefault="000F5F29" w:rsidP="000F5F29">
      <w:pPr>
        <w:pStyle w:val="113"/>
        <w:numPr>
          <w:ilvl w:val="0"/>
          <w:numId w:val="8"/>
        </w:numPr>
        <w:spacing w:line="240" w:lineRule="auto"/>
        <w:ind w:left="0" w:firstLine="567"/>
        <w:rPr>
          <w:color w:val="auto"/>
          <w:sz w:val="24"/>
          <w:szCs w:val="24"/>
        </w:rPr>
      </w:pPr>
      <w:r w:rsidRPr="00E75F90">
        <w:rPr>
          <w:color w:val="auto"/>
          <w:sz w:val="24"/>
          <w:szCs w:val="24"/>
        </w:rPr>
        <w:t>возможность самостоятельного или с помощью работников Администрации и МФЦ, передвижения по территории, на которой расположены помещения;</w:t>
      </w:r>
    </w:p>
    <w:p w:rsidR="000F5F29" w:rsidRPr="00E75F90" w:rsidRDefault="000F5F29" w:rsidP="000F5F29">
      <w:pPr>
        <w:pStyle w:val="113"/>
        <w:numPr>
          <w:ilvl w:val="0"/>
          <w:numId w:val="8"/>
        </w:numPr>
        <w:spacing w:line="240" w:lineRule="auto"/>
        <w:ind w:left="0" w:firstLine="567"/>
        <w:rPr>
          <w:color w:val="auto"/>
          <w:sz w:val="24"/>
          <w:szCs w:val="24"/>
        </w:rPr>
      </w:pPr>
      <w:r w:rsidRPr="00E75F90">
        <w:rPr>
          <w:color w:val="auto"/>
          <w:sz w:val="24"/>
          <w:szCs w:val="24"/>
        </w:rPr>
        <w:lastRenderedPageBreak/>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 и МФЦ;</w:t>
      </w:r>
    </w:p>
    <w:p w:rsidR="000F5F29" w:rsidRPr="00E75F90" w:rsidRDefault="000F5F29" w:rsidP="000F5F29">
      <w:pPr>
        <w:pStyle w:val="113"/>
        <w:numPr>
          <w:ilvl w:val="0"/>
          <w:numId w:val="8"/>
        </w:numPr>
        <w:spacing w:line="240" w:lineRule="auto"/>
        <w:ind w:left="0" w:firstLine="567"/>
        <w:rPr>
          <w:color w:val="auto"/>
          <w:sz w:val="24"/>
          <w:szCs w:val="24"/>
        </w:rPr>
      </w:pPr>
      <w:r w:rsidRPr="00E75F90">
        <w:rPr>
          <w:color w:val="auto"/>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0F5F29" w:rsidRPr="00E75F90" w:rsidRDefault="000F5F29" w:rsidP="000F5F29">
      <w:pPr>
        <w:pStyle w:val="113"/>
        <w:numPr>
          <w:ilvl w:val="0"/>
          <w:numId w:val="8"/>
        </w:numPr>
        <w:spacing w:line="240" w:lineRule="auto"/>
        <w:ind w:left="0" w:firstLine="567"/>
        <w:rPr>
          <w:color w:val="auto"/>
          <w:sz w:val="24"/>
          <w:szCs w:val="24"/>
        </w:rPr>
      </w:pPr>
      <w:r w:rsidRPr="00E75F90">
        <w:rPr>
          <w:color w:val="auto"/>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0F5F29" w:rsidRPr="00E75F90" w:rsidRDefault="000F5F29" w:rsidP="000F5F29">
      <w:pPr>
        <w:pStyle w:val="113"/>
        <w:numPr>
          <w:ilvl w:val="0"/>
          <w:numId w:val="8"/>
        </w:numPr>
        <w:spacing w:line="240" w:lineRule="auto"/>
        <w:ind w:left="0" w:firstLine="567"/>
        <w:rPr>
          <w:color w:val="auto"/>
          <w:sz w:val="24"/>
          <w:szCs w:val="24"/>
        </w:rPr>
      </w:pPr>
      <w:r w:rsidRPr="00E75F90">
        <w:rPr>
          <w:color w:val="auto"/>
          <w:sz w:val="24"/>
          <w:szCs w:val="24"/>
        </w:rPr>
        <w:t>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Муниципальной услуги с учетом ограничений здоровья;</w:t>
      </w:r>
    </w:p>
    <w:p w:rsidR="000F5F29" w:rsidRPr="00E75F90" w:rsidRDefault="000F5F29" w:rsidP="000F5F29">
      <w:pPr>
        <w:pStyle w:val="113"/>
        <w:numPr>
          <w:ilvl w:val="0"/>
          <w:numId w:val="8"/>
        </w:numPr>
        <w:spacing w:line="240" w:lineRule="auto"/>
        <w:ind w:left="0" w:firstLine="567"/>
        <w:rPr>
          <w:color w:val="auto"/>
          <w:sz w:val="24"/>
          <w:szCs w:val="24"/>
        </w:rPr>
      </w:pPr>
      <w:r w:rsidRPr="00E75F90">
        <w:rPr>
          <w:color w:val="auto"/>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5F90">
        <w:rPr>
          <w:color w:val="auto"/>
          <w:sz w:val="24"/>
          <w:szCs w:val="24"/>
        </w:rPr>
        <w:t>сурдопереводчика</w:t>
      </w:r>
      <w:proofErr w:type="spellEnd"/>
      <w:r w:rsidRPr="00E75F90">
        <w:rPr>
          <w:color w:val="auto"/>
          <w:sz w:val="24"/>
          <w:szCs w:val="24"/>
        </w:rPr>
        <w:t xml:space="preserve"> и </w:t>
      </w:r>
      <w:proofErr w:type="spellStart"/>
      <w:r w:rsidRPr="00E75F90">
        <w:rPr>
          <w:color w:val="auto"/>
          <w:sz w:val="24"/>
          <w:szCs w:val="24"/>
        </w:rPr>
        <w:t>тифлосурдопереводчика</w:t>
      </w:r>
      <w:proofErr w:type="spellEnd"/>
      <w:r w:rsidRPr="00E75F90">
        <w:rPr>
          <w:color w:val="auto"/>
          <w:sz w:val="24"/>
          <w:szCs w:val="24"/>
        </w:rPr>
        <w:t>.</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Допуск собаки-проводника при наличии документа, подтверждающего ее специальное обучение.</w:t>
      </w:r>
      <w:r w:rsidRPr="00E75F90">
        <w:rPr>
          <w:noProof/>
          <w:color w:val="auto"/>
          <w:sz w:val="24"/>
          <w:szCs w:val="24"/>
          <w:lang w:eastAsia="ru-RU"/>
        </w:rPr>
        <mc:AlternateContent>
          <mc:Choice Requires="wps">
            <w:drawing>
              <wp:inline distT="0" distB="0" distL="0" distR="0" wp14:anchorId="5B75276C" wp14:editId="38763426">
                <wp:extent cx="78740" cy="202565"/>
                <wp:effectExtent l="0" t="0" r="0" b="0"/>
                <wp:docPr id="1" name="Прямоугольник 1"/>
                <wp:cNvGraphicFramePr/>
                <a:graphic xmlns:a="http://schemas.openxmlformats.org/drawingml/2006/main">
                  <a:graphicData uri="http://schemas.microsoft.com/office/word/2010/wordprocessingShape">
                    <wps:wsp>
                      <wps:cNvSpPr/>
                      <wps:spPr>
                        <a:xfrm>
                          <a:off x="0" y="0"/>
                          <a:ext cx="78120" cy="201960"/>
                        </a:xfrm>
                        <a:prstGeom prst="rect">
                          <a:avLst/>
                        </a:prstGeom>
                        <a:noFill/>
                        <a:ln>
                          <a:noFill/>
                        </a:ln>
                      </wps:spPr>
                      <wps:style>
                        <a:lnRef idx="0">
                          <a:scrgbClr r="0" g="0" b="0"/>
                        </a:lnRef>
                        <a:fillRef idx="0">
                          <a:scrgbClr r="0" g="0" b="0"/>
                        </a:fillRef>
                        <a:effectRef idx="0">
                          <a:scrgbClr r="0" g="0" b="0"/>
                        </a:effectRef>
                        <a:fontRef idx="minor"/>
                      </wps:style>
                      <wps:txbx>
                        <w:txbxContent>
                          <w:p w:rsidR="00B6593D" w:rsidRDefault="00B6593D" w:rsidP="000F5F29">
                            <w:pPr>
                              <w:pStyle w:val="affffe"/>
                              <w:jc w:val="center"/>
                              <w:rPr>
                                <w:color w:val="000000"/>
                              </w:rPr>
                            </w:pPr>
                            <w:r>
                              <w:rPr>
                                <w:color w:val="000000"/>
                              </w:rPr>
                              <w:t>.</w:t>
                            </w:r>
                          </w:p>
                        </w:txbxContent>
                      </wps:txbx>
                      <wps:bodyPr>
                        <a:noAutofit/>
                      </wps:bodyPr>
                    </wps:wsp>
                  </a:graphicData>
                </a:graphic>
              </wp:inline>
            </w:drawing>
          </mc:Choice>
          <mc:Fallback>
            <w:pict>
              <v:rect w14:anchorId="5B75276C" id="Прямоугольник 1" o:spid="_x0000_s1026" style="width:6.2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" filled="f" stroked="f">
                <v:textbox>
                  <w:txbxContent>
                    <w:p w:rsidR="00B6593D" w:rsidRDefault="00B6593D" w:rsidP="000F5F29">
                      <w:pPr>
                        <w:pStyle w:val="affffe"/>
                        <w:jc w:val="center"/>
                        <w:rPr>
                          <w:color w:val="000000"/>
                        </w:rPr>
                      </w:pPr>
                      <w:r>
                        <w:rPr>
                          <w:color w:val="000000"/>
                        </w:rPr>
                        <w:t>.</w:t>
                      </w:r>
                    </w:p>
                  </w:txbxContent>
                </v:textbox>
                <w10:anchorlock/>
              </v:rect>
            </w:pict>
          </mc:Fallback>
        </mc:AlternateContent>
      </w:r>
      <w:r w:rsidRPr="00E75F90">
        <w:rPr>
          <w:color w:val="auto"/>
          <w:sz w:val="24"/>
          <w:szCs w:val="24"/>
        </w:rPr>
        <w:t xml:space="preserve"> </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Оказание должностными лицами, муниципальными служащими, работниками, предоставляющими Муниципальную услугу, иной необходимой инвалидам помощи в пользовании помещениями, где предоставляется Муниципальная услуга наравне с другими лицами.</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 xml:space="preserve"> Оборудование на прилегающей к помещениям парковке (последнее - при наличии) не менее 10 процентов мест (но не менее одного места) для стоянки специальных автотранспортных средств инвалидов.</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Места ожидания в очереди на подачу или получение документов оборудуются стульями, кресельными секциями, скамьями (</w:t>
      </w:r>
      <w:proofErr w:type="spellStart"/>
      <w:r w:rsidRPr="00E75F90">
        <w:rPr>
          <w:color w:val="auto"/>
          <w:sz w:val="24"/>
          <w:szCs w:val="24"/>
        </w:rPr>
        <w:t>банкетками</w:t>
      </w:r>
      <w:proofErr w:type="spellEnd"/>
      <w:r w:rsidRPr="00E75F90">
        <w:rPr>
          <w:color w:val="auto"/>
          <w:sz w:val="24"/>
          <w:szCs w:val="24"/>
        </w:rPr>
        <w:t>).</w:t>
      </w:r>
    </w:p>
    <w:p w:rsidR="000F5F29" w:rsidRPr="00E75F90" w:rsidRDefault="000F5F29" w:rsidP="000F5F29">
      <w:pPr>
        <w:pStyle w:val="113"/>
        <w:numPr>
          <w:ilvl w:val="1"/>
          <w:numId w:val="21"/>
        </w:numPr>
        <w:spacing w:line="240" w:lineRule="auto"/>
        <w:ind w:left="0" w:firstLine="567"/>
        <w:rPr>
          <w:color w:val="auto"/>
        </w:rPr>
      </w:pPr>
      <w:r w:rsidRPr="00E75F90">
        <w:rPr>
          <w:color w:val="auto"/>
          <w:sz w:val="24"/>
          <w:szCs w:val="24"/>
        </w:rPr>
        <w:t xml:space="preserve">Помещение для непосредственного взаимодействия </w:t>
      </w:r>
      <w:r>
        <w:rPr>
          <w:color w:val="auto"/>
          <w:sz w:val="24"/>
          <w:szCs w:val="24"/>
        </w:rPr>
        <w:t>должностных лиц, муниципальных</w:t>
      </w:r>
      <w:r w:rsidRPr="00E75F90">
        <w:rPr>
          <w:color w:val="auto"/>
          <w:sz w:val="24"/>
          <w:szCs w:val="24"/>
        </w:rPr>
        <w:t xml:space="preserve"> гражданских служащих, работников Администрации, работников МФЦ с Заявителями организовано в виде отдельных рабочих мест для каждого ведущего прием должностного лица.</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0F5F29" w:rsidRPr="00E75F90" w:rsidRDefault="000F5F29" w:rsidP="000F5F29">
      <w:pPr>
        <w:pStyle w:val="113"/>
        <w:numPr>
          <w:ilvl w:val="1"/>
          <w:numId w:val="21"/>
        </w:numPr>
        <w:spacing w:line="240" w:lineRule="auto"/>
        <w:ind w:left="0" w:firstLine="567"/>
        <w:rPr>
          <w:color w:val="auto"/>
          <w:sz w:val="24"/>
          <w:szCs w:val="24"/>
        </w:rPr>
      </w:pPr>
      <w:r w:rsidRPr="00E75F90">
        <w:rPr>
          <w:color w:val="auto"/>
          <w:sz w:val="24"/>
          <w:szCs w:val="24"/>
        </w:rPr>
        <w:t>Администрация и МФЦ 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F5F29" w:rsidRPr="000F5F29" w:rsidRDefault="000F5F29" w:rsidP="000F5F29">
      <w:pPr>
        <w:pStyle w:val="a3"/>
        <w:spacing w:after="0" w:line="240" w:lineRule="auto"/>
        <w:ind w:left="0" w:firstLine="720"/>
        <w:rPr>
          <w:rFonts w:ascii="Times New Roman" w:hAnsi="Times New Roman" w:cs="Times New Roman"/>
          <w:b/>
          <w:sz w:val="20"/>
          <w:szCs w:val="20"/>
        </w:rPr>
      </w:pPr>
      <w:proofErr w:type="gramStart"/>
      <w:r w:rsidRPr="000F5F29">
        <w:rPr>
          <w:rFonts w:ascii="Times New Roman" w:hAnsi="Times New Roman" w:cs="Times New Roman"/>
          <w:sz w:val="24"/>
          <w:szCs w:val="24"/>
        </w:rPr>
        <w:t>19.14  Помещения</w:t>
      </w:r>
      <w:proofErr w:type="gramEnd"/>
      <w:r w:rsidRPr="000F5F29">
        <w:rPr>
          <w:rFonts w:ascii="Times New Roman" w:hAnsi="Times New Roman" w:cs="Times New Roman"/>
          <w:sz w:val="24"/>
          <w:szCs w:val="24"/>
        </w:rPr>
        <w:t xml:space="preserve"> для приема Заявителей оборудуются информационными табличками (вывесками) с указанием номера кабинета, фамилии, имени, отчества (последнее - при наличии) и должности должностного лица, муниципального гражданского служащего, работника Администрации, предоставляющего Муниципальную услугу</w:t>
      </w:r>
    </w:p>
    <w:p w:rsidR="000F5F29" w:rsidRPr="000F5F29" w:rsidRDefault="000F5F29" w:rsidP="000011B6">
      <w:pPr>
        <w:pStyle w:val="a3"/>
        <w:spacing w:after="0" w:line="240" w:lineRule="auto"/>
        <w:rPr>
          <w:rFonts w:ascii="Times New Roman" w:hAnsi="Times New Roman" w:cs="Times New Roman"/>
          <w:b/>
          <w:sz w:val="20"/>
          <w:szCs w:val="20"/>
        </w:rPr>
      </w:pPr>
    </w:p>
    <w:p w:rsidR="000F5F29" w:rsidRPr="00E75F90" w:rsidRDefault="000F5F29" w:rsidP="000F5F29">
      <w:pPr>
        <w:pStyle w:val="2-0"/>
        <w:outlineLvl w:val="0"/>
        <w:rPr>
          <w:color w:val="auto"/>
        </w:rPr>
      </w:pPr>
      <w:bookmarkStart w:id="183" w:name="_Toc525554214"/>
      <w:bookmarkStart w:id="184" w:name="_Toc530663345"/>
      <w:r w:rsidRPr="00E75F90">
        <w:rPr>
          <w:color w:val="auto"/>
        </w:rPr>
        <w:t>20. Показатели доступности и качества Муниципальной услуги</w:t>
      </w:r>
      <w:bookmarkEnd w:id="183"/>
      <w:bookmarkEnd w:id="184"/>
    </w:p>
    <w:p w:rsidR="000F5F29" w:rsidRPr="00E75F90" w:rsidRDefault="000F5F29" w:rsidP="000F5F29">
      <w:pPr>
        <w:pStyle w:val="113"/>
        <w:numPr>
          <w:ilvl w:val="1"/>
          <w:numId w:val="17"/>
        </w:numPr>
        <w:spacing w:line="240" w:lineRule="auto"/>
        <w:ind w:left="0" w:firstLine="567"/>
        <w:rPr>
          <w:color w:val="auto"/>
          <w:sz w:val="22"/>
          <w:szCs w:val="22"/>
        </w:rPr>
      </w:pPr>
      <w:r w:rsidRPr="00E75F90">
        <w:rPr>
          <w:color w:val="auto"/>
          <w:sz w:val="24"/>
          <w:szCs w:val="24"/>
        </w:rPr>
        <w:t>Оценка доступности и качества предоставления Муниципальной услуги должна осуществляться по следующим показателям:</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возможность выбора Заявителем форм предоставления Муниципальной услуги, в том числе с использованием РПГУ, ЕПГУ;</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 xml:space="preserve">возможность получения готового результата Муниципальной услуги в </w:t>
      </w:r>
      <w:proofErr w:type="gramStart"/>
      <w:r w:rsidRPr="00E75F90">
        <w:rPr>
          <w:rFonts w:ascii="Times New Roman" w:hAnsi="Times New Roman" w:cs="Times New Roman"/>
          <w:color w:val="auto"/>
          <w:sz w:val="24"/>
          <w:szCs w:val="24"/>
        </w:rPr>
        <w:t>любом  МФЦ</w:t>
      </w:r>
      <w:proofErr w:type="gramEnd"/>
      <w:r w:rsidRPr="00E75F90">
        <w:rPr>
          <w:rFonts w:ascii="Times New Roman" w:hAnsi="Times New Roman" w:cs="Times New Roman"/>
          <w:color w:val="auto"/>
          <w:sz w:val="24"/>
          <w:szCs w:val="24"/>
        </w:rPr>
        <w:t xml:space="preserve"> Московской области;</w:t>
      </w:r>
    </w:p>
    <w:p w:rsidR="000F5F29" w:rsidRPr="00E75F90" w:rsidRDefault="000F5F29" w:rsidP="000F5F29">
      <w:pPr>
        <w:pStyle w:val="a3"/>
        <w:numPr>
          <w:ilvl w:val="0"/>
          <w:numId w:val="9"/>
        </w:numPr>
        <w:spacing w:after="0" w:line="240" w:lineRule="auto"/>
        <w:ind w:left="0" w:firstLine="567"/>
        <w:jc w:val="both"/>
        <w:rPr>
          <w:rFonts w:ascii="Times New Roman" w:hAnsi="Times New Roman"/>
        </w:rPr>
      </w:pPr>
      <w:r w:rsidRPr="00E75F90">
        <w:rPr>
          <w:rFonts w:ascii="Times New Roman" w:hAnsi="Times New Roman"/>
          <w:sz w:val="24"/>
          <w:szCs w:val="24"/>
        </w:rPr>
        <w:lastRenderedPageBreak/>
        <w:t>возможность обращения за получением Муниципальной услуги в электронной форме посредством РПГУ в МФЦ;</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доступность обращения за предоставлением Муниципальной услуги, в том числе для маломобильных групп населения;</w:t>
      </w:r>
      <w:r w:rsidRPr="00E75F90">
        <w:rPr>
          <w:rFonts w:ascii="Times New Roman" w:hAnsi="Times New Roman"/>
          <w:color w:val="auto"/>
          <w:sz w:val="24"/>
          <w:szCs w:val="24"/>
        </w:rPr>
        <w:t xml:space="preserve"> </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olor w:val="auto"/>
          <w:sz w:val="24"/>
          <w:szCs w:val="24"/>
        </w:rPr>
        <w:t>соблюдения установленного времени ожидания в очереди при получении результата предоставления Муниципальной услуги;</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отсутствие обоснованных жалоб со стороны граждан по результатам предоставления Муниципальной услуги;</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0F5F29" w:rsidRPr="00E75F90" w:rsidRDefault="000F5F29" w:rsidP="000F5F29">
      <w:pPr>
        <w:pStyle w:val="ConsPlusNormal0"/>
        <w:numPr>
          <w:ilvl w:val="0"/>
          <w:numId w:val="9"/>
        </w:numPr>
        <w:ind w:left="0" w:firstLine="567"/>
        <w:jc w:val="both"/>
        <w:rPr>
          <w:rFonts w:ascii="Times New Roman" w:hAnsi="Times New Roman" w:cs="Times New Roman"/>
          <w:color w:val="auto"/>
        </w:rPr>
      </w:pPr>
      <w:r w:rsidRPr="00E75F90">
        <w:rPr>
          <w:rFonts w:ascii="Times New Roman" w:hAnsi="Times New Roman" w:cs="Times New Roman"/>
          <w:color w:val="auto"/>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0F5F29" w:rsidRPr="00E75F90" w:rsidRDefault="000F5F29" w:rsidP="000F5F29">
      <w:pPr>
        <w:pStyle w:val="ConsPlusNormal0"/>
        <w:ind w:firstLine="567"/>
        <w:jc w:val="both"/>
        <w:rPr>
          <w:rFonts w:ascii="Times New Roman" w:hAnsi="Times New Roman" w:cs="Times New Roman"/>
          <w:color w:val="auto"/>
          <w:sz w:val="24"/>
          <w:szCs w:val="24"/>
        </w:rPr>
      </w:pPr>
      <w:r w:rsidRPr="00E75F90">
        <w:rPr>
          <w:rFonts w:ascii="Times New Roman" w:hAnsi="Times New Roman" w:cs="Times New Roman"/>
          <w:color w:val="auto"/>
          <w:sz w:val="24"/>
          <w:szCs w:val="24"/>
        </w:rPr>
        <w:t>20.2.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0F5F29" w:rsidRPr="00A8521A" w:rsidRDefault="000F5F29" w:rsidP="000F5F29">
      <w:pPr>
        <w:pStyle w:val="ConsPlusNormal0"/>
        <w:ind w:firstLine="567"/>
        <w:jc w:val="both"/>
        <w:rPr>
          <w:rFonts w:ascii="Times New Roman" w:hAnsi="Times New Roman" w:cs="Times New Roman"/>
          <w:color w:val="5B9BD5" w:themeColor="accent1"/>
        </w:rPr>
      </w:pPr>
    </w:p>
    <w:p w:rsidR="000F5F29" w:rsidRPr="00E75F90" w:rsidRDefault="000F5F29" w:rsidP="000F5F29">
      <w:pPr>
        <w:pStyle w:val="2-0"/>
        <w:outlineLvl w:val="0"/>
        <w:rPr>
          <w:color w:val="auto"/>
        </w:rPr>
      </w:pPr>
      <w:bookmarkStart w:id="185" w:name="_Toc510617011"/>
      <w:bookmarkStart w:id="186" w:name="_Toc438376246"/>
      <w:bookmarkStart w:id="187" w:name="_Toc437973299"/>
      <w:bookmarkStart w:id="188" w:name="_Toc438110041"/>
      <w:bookmarkStart w:id="189" w:name="_Toc525554215"/>
      <w:bookmarkStart w:id="190" w:name="_Toc530663346"/>
      <w:bookmarkEnd w:id="185"/>
      <w:bookmarkEnd w:id="186"/>
      <w:bookmarkEnd w:id="187"/>
      <w:bookmarkEnd w:id="188"/>
      <w:r w:rsidRPr="00E75F90">
        <w:rPr>
          <w:color w:val="auto"/>
        </w:rPr>
        <w:t>21. Требования к организации предоставления Муниципальной услуги в электронной форме</w:t>
      </w:r>
      <w:bookmarkEnd w:id="189"/>
      <w:bookmarkEnd w:id="190"/>
    </w:p>
    <w:p w:rsidR="000F5F29" w:rsidRPr="00E75F90" w:rsidRDefault="000F5F29" w:rsidP="000F5F29">
      <w:pPr>
        <w:pStyle w:val="113"/>
        <w:numPr>
          <w:ilvl w:val="1"/>
          <w:numId w:val="29"/>
        </w:numPr>
        <w:spacing w:line="240" w:lineRule="auto"/>
        <w:ind w:left="0" w:firstLine="567"/>
        <w:rPr>
          <w:color w:val="auto"/>
        </w:rPr>
      </w:pPr>
      <w:r w:rsidRPr="00E75F90">
        <w:rPr>
          <w:color w:val="auto"/>
          <w:sz w:val="24"/>
          <w:szCs w:val="24"/>
        </w:rPr>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rsidR="000F5F29" w:rsidRPr="00E75F90" w:rsidRDefault="000F5F29" w:rsidP="000F5F29">
      <w:pPr>
        <w:pStyle w:val="113"/>
        <w:numPr>
          <w:ilvl w:val="1"/>
          <w:numId w:val="29"/>
        </w:numPr>
        <w:spacing w:line="240" w:lineRule="auto"/>
        <w:ind w:left="0" w:firstLine="567"/>
        <w:rPr>
          <w:color w:val="auto"/>
          <w:sz w:val="24"/>
          <w:szCs w:val="24"/>
        </w:rPr>
      </w:pPr>
      <w:r w:rsidRPr="00E75F90">
        <w:rPr>
          <w:color w:val="auto"/>
          <w:sz w:val="24"/>
          <w:szCs w:val="24"/>
        </w:rPr>
        <w:t>При предоставлении Муниципальной услуги в электронной форме осуществляются:</w:t>
      </w:r>
    </w:p>
    <w:p w:rsidR="000F5F29" w:rsidRPr="00976527" w:rsidRDefault="000F5F29" w:rsidP="000F5F29">
      <w:pPr>
        <w:pStyle w:val="113"/>
        <w:spacing w:line="240" w:lineRule="auto"/>
        <w:ind w:firstLine="567"/>
        <w:rPr>
          <w:color w:val="auto"/>
        </w:rPr>
      </w:pPr>
      <w:r w:rsidRPr="00976527">
        <w:rPr>
          <w:color w:val="auto"/>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w:t>
      </w:r>
      <w:proofErr w:type="gramStart"/>
      <w:r w:rsidRPr="00976527">
        <w:rPr>
          <w:color w:val="auto"/>
          <w:sz w:val="24"/>
          <w:szCs w:val="24"/>
        </w:rPr>
        <w:t>о Муниципальной услуги</w:t>
      </w:r>
      <w:proofErr w:type="gramEnd"/>
      <w:r w:rsidRPr="00976527">
        <w:rPr>
          <w:color w:val="auto"/>
          <w:sz w:val="24"/>
          <w:szCs w:val="24"/>
        </w:rPr>
        <w:t>;</w:t>
      </w:r>
    </w:p>
    <w:p w:rsidR="000F5F29" w:rsidRPr="00976527" w:rsidRDefault="000F5F29" w:rsidP="000F5F29">
      <w:pPr>
        <w:pStyle w:val="113"/>
        <w:spacing w:line="240" w:lineRule="auto"/>
        <w:ind w:firstLine="567"/>
        <w:rPr>
          <w:color w:val="auto"/>
          <w:sz w:val="24"/>
          <w:szCs w:val="24"/>
        </w:rPr>
      </w:pPr>
      <w:r w:rsidRPr="00976527">
        <w:rPr>
          <w:color w:val="auto"/>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0F5F29" w:rsidRPr="00976527" w:rsidRDefault="000F5F29" w:rsidP="000F5F29">
      <w:pPr>
        <w:pStyle w:val="113"/>
        <w:spacing w:line="240" w:lineRule="auto"/>
        <w:ind w:firstLine="567"/>
        <w:rPr>
          <w:color w:val="auto"/>
        </w:rPr>
      </w:pPr>
      <w:r w:rsidRPr="00976527">
        <w:rPr>
          <w:color w:val="auto"/>
          <w:sz w:val="24"/>
          <w:szCs w:val="24"/>
        </w:rPr>
        <w:t>3) получение Заявителем сведений о ходе выполнения запроса о предоставлении Муниципальной услуги;</w:t>
      </w:r>
    </w:p>
    <w:p w:rsidR="000F5F29" w:rsidRPr="00E75F90" w:rsidRDefault="000F5F29" w:rsidP="000F5F29">
      <w:pPr>
        <w:pStyle w:val="113"/>
        <w:spacing w:line="240" w:lineRule="auto"/>
        <w:ind w:firstLine="567"/>
        <w:rPr>
          <w:color w:val="auto"/>
          <w:sz w:val="24"/>
          <w:szCs w:val="24"/>
        </w:rPr>
      </w:pPr>
      <w:r w:rsidRPr="00976527">
        <w:rPr>
          <w:color w:val="auto"/>
          <w:sz w:val="24"/>
          <w:szCs w:val="24"/>
        </w:rPr>
        <w:t>4</w:t>
      </w:r>
      <w:r w:rsidRPr="00E75F90">
        <w:rPr>
          <w:color w:val="auto"/>
          <w:sz w:val="24"/>
          <w:szCs w:val="24"/>
        </w:rPr>
        <w:t xml:space="preserve">) взаимодействие Администрации и иных органов, предоставляющих государственные и муниципальные услуги, иных государственных органов, организаций, участвующих в предоставлении Муниципальной услуги; </w:t>
      </w:r>
    </w:p>
    <w:p w:rsidR="000F5F29" w:rsidRPr="00E75F90" w:rsidRDefault="000F5F29" w:rsidP="000F5F29">
      <w:pPr>
        <w:pStyle w:val="113"/>
        <w:spacing w:line="240" w:lineRule="auto"/>
        <w:ind w:firstLine="567"/>
        <w:rPr>
          <w:color w:val="auto"/>
        </w:rPr>
      </w:pPr>
      <w:r w:rsidRPr="00A8521A">
        <w:rPr>
          <w:color w:val="5B9BD5" w:themeColor="accent1"/>
          <w:sz w:val="24"/>
          <w:szCs w:val="24"/>
        </w:rPr>
        <w:t xml:space="preserve">5) </w:t>
      </w:r>
      <w:r w:rsidRPr="00E75F90">
        <w:rPr>
          <w:color w:val="auto"/>
          <w:sz w:val="24"/>
          <w:szCs w:val="24"/>
        </w:rPr>
        <w:t>получение Заявителем результата предоставления Муниципальной услуги</w:t>
      </w:r>
      <w:r w:rsidRPr="00E75F90">
        <w:rPr>
          <w:color w:val="auto"/>
        </w:rPr>
        <w:t xml:space="preserve"> </w:t>
      </w:r>
      <w:r w:rsidRPr="00E75F90">
        <w:rPr>
          <w:color w:val="auto"/>
          <w:sz w:val="24"/>
          <w:szCs w:val="24"/>
        </w:rPr>
        <w:t>посредством информационного сервиса «Узнать статус заявления»;</w:t>
      </w:r>
    </w:p>
    <w:p w:rsidR="000F5F29" w:rsidRPr="00E75F90" w:rsidRDefault="000F5F29" w:rsidP="000F5F29">
      <w:pPr>
        <w:pStyle w:val="113"/>
        <w:numPr>
          <w:ilvl w:val="1"/>
          <w:numId w:val="31"/>
        </w:numPr>
        <w:spacing w:line="240" w:lineRule="auto"/>
        <w:ind w:left="0" w:firstLine="567"/>
        <w:rPr>
          <w:color w:val="auto"/>
          <w:sz w:val="24"/>
          <w:szCs w:val="24"/>
        </w:rPr>
      </w:pPr>
      <w:r w:rsidRPr="00E75F90">
        <w:rPr>
          <w:color w:val="auto"/>
          <w:sz w:val="24"/>
          <w:szCs w:val="24"/>
        </w:rPr>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0F5F29" w:rsidRPr="00E75F90" w:rsidRDefault="000F5F29" w:rsidP="000F5F29">
      <w:pPr>
        <w:pStyle w:val="113"/>
        <w:numPr>
          <w:ilvl w:val="1"/>
          <w:numId w:val="31"/>
        </w:numPr>
        <w:spacing w:line="240" w:lineRule="auto"/>
        <w:ind w:left="0" w:firstLine="567"/>
        <w:rPr>
          <w:color w:val="auto"/>
          <w:sz w:val="24"/>
          <w:szCs w:val="24"/>
        </w:rPr>
      </w:pPr>
      <w:r w:rsidRPr="00E75F90">
        <w:rPr>
          <w:color w:val="auto"/>
          <w:sz w:val="24"/>
          <w:szCs w:val="24"/>
        </w:rPr>
        <w:t xml:space="preserve">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F5F29" w:rsidRPr="00A8521A" w:rsidRDefault="000F5F29" w:rsidP="000F5F29">
      <w:pPr>
        <w:pStyle w:val="113"/>
        <w:spacing w:line="240" w:lineRule="auto"/>
        <w:ind w:left="567"/>
        <w:rPr>
          <w:color w:val="5B9BD5" w:themeColor="accent1"/>
          <w:sz w:val="24"/>
          <w:szCs w:val="24"/>
        </w:rPr>
      </w:pPr>
    </w:p>
    <w:p w:rsidR="000F5F29" w:rsidRPr="00E75F90" w:rsidRDefault="000F5F29" w:rsidP="000F5F29">
      <w:pPr>
        <w:pStyle w:val="2-0"/>
        <w:outlineLvl w:val="0"/>
        <w:rPr>
          <w:color w:val="auto"/>
        </w:rPr>
      </w:pPr>
      <w:bookmarkStart w:id="191" w:name="_Toc510617012"/>
      <w:bookmarkStart w:id="192" w:name="_Toc437973300"/>
      <w:bookmarkStart w:id="193" w:name="_Toc438110042"/>
      <w:bookmarkStart w:id="194" w:name="_Toc438376247"/>
      <w:bookmarkStart w:id="195" w:name="_Toc525554216"/>
      <w:bookmarkStart w:id="196" w:name="_Toc530663347"/>
      <w:bookmarkEnd w:id="191"/>
      <w:bookmarkEnd w:id="192"/>
      <w:bookmarkEnd w:id="193"/>
      <w:bookmarkEnd w:id="194"/>
      <w:r w:rsidRPr="00E75F90">
        <w:rPr>
          <w:color w:val="auto"/>
        </w:rPr>
        <w:t>22. Требования к организации предоставления Муниципальной услуги в МФЦ</w:t>
      </w:r>
      <w:bookmarkEnd w:id="195"/>
      <w:bookmarkEnd w:id="196"/>
    </w:p>
    <w:p w:rsidR="000F5F29" w:rsidRPr="00E75F90" w:rsidRDefault="000F5F29" w:rsidP="000F5F29">
      <w:pPr>
        <w:tabs>
          <w:tab w:val="left" w:pos="0"/>
        </w:tabs>
        <w:suppressAutoHyphens/>
        <w:autoSpaceDE w:val="0"/>
        <w:autoSpaceDN w:val="0"/>
        <w:adjustRightInd w:val="0"/>
        <w:spacing w:after="0" w:line="240" w:lineRule="auto"/>
        <w:ind w:firstLine="709"/>
        <w:contextualSpacing/>
        <w:jc w:val="both"/>
        <w:rPr>
          <w:rFonts w:ascii="Times New Roman" w:hAnsi="Times New Roman"/>
          <w:sz w:val="24"/>
          <w:szCs w:val="24"/>
        </w:rPr>
      </w:pPr>
      <w:r w:rsidRPr="00E75F90">
        <w:rPr>
          <w:rFonts w:ascii="Times New Roman" w:hAnsi="Times New Roman"/>
          <w:sz w:val="24"/>
          <w:szCs w:val="24"/>
        </w:rPr>
        <w:t xml:space="preserve">22. Подача запросов посредством РПГУ, информации, необходимой для получения </w:t>
      </w:r>
      <w:proofErr w:type="gramStart"/>
      <w:r w:rsidRPr="00E75F90">
        <w:rPr>
          <w:rFonts w:ascii="Times New Roman" w:hAnsi="Times New Roman"/>
          <w:sz w:val="24"/>
          <w:szCs w:val="24"/>
        </w:rPr>
        <w:t>Муниципальной  услуги</w:t>
      </w:r>
      <w:proofErr w:type="gramEnd"/>
      <w:r w:rsidRPr="00E75F90">
        <w:rPr>
          <w:rFonts w:ascii="Times New Roman" w:hAnsi="Times New Roman"/>
          <w:sz w:val="24"/>
          <w:szCs w:val="24"/>
        </w:rPr>
        <w:t xml:space="preserve">, а также получение результатов предоставления Муниципальной  услуги </w:t>
      </w:r>
      <w:r w:rsidRPr="00E75F90">
        <w:rPr>
          <w:rFonts w:ascii="Times New Roman" w:hAnsi="Times New Roman"/>
          <w:sz w:val="24"/>
          <w:szCs w:val="24"/>
        </w:rPr>
        <w:lastRenderedPageBreak/>
        <w:t>осуществляется в любом МФЦ Московской области по выбору Заявителя независимо от его места регистрации в Московской области.</w:t>
      </w:r>
    </w:p>
    <w:p w:rsidR="000F5F29" w:rsidRPr="00E75F90" w:rsidRDefault="000F5F29" w:rsidP="000F5F29">
      <w:pPr>
        <w:suppressAutoHyphens/>
        <w:autoSpaceDE w:val="0"/>
        <w:autoSpaceDN w:val="0"/>
        <w:adjustRightInd w:val="0"/>
        <w:spacing w:after="0" w:line="240" w:lineRule="auto"/>
        <w:ind w:firstLine="709"/>
        <w:contextualSpacing/>
        <w:jc w:val="both"/>
        <w:rPr>
          <w:rFonts w:ascii="Times New Roman" w:hAnsi="Times New Roman"/>
          <w:sz w:val="24"/>
          <w:szCs w:val="24"/>
        </w:rPr>
      </w:pPr>
      <w:r w:rsidRPr="00E75F90">
        <w:rPr>
          <w:rFonts w:ascii="Times New Roman" w:hAnsi="Times New Roman"/>
          <w:sz w:val="24"/>
          <w:szCs w:val="24"/>
        </w:rPr>
        <w:t xml:space="preserve">22.1. Организация предоставления </w:t>
      </w:r>
      <w:proofErr w:type="gramStart"/>
      <w:r w:rsidRPr="00E75F90">
        <w:rPr>
          <w:rFonts w:ascii="Times New Roman" w:hAnsi="Times New Roman"/>
          <w:sz w:val="24"/>
          <w:szCs w:val="24"/>
        </w:rPr>
        <w:t>Муниципальной  услуги</w:t>
      </w:r>
      <w:proofErr w:type="gramEnd"/>
      <w:r w:rsidRPr="00E75F90">
        <w:rPr>
          <w:rFonts w:ascii="Times New Roman" w:hAnsi="Times New Roman"/>
          <w:sz w:val="24"/>
          <w:szCs w:val="24"/>
        </w:rPr>
        <w:t xml:space="preserve"> на базе МФЦ осуществляется в соответствии с соглашением о взаимодействии между МФЦ и Администрацией. </w:t>
      </w:r>
    </w:p>
    <w:p w:rsidR="000F5F29" w:rsidRPr="00E75F90" w:rsidRDefault="000F5F29" w:rsidP="000F5F29">
      <w:pPr>
        <w:suppressAutoHyphens/>
        <w:autoSpaceDE w:val="0"/>
        <w:autoSpaceDN w:val="0"/>
        <w:adjustRightInd w:val="0"/>
        <w:spacing w:after="0" w:line="240" w:lineRule="auto"/>
        <w:ind w:left="1135" w:hanging="426"/>
        <w:jc w:val="both"/>
        <w:rPr>
          <w:rFonts w:ascii="Times New Roman" w:hAnsi="Times New Roman"/>
          <w:sz w:val="24"/>
          <w:szCs w:val="24"/>
        </w:rPr>
      </w:pPr>
      <w:r>
        <w:rPr>
          <w:rFonts w:ascii="Times New Roman" w:hAnsi="Times New Roman"/>
          <w:sz w:val="24"/>
          <w:szCs w:val="24"/>
        </w:rPr>
        <w:t>22.2</w:t>
      </w:r>
      <w:r w:rsidRPr="00E75F90">
        <w:rPr>
          <w:rFonts w:ascii="Times New Roman" w:hAnsi="Times New Roman"/>
          <w:sz w:val="24"/>
          <w:szCs w:val="24"/>
        </w:rPr>
        <w:t>. В МФЦ обеспечиваются:</w:t>
      </w:r>
    </w:p>
    <w:p w:rsidR="000F5F29" w:rsidRPr="00E75F90" w:rsidRDefault="000F5F29" w:rsidP="000F5F29">
      <w:pPr>
        <w:autoSpaceDE w:val="0"/>
        <w:autoSpaceDN w:val="0"/>
        <w:adjustRightInd w:val="0"/>
        <w:spacing w:after="0" w:line="240" w:lineRule="auto"/>
        <w:ind w:firstLine="709"/>
        <w:jc w:val="both"/>
        <w:rPr>
          <w:rFonts w:ascii="Times New Roman" w:hAnsi="Times New Roman"/>
          <w:sz w:val="24"/>
          <w:szCs w:val="24"/>
        </w:rPr>
      </w:pPr>
      <w:r w:rsidRPr="00E75F90">
        <w:rPr>
          <w:rFonts w:ascii="Times New Roman" w:hAnsi="Times New Roman"/>
          <w:sz w:val="24"/>
          <w:szCs w:val="24"/>
        </w:rPr>
        <w:t xml:space="preserve">а) бесплатный доступ заявителей к РПГУ для обеспечения возможности получения </w:t>
      </w:r>
      <w:proofErr w:type="gramStart"/>
      <w:r w:rsidRPr="00E75F90">
        <w:rPr>
          <w:rFonts w:ascii="Times New Roman" w:hAnsi="Times New Roman"/>
          <w:sz w:val="24"/>
          <w:szCs w:val="24"/>
        </w:rPr>
        <w:t>Муниципальной  услуги</w:t>
      </w:r>
      <w:proofErr w:type="gramEnd"/>
      <w:r w:rsidRPr="00E75F90">
        <w:rPr>
          <w:rFonts w:ascii="Times New Roman" w:hAnsi="Times New Roman"/>
          <w:sz w:val="24"/>
          <w:szCs w:val="24"/>
        </w:rPr>
        <w:t xml:space="preserve"> в электронной форме;</w:t>
      </w:r>
    </w:p>
    <w:p w:rsidR="000F5F29" w:rsidRPr="00E75F90" w:rsidRDefault="000F5F29" w:rsidP="000F5F29">
      <w:pPr>
        <w:autoSpaceDE w:val="0"/>
        <w:autoSpaceDN w:val="0"/>
        <w:adjustRightInd w:val="0"/>
        <w:spacing w:after="0" w:line="240" w:lineRule="auto"/>
        <w:ind w:firstLine="709"/>
        <w:jc w:val="both"/>
        <w:rPr>
          <w:rFonts w:ascii="Times New Roman" w:hAnsi="Times New Roman"/>
          <w:sz w:val="24"/>
          <w:szCs w:val="24"/>
        </w:rPr>
      </w:pPr>
      <w:r w:rsidRPr="00E75F90">
        <w:rPr>
          <w:rFonts w:ascii="Times New Roman" w:hAnsi="Times New Roman"/>
          <w:sz w:val="24"/>
          <w:szCs w:val="24"/>
        </w:rPr>
        <w:t xml:space="preserve">б) получение результата предоставления </w:t>
      </w:r>
      <w:proofErr w:type="gramStart"/>
      <w:r w:rsidRPr="00E75F90">
        <w:rPr>
          <w:rFonts w:ascii="Times New Roman" w:hAnsi="Times New Roman"/>
          <w:sz w:val="24"/>
          <w:szCs w:val="24"/>
        </w:rPr>
        <w:t>Муниципальной  услуги</w:t>
      </w:r>
      <w:proofErr w:type="gramEnd"/>
      <w:r w:rsidRPr="00E75F90">
        <w:rPr>
          <w:rFonts w:ascii="Times New Roman" w:hAnsi="Times New Roman"/>
          <w:sz w:val="24"/>
          <w:szCs w:val="24"/>
        </w:rPr>
        <w:t xml:space="preserve"> в виде распечатанного экземпляра электронного документа на бумажном носителе.</w:t>
      </w:r>
    </w:p>
    <w:p w:rsidR="000F5F29" w:rsidRPr="00A8521A" w:rsidRDefault="000F5F29" w:rsidP="000F5F29">
      <w:pPr>
        <w:suppressAutoHyphens/>
        <w:autoSpaceDE w:val="0"/>
        <w:autoSpaceDN w:val="0"/>
        <w:adjustRightInd w:val="0"/>
        <w:spacing w:after="0" w:line="240" w:lineRule="auto"/>
        <w:ind w:firstLine="709"/>
        <w:jc w:val="both"/>
        <w:rPr>
          <w:rFonts w:ascii="Times New Roman" w:hAnsi="Times New Roman"/>
          <w:color w:val="5B9BD5" w:themeColor="accent1"/>
          <w:sz w:val="24"/>
          <w:szCs w:val="24"/>
        </w:rPr>
      </w:pPr>
      <w:r>
        <w:rPr>
          <w:rFonts w:ascii="Times New Roman" w:hAnsi="Times New Roman"/>
          <w:sz w:val="24"/>
          <w:szCs w:val="24"/>
        </w:rPr>
        <w:t>22.3</w:t>
      </w:r>
      <w:r w:rsidRPr="00E75F90">
        <w:rPr>
          <w:rFonts w:ascii="Times New Roman" w:hAnsi="Times New Roman"/>
          <w:sz w:val="24"/>
          <w:szCs w:val="24"/>
        </w:rPr>
        <w:t xml:space="preserve"> 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w:t>
      </w:r>
      <w:proofErr w:type="gramStart"/>
      <w:r w:rsidRPr="00E75F90">
        <w:rPr>
          <w:rFonts w:ascii="Times New Roman" w:hAnsi="Times New Roman"/>
          <w:sz w:val="24"/>
          <w:szCs w:val="24"/>
        </w:rPr>
        <w:t>Муниципальной  услуги</w:t>
      </w:r>
      <w:proofErr w:type="gramEnd"/>
      <w:r w:rsidRPr="00E75F90">
        <w:rPr>
          <w:rFonts w:ascii="Times New Roman" w:hAnsi="Times New Roman"/>
          <w:sz w:val="24"/>
          <w:szCs w:val="24"/>
        </w:rPr>
        <w:t>,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r w:rsidRPr="00A8521A">
        <w:rPr>
          <w:rFonts w:ascii="Times New Roman" w:hAnsi="Times New Roman"/>
          <w:color w:val="5B9BD5" w:themeColor="accent1"/>
          <w:sz w:val="24"/>
          <w:szCs w:val="24"/>
        </w:rPr>
        <w:t>.</w:t>
      </w:r>
    </w:p>
    <w:p w:rsidR="000F5F29" w:rsidRPr="00E75F90" w:rsidRDefault="000F5F29" w:rsidP="000F5F2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22.4</w:t>
      </w:r>
      <w:r w:rsidRPr="00E75F90">
        <w:rPr>
          <w:rFonts w:ascii="Times New Roman" w:hAnsi="Times New Roman"/>
          <w:sz w:val="24"/>
          <w:szCs w:val="24"/>
        </w:rPr>
        <w:t>. Перечень МФЦ, в которых организуется предоставление бесплатного доступа к РПГУ и выдача результата предоставления Муниципальной услуги в соответствии с соглашением о взаимодействии размещен на сайте Администрации и МФЦ.</w:t>
      </w:r>
    </w:p>
    <w:p w:rsidR="000F5F29" w:rsidRPr="00E75F90" w:rsidRDefault="000F5F29" w:rsidP="000F5F2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22.5</w:t>
      </w:r>
      <w:r w:rsidRPr="00E75F90">
        <w:rPr>
          <w:rFonts w:ascii="Times New Roman" w:hAnsi="Times New Roman"/>
          <w:sz w:val="24"/>
          <w:szCs w:val="24"/>
        </w:rPr>
        <w:t>. При обращении заявителя в МФЦ сотрудникам МФЦ запрещается:</w:t>
      </w:r>
    </w:p>
    <w:p w:rsidR="000F5F29" w:rsidRPr="00E75F90" w:rsidRDefault="000F5F29" w:rsidP="000F5F29">
      <w:pPr>
        <w:autoSpaceDE w:val="0"/>
        <w:autoSpaceDN w:val="0"/>
        <w:adjustRightInd w:val="0"/>
        <w:spacing w:after="0" w:line="240" w:lineRule="auto"/>
        <w:ind w:firstLine="709"/>
        <w:jc w:val="both"/>
        <w:rPr>
          <w:rFonts w:ascii="Times New Roman" w:hAnsi="Times New Roman"/>
          <w:sz w:val="24"/>
          <w:szCs w:val="24"/>
        </w:rPr>
      </w:pPr>
      <w:r w:rsidRPr="00E75F90">
        <w:rPr>
          <w:rFonts w:ascii="Times New Roman" w:hAnsi="Times New Roman"/>
          <w:sz w:val="24"/>
          <w:szCs w:val="24"/>
        </w:rPr>
        <w:t xml:space="preserve">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w:t>
      </w:r>
      <w:proofErr w:type="gramStart"/>
      <w:r w:rsidRPr="00E75F90">
        <w:rPr>
          <w:rFonts w:ascii="Times New Roman" w:hAnsi="Times New Roman"/>
          <w:sz w:val="24"/>
          <w:szCs w:val="24"/>
        </w:rPr>
        <w:t>настоящим  Административным</w:t>
      </w:r>
      <w:proofErr w:type="gramEnd"/>
      <w:r w:rsidRPr="00E75F90">
        <w:rPr>
          <w:rFonts w:ascii="Times New Roman" w:hAnsi="Times New Roman"/>
          <w:sz w:val="24"/>
          <w:szCs w:val="24"/>
        </w:rPr>
        <w:t xml:space="preserve"> регламентом;</w:t>
      </w:r>
    </w:p>
    <w:p w:rsidR="000F5F29" w:rsidRPr="00E75F90" w:rsidRDefault="000F5F29" w:rsidP="000F5F29">
      <w:pPr>
        <w:autoSpaceDE w:val="0"/>
        <w:autoSpaceDN w:val="0"/>
        <w:adjustRightInd w:val="0"/>
        <w:spacing w:after="0" w:line="240" w:lineRule="auto"/>
        <w:ind w:firstLine="709"/>
        <w:jc w:val="both"/>
        <w:rPr>
          <w:rFonts w:ascii="Times New Roman" w:hAnsi="Times New Roman"/>
          <w:sz w:val="24"/>
          <w:szCs w:val="24"/>
        </w:rPr>
      </w:pPr>
      <w:r w:rsidRPr="00E75F90">
        <w:rPr>
          <w:rFonts w:ascii="Times New Roman" w:hAnsi="Times New Roman"/>
          <w:sz w:val="24"/>
          <w:szCs w:val="24"/>
        </w:rPr>
        <w:t>2)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w:t>
      </w:r>
    </w:p>
    <w:p w:rsidR="000F5F29" w:rsidRPr="00E75F90" w:rsidRDefault="000F5F29" w:rsidP="000F5F29">
      <w:pPr>
        <w:suppressAutoHyphens/>
        <w:autoSpaceDE w:val="0"/>
        <w:autoSpaceDN w:val="0"/>
        <w:adjustRightInd w:val="0"/>
        <w:spacing w:after="0" w:line="240" w:lineRule="auto"/>
        <w:ind w:left="1135" w:hanging="426"/>
        <w:jc w:val="both"/>
        <w:rPr>
          <w:rFonts w:ascii="Times New Roman" w:hAnsi="Times New Roman"/>
          <w:sz w:val="24"/>
          <w:szCs w:val="24"/>
        </w:rPr>
      </w:pPr>
      <w:r>
        <w:rPr>
          <w:rFonts w:ascii="Times New Roman" w:hAnsi="Times New Roman"/>
          <w:sz w:val="24"/>
          <w:szCs w:val="24"/>
        </w:rPr>
        <w:t>22.6</w:t>
      </w:r>
      <w:r w:rsidRPr="00E75F90">
        <w:rPr>
          <w:rFonts w:ascii="Times New Roman" w:hAnsi="Times New Roman"/>
          <w:sz w:val="24"/>
          <w:szCs w:val="24"/>
        </w:rPr>
        <w:t>. В МФЦ обязаны:</w:t>
      </w:r>
    </w:p>
    <w:p w:rsidR="000F5F29" w:rsidRPr="00E75F90" w:rsidRDefault="000F5F29" w:rsidP="000F5F29">
      <w:pPr>
        <w:numPr>
          <w:ilvl w:val="0"/>
          <w:numId w:val="43"/>
        </w:numPr>
        <w:suppressAutoHyphens/>
        <w:autoSpaceDE w:val="0"/>
        <w:autoSpaceDN w:val="0"/>
        <w:adjustRightInd w:val="0"/>
        <w:spacing w:after="0" w:line="240" w:lineRule="auto"/>
        <w:ind w:left="0" w:firstLine="709"/>
        <w:jc w:val="both"/>
        <w:rPr>
          <w:rFonts w:ascii="Times New Roman" w:hAnsi="Times New Roman"/>
          <w:sz w:val="24"/>
          <w:szCs w:val="24"/>
        </w:rPr>
      </w:pPr>
      <w:r w:rsidRPr="00E75F90">
        <w:rPr>
          <w:rFonts w:ascii="Times New Roman" w:hAnsi="Times New Roman"/>
          <w:sz w:val="24"/>
          <w:szCs w:val="24"/>
        </w:rPr>
        <w:t xml:space="preserve">предоставить доступ Заявителю к автоматизированному рабочему месту </w:t>
      </w:r>
      <w:proofErr w:type="gramStart"/>
      <w:r w:rsidRPr="00E75F90">
        <w:rPr>
          <w:rFonts w:ascii="Times New Roman" w:hAnsi="Times New Roman"/>
          <w:sz w:val="24"/>
          <w:szCs w:val="24"/>
        </w:rPr>
        <w:t>для  получения</w:t>
      </w:r>
      <w:proofErr w:type="gramEnd"/>
      <w:r w:rsidRPr="00E75F90">
        <w:rPr>
          <w:rFonts w:ascii="Times New Roman" w:hAnsi="Times New Roman"/>
          <w:sz w:val="24"/>
          <w:szCs w:val="24"/>
        </w:rPr>
        <w:t xml:space="preserve">  Муниципальной  услуги посредством РПГУ;</w:t>
      </w:r>
    </w:p>
    <w:p w:rsidR="000F5F29" w:rsidRPr="00E75F90" w:rsidRDefault="000F5F29" w:rsidP="000F5F29">
      <w:pPr>
        <w:numPr>
          <w:ilvl w:val="0"/>
          <w:numId w:val="43"/>
        </w:numPr>
        <w:suppressAutoHyphens/>
        <w:autoSpaceDE w:val="0"/>
        <w:autoSpaceDN w:val="0"/>
        <w:adjustRightInd w:val="0"/>
        <w:spacing w:after="0" w:line="240" w:lineRule="auto"/>
        <w:ind w:left="0" w:firstLine="709"/>
        <w:jc w:val="both"/>
        <w:rPr>
          <w:rFonts w:ascii="Times New Roman" w:hAnsi="Times New Roman"/>
          <w:sz w:val="24"/>
          <w:szCs w:val="24"/>
        </w:rPr>
      </w:pPr>
      <w:r w:rsidRPr="00E75F90">
        <w:rPr>
          <w:rFonts w:ascii="Times New Roman" w:hAnsi="Times New Roman"/>
          <w:sz w:val="24"/>
          <w:szCs w:val="24"/>
        </w:rPr>
        <w:t>предоставить Заявителю консультационную помощь при заполнении электронной формы заявки в личном кабинете на РПГУ;</w:t>
      </w:r>
    </w:p>
    <w:p w:rsidR="000F5F29" w:rsidRPr="00E75F90" w:rsidRDefault="000F5F29" w:rsidP="000F5F29">
      <w:pPr>
        <w:numPr>
          <w:ilvl w:val="0"/>
          <w:numId w:val="43"/>
        </w:numPr>
        <w:suppressAutoHyphens/>
        <w:autoSpaceDE w:val="0"/>
        <w:autoSpaceDN w:val="0"/>
        <w:adjustRightInd w:val="0"/>
        <w:spacing w:after="0" w:line="240" w:lineRule="auto"/>
        <w:ind w:left="0" w:firstLine="709"/>
        <w:jc w:val="both"/>
        <w:rPr>
          <w:rFonts w:ascii="Times New Roman" w:hAnsi="Times New Roman"/>
          <w:sz w:val="24"/>
          <w:szCs w:val="24"/>
        </w:rPr>
      </w:pPr>
      <w:r w:rsidRPr="00E75F90">
        <w:rPr>
          <w:rFonts w:ascii="Times New Roman" w:hAnsi="Times New Roman"/>
          <w:sz w:val="24"/>
          <w:szCs w:val="24"/>
        </w:rPr>
        <w:t>обеспечивать защиту информации, доступ к которой ограничен в соответствии с законодательст</w:t>
      </w:r>
      <w:r>
        <w:rPr>
          <w:rFonts w:ascii="Times New Roman" w:hAnsi="Times New Roman"/>
          <w:sz w:val="24"/>
          <w:szCs w:val="24"/>
        </w:rPr>
        <w:t>вом Российской Федерации, а также</w:t>
      </w:r>
      <w:r w:rsidRPr="00E75F90">
        <w:rPr>
          <w:rFonts w:ascii="Times New Roman" w:hAnsi="Times New Roman"/>
          <w:sz w:val="24"/>
          <w:szCs w:val="24"/>
        </w:rPr>
        <w:t xml:space="preserve"> соблюдать режим обработки и использования персональных данных;</w:t>
      </w:r>
    </w:p>
    <w:p w:rsidR="000F5F29" w:rsidRPr="00976527" w:rsidRDefault="000F5F29" w:rsidP="000F5F29">
      <w:pPr>
        <w:numPr>
          <w:ilvl w:val="0"/>
          <w:numId w:val="43"/>
        </w:numPr>
        <w:suppressAutoHyphens/>
        <w:autoSpaceDE w:val="0"/>
        <w:autoSpaceDN w:val="0"/>
        <w:adjustRightInd w:val="0"/>
        <w:spacing w:after="0" w:line="240" w:lineRule="auto"/>
        <w:ind w:left="0" w:firstLine="709"/>
        <w:jc w:val="both"/>
        <w:rPr>
          <w:rFonts w:ascii="Times New Roman" w:hAnsi="Times New Roman"/>
          <w:sz w:val="24"/>
          <w:szCs w:val="24"/>
        </w:rPr>
      </w:pPr>
      <w:r w:rsidRPr="00A8521A">
        <w:rPr>
          <w:rFonts w:ascii="Times New Roman" w:hAnsi="Times New Roman"/>
          <w:color w:val="5B9BD5" w:themeColor="accent1"/>
          <w:sz w:val="24"/>
          <w:szCs w:val="24"/>
        </w:rPr>
        <w:t xml:space="preserve"> </w:t>
      </w:r>
      <w:r w:rsidRPr="00976527">
        <w:rPr>
          <w:rFonts w:ascii="Times New Roman" w:hAnsi="Times New Roman"/>
          <w:sz w:val="24"/>
          <w:szCs w:val="24"/>
        </w:rPr>
        <w:t>соблюдать требования соглашений о взаимодействии.</w:t>
      </w:r>
    </w:p>
    <w:p w:rsidR="000F5F29" w:rsidRPr="00976527" w:rsidRDefault="000F5F29" w:rsidP="000F5F29">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22.7</w:t>
      </w:r>
      <w:r w:rsidRPr="00976527">
        <w:rPr>
          <w:rFonts w:ascii="Times New Roman" w:hAnsi="Times New Roman"/>
          <w:sz w:val="24"/>
          <w:szCs w:val="24"/>
        </w:rPr>
        <w:t xml:space="preserve">. в случае обращения Заявителя за результатом предоставления </w:t>
      </w:r>
      <w:proofErr w:type="gramStart"/>
      <w:r w:rsidRPr="00976527">
        <w:rPr>
          <w:rFonts w:ascii="Times New Roman" w:hAnsi="Times New Roman"/>
          <w:sz w:val="24"/>
          <w:szCs w:val="24"/>
        </w:rPr>
        <w:t>Муниципальной  услуги</w:t>
      </w:r>
      <w:proofErr w:type="gramEnd"/>
      <w:r w:rsidRPr="00976527">
        <w:rPr>
          <w:rFonts w:ascii="Times New Roman" w:hAnsi="Times New Roman"/>
          <w:sz w:val="24"/>
          <w:szCs w:val="24"/>
        </w:rPr>
        <w:t xml:space="preserve"> после получения результата в Личном кабинете на РПГУ, работник МФЦ:</w:t>
      </w:r>
    </w:p>
    <w:p w:rsidR="000F5F29" w:rsidRPr="00976527" w:rsidRDefault="000F5F29" w:rsidP="000F5F29">
      <w:pPr>
        <w:numPr>
          <w:ilvl w:val="0"/>
          <w:numId w:val="44"/>
        </w:numPr>
        <w:suppressAutoHyphens/>
        <w:spacing w:after="0" w:line="240" w:lineRule="auto"/>
        <w:ind w:left="0" w:firstLine="709"/>
        <w:jc w:val="both"/>
        <w:rPr>
          <w:rFonts w:ascii="Times New Roman" w:hAnsi="Times New Roman"/>
          <w:sz w:val="24"/>
          <w:szCs w:val="24"/>
        </w:rPr>
      </w:pPr>
      <w:r w:rsidRPr="00976527">
        <w:rPr>
          <w:rFonts w:ascii="Times New Roman" w:hAnsi="Times New Roman"/>
          <w:sz w:val="24"/>
          <w:szCs w:val="24"/>
        </w:rPr>
        <w:t>устанавливает личность Заявителя на основании документа, удостоверяющих личность Заявителя в соответствии с законодательством Российской Федерации;</w:t>
      </w:r>
    </w:p>
    <w:p w:rsidR="000F5F29" w:rsidRPr="00976527" w:rsidRDefault="000F5F29" w:rsidP="000F5F29">
      <w:pPr>
        <w:numPr>
          <w:ilvl w:val="0"/>
          <w:numId w:val="44"/>
        </w:numPr>
        <w:suppressAutoHyphens/>
        <w:spacing w:after="0" w:line="240" w:lineRule="auto"/>
        <w:ind w:left="0" w:firstLine="709"/>
        <w:jc w:val="both"/>
        <w:rPr>
          <w:rFonts w:ascii="Times New Roman" w:hAnsi="Times New Roman"/>
          <w:sz w:val="24"/>
          <w:szCs w:val="24"/>
        </w:rPr>
      </w:pPr>
      <w:r w:rsidRPr="00976527">
        <w:rPr>
          <w:rFonts w:ascii="Times New Roman" w:hAnsi="Times New Roman"/>
          <w:sz w:val="24"/>
          <w:szCs w:val="24"/>
        </w:rPr>
        <w:t xml:space="preserve">распечатывает из информационной системы   результат предоставления Муниципальной услуги, подписанный ЭП уполномоченного должностного лица Администрации, </w:t>
      </w:r>
      <w:proofErr w:type="gramStart"/>
      <w:r w:rsidRPr="00976527">
        <w:rPr>
          <w:rFonts w:ascii="Times New Roman" w:hAnsi="Times New Roman"/>
          <w:sz w:val="24"/>
          <w:szCs w:val="24"/>
        </w:rPr>
        <w:t>заверяет  подписью</w:t>
      </w:r>
      <w:proofErr w:type="gramEnd"/>
      <w:r w:rsidRPr="00976527">
        <w:rPr>
          <w:rFonts w:ascii="Times New Roman" w:hAnsi="Times New Roman"/>
          <w:sz w:val="24"/>
          <w:szCs w:val="24"/>
        </w:rPr>
        <w:t xml:space="preserve"> и</w:t>
      </w:r>
      <w:r>
        <w:rPr>
          <w:rFonts w:ascii="Times New Roman" w:hAnsi="Times New Roman"/>
          <w:sz w:val="24"/>
          <w:szCs w:val="24"/>
        </w:rPr>
        <w:t xml:space="preserve"> печатью МФЦ и выдает Заявителю.</w:t>
      </w:r>
      <w:r w:rsidRPr="00976527">
        <w:rPr>
          <w:rFonts w:ascii="Times New Roman" w:hAnsi="Times New Roman"/>
          <w:color w:val="5B9BD5" w:themeColor="accent1"/>
          <w:sz w:val="24"/>
          <w:szCs w:val="24"/>
        </w:rPr>
        <w:t xml:space="preserve"> </w:t>
      </w:r>
    </w:p>
    <w:p w:rsidR="000F5F29" w:rsidRPr="0049708F" w:rsidRDefault="000F5F29" w:rsidP="000F5F29">
      <w:pPr>
        <w:suppressAutoHyphen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22.8</w:t>
      </w:r>
      <w:r w:rsidRPr="0049708F">
        <w:rPr>
          <w:rFonts w:ascii="Times New Roman" w:hAnsi="Times New Roman"/>
          <w:sz w:val="24"/>
          <w:szCs w:val="24"/>
        </w:rPr>
        <w:t>. В МФЦ исключается взаимодействие Заявителя с должностными лицами, муниципальными служащими Администрации, предоставляющими Муниципальную услугу.</w:t>
      </w:r>
    </w:p>
    <w:p w:rsidR="000F5F29" w:rsidRPr="0049708F" w:rsidRDefault="000F5F29" w:rsidP="000F5F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22.9</w:t>
      </w:r>
      <w:r w:rsidRPr="0049708F">
        <w:rPr>
          <w:rFonts w:ascii="Times New Roman" w:hAnsi="Times New Roman"/>
          <w:sz w:val="24"/>
          <w:szCs w:val="24"/>
        </w:rPr>
        <w:t>. МФЦ, его работники, несут ответственность, установленную законодательством Российской Федерации.</w:t>
      </w:r>
    </w:p>
    <w:p w:rsidR="000F5F29" w:rsidRPr="0049708F" w:rsidRDefault="000F5F29" w:rsidP="000F5F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22.10</w:t>
      </w:r>
      <w:r w:rsidRPr="0049708F">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 </w:t>
      </w:r>
    </w:p>
    <w:p w:rsidR="000F5F29" w:rsidRPr="0049708F" w:rsidRDefault="000F5F29" w:rsidP="000F5F29">
      <w:pPr>
        <w:autoSpaceDE w:val="0"/>
        <w:autoSpaceDN w:val="0"/>
        <w:adjustRightInd w:val="0"/>
        <w:spacing w:after="0" w:line="240" w:lineRule="auto"/>
        <w:ind w:firstLine="709"/>
        <w:jc w:val="both"/>
        <w:rPr>
          <w:rFonts w:ascii="Times New Roman" w:hAnsi="Times New Roman"/>
          <w:sz w:val="24"/>
          <w:szCs w:val="24"/>
        </w:rPr>
      </w:pPr>
      <w:r w:rsidRPr="0049708F">
        <w:rPr>
          <w:rFonts w:ascii="Times New Roman" w:hAnsi="Times New Roman"/>
          <w:sz w:val="24"/>
          <w:szCs w:val="24"/>
        </w:rPr>
        <w:t>2</w:t>
      </w:r>
      <w:r>
        <w:rPr>
          <w:rFonts w:ascii="Times New Roman" w:hAnsi="Times New Roman"/>
          <w:sz w:val="24"/>
          <w:szCs w:val="24"/>
        </w:rPr>
        <w:t>2.11</w:t>
      </w:r>
      <w:r w:rsidRPr="0049708F">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0F5F29" w:rsidRPr="00A8521A" w:rsidRDefault="000F5F29" w:rsidP="000F5F29">
      <w:pPr>
        <w:spacing w:after="0"/>
        <w:ind w:firstLine="709"/>
        <w:jc w:val="both"/>
        <w:rPr>
          <w:rFonts w:ascii="Times New Roman" w:hAnsi="Times New Roman"/>
          <w:color w:val="5B9BD5" w:themeColor="accent1"/>
          <w:sz w:val="24"/>
          <w:szCs w:val="24"/>
        </w:rPr>
      </w:pPr>
    </w:p>
    <w:p w:rsidR="000F5F29" w:rsidRPr="0049708F" w:rsidRDefault="000F5F29" w:rsidP="00B60911">
      <w:pPr>
        <w:pStyle w:val="1-"/>
      </w:pPr>
      <w:bookmarkStart w:id="197" w:name="_Toc510617013"/>
      <w:bookmarkStart w:id="198" w:name="_Toc438376249"/>
      <w:bookmarkStart w:id="199" w:name="_Toc437973301"/>
      <w:bookmarkStart w:id="200" w:name="_Toc438110043"/>
      <w:bookmarkEnd w:id="197"/>
      <w:bookmarkEnd w:id="198"/>
      <w:bookmarkEnd w:id="199"/>
      <w:bookmarkEnd w:id="200"/>
      <w:r w:rsidRPr="0049708F">
        <w:t>Состав, последовательность и сроки выполнения административных процедур, требования к порядку их выполнения</w:t>
      </w:r>
    </w:p>
    <w:p w:rsidR="000F5F29" w:rsidRPr="0049708F" w:rsidRDefault="000F5F29" w:rsidP="000F5F29">
      <w:pPr>
        <w:pStyle w:val="2-"/>
        <w:rPr>
          <w:color w:val="auto"/>
        </w:rPr>
      </w:pPr>
      <w:bookmarkStart w:id="201" w:name="_Toc510617014"/>
      <w:bookmarkStart w:id="202" w:name="_Toc438110044"/>
      <w:bookmarkStart w:id="203" w:name="_Toc437973302"/>
      <w:bookmarkStart w:id="204" w:name="_Toc438376250"/>
      <w:bookmarkStart w:id="205" w:name="_Toc525554217"/>
      <w:bookmarkStart w:id="206" w:name="_Toc530663348"/>
      <w:bookmarkEnd w:id="201"/>
      <w:bookmarkEnd w:id="202"/>
      <w:bookmarkEnd w:id="203"/>
      <w:bookmarkEnd w:id="204"/>
      <w:r w:rsidRPr="0049708F">
        <w:rPr>
          <w:color w:val="auto"/>
        </w:rPr>
        <w:t>Состав, последовательность и сроки выполнения административных процедур (действий) при предоставлении Муниципальной услуги</w:t>
      </w:r>
      <w:bookmarkEnd w:id="205"/>
      <w:bookmarkEnd w:id="206"/>
    </w:p>
    <w:p w:rsidR="000F5F29" w:rsidRPr="0049708F" w:rsidRDefault="000F5F29" w:rsidP="000F5F29">
      <w:pPr>
        <w:pStyle w:val="113"/>
        <w:numPr>
          <w:ilvl w:val="1"/>
          <w:numId w:val="18"/>
        </w:numPr>
        <w:spacing w:line="240" w:lineRule="auto"/>
        <w:ind w:left="0" w:firstLine="567"/>
        <w:rPr>
          <w:color w:val="auto"/>
          <w:sz w:val="24"/>
          <w:szCs w:val="24"/>
        </w:rPr>
      </w:pPr>
      <w:r w:rsidRPr="0049708F">
        <w:rPr>
          <w:color w:val="auto"/>
          <w:sz w:val="24"/>
          <w:szCs w:val="24"/>
        </w:rPr>
        <w:t>Перечень административных процедур:</w:t>
      </w:r>
    </w:p>
    <w:p w:rsidR="000F5F29" w:rsidRPr="0049708F" w:rsidRDefault="000F5F29" w:rsidP="000F5F29">
      <w:pPr>
        <w:pStyle w:val="1ff"/>
        <w:spacing w:line="240" w:lineRule="auto"/>
        <w:ind w:left="0" w:firstLine="567"/>
        <w:rPr>
          <w:color w:val="auto"/>
          <w:sz w:val="24"/>
          <w:szCs w:val="24"/>
        </w:rPr>
      </w:pPr>
      <w:r w:rsidRPr="0049708F">
        <w:rPr>
          <w:color w:val="auto"/>
          <w:sz w:val="24"/>
          <w:szCs w:val="24"/>
        </w:rPr>
        <w:t>а) Прием и регистрация заявления и документов, необходимых для предоставления Муниципальной услуги;</w:t>
      </w:r>
    </w:p>
    <w:p w:rsidR="000F5F29" w:rsidRPr="0049708F" w:rsidRDefault="000F5F29" w:rsidP="000F5F29">
      <w:pPr>
        <w:pStyle w:val="1ff"/>
        <w:spacing w:line="240" w:lineRule="auto"/>
        <w:ind w:left="0" w:firstLine="567"/>
        <w:rPr>
          <w:color w:val="auto"/>
          <w:sz w:val="24"/>
          <w:szCs w:val="24"/>
        </w:rPr>
      </w:pPr>
      <w:r w:rsidRPr="0049708F">
        <w:rPr>
          <w:color w:val="auto"/>
          <w:sz w:val="24"/>
          <w:szCs w:val="24"/>
        </w:rPr>
        <w:t>б) Обработка и предварительное рассмотрение документов, необходимых для предоставления Муниципальной услуги;</w:t>
      </w:r>
    </w:p>
    <w:p w:rsidR="000F5F29" w:rsidRPr="0049708F" w:rsidRDefault="000F5F29" w:rsidP="000F5F29">
      <w:pPr>
        <w:pStyle w:val="1ff"/>
        <w:spacing w:line="240" w:lineRule="auto"/>
        <w:ind w:left="0" w:firstLine="567"/>
        <w:rPr>
          <w:color w:val="auto"/>
          <w:sz w:val="24"/>
          <w:szCs w:val="24"/>
        </w:rPr>
      </w:pPr>
      <w:r w:rsidRPr="0049708F">
        <w:rPr>
          <w:color w:val="auto"/>
          <w:sz w:val="24"/>
          <w:szCs w:val="24"/>
        </w:rPr>
        <w:t>г) Рассмотрение документов и принятие решения о подготовке результата предоставления Муниципальной услуги;</w:t>
      </w:r>
    </w:p>
    <w:p w:rsidR="000F5F29" w:rsidRPr="0049708F" w:rsidRDefault="000F5F29" w:rsidP="000F5F29">
      <w:pPr>
        <w:pStyle w:val="1ff"/>
        <w:spacing w:line="23" w:lineRule="atLeast"/>
        <w:ind w:left="0" w:firstLine="567"/>
        <w:rPr>
          <w:color w:val="auto"/>
          <w:sz w:val="24"/>
          <w:szCs w:val="24"/>
        </w:rPr>
      </w:pPr>
      <w:r w:rsidRPr="0049708F">
        <w:rPr>
          <w:color w:val="auto"/>
          <w:sz w:val="24"/>
          <w:szCs w:val="24"/>
        </w:rPr>
        <w:t>д) Оформление результата предоставления Муниципальной услуги;</w:t>
      </w:r>
    </w:p>
    <w:p w:rsidR="000F5F29" w:rsidRPr="0049708F" w:rsidRDefault="000F5F29" w:rsidP="000F5F29">
      <w:pPr>
        <w:pStyle w:val="1ff"/>
        <w:spacing w:line="23" w:lineRule="atLeast"/>
        <w:ind w:left="0" w:firstLine="567"/>
        <w:rPr>
          <w:color w:val="auto"/>
          <w:sz w:val="24"/>
          <w:szCs w:val="24"/>
        </w:rPr>
      </w:pPr>
      <w:r w:rsidRPr="0049708F">
        <w:rPr>
          <w:color w:val="auto"/>
          <w:sz w:val="24"/>
          <w:szCs w:val="24"/>
        </w:rPr>
        <w:t>ж) Выдача результата предоставления Муниципальной услуги Заявителю.</w:t>
      </w:r>
    </w:p>
    <w:p w:rsidR="000F5F29" w:rsidRPr="0049708F" w:rsidRDefault="000F5F29" w:rsidP="000F5F29">
      <w:pPr>
        <w:pStyle w:val="113"/>
        <w:numPr>
          <w:ilvl w:val="1"/>
          <w:numId w:val="18"/>
        </w:numPr>
        <w:spacing w:line="23" w:lineRule="atLeast"/>
        <w:ind w:left="0" w:firstLine="567"/>
        <w:rPr>
          <w:color w:val="auto"/>
          <w:sz w:val="24"/>
          <w:szCs w:val="24"/>
        </w:rPr>
      </w:pPr>
      <w:r w:rsidRPr="0049708F">
        <w:rPr>
          <w:color w:val="auto"/>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10 к Административному регламенту.</w:t>
      </w:r>
    </w:p>
    <w:p w:rsidR="000F5F29" w:rsidRPr="0049708F" w:rsidRDefault="000F5F29" w:rsidP="000F5F29">
      <w:pPr>
        <w:pStyle w:val="113"/>
        <w:spacing w:line="23" w:lineRule="atLeast"/>
        <w:ind w:firstLine="567"/>
        <w:rPr>
          <w:color w:val="auto"/>
          <w:sz w:val="24"/>
          <w:szCs w:val="24"/>
        </w:rPr>
      </w:pPr>
      <w:r w:rsidRPr="0049708F">
        <w:rPr>
          <w:color w:val="auto"/>
          <w:sz w:val="24"/>
          <w:szCs w:val="24"/>
        </w:rPr>
        <w:t>23.3.Блок-схема предоставления Муниципальной услуги приведена в Приложении 11 к Административному регламенту.</w:t>
      </w:r>
    </w:p>
    <w:p w:rsidR="000F5F29" w:rsidRPr="00A8521A" w:rsidRDefault="000F5F29" w:rsidP="000F5F29">
      <w:pPr>
        <w:pStyle w:val="113"/>
        <w:spacing w:line="23" w:lineRule="atLeast"/>
        <w:ind w:left="709"/>
        <w:rPr>
          <w:color w:val="5B9BD5" w:themeColor="accent1"/>
          <w:sz w:val="24"/>
          <w:szCs w:val="24"/>
        </w:rPr>
      </w:pPr>
    </w:p>
    <w:p w:rsidR="000F5F29" w:rsidRPr="0049708F" w:rsidRDefault="000F5F29" w:rsidP="00B60911">
      <w:pPr>
        <w:pStyle w:val="1-"/>
      </w:pPr>
      <w:bookmarkStart w:id="207" w:name="_Toc437973305"/>
      <w:bookmarkStart w:id="208" w:name="_Toc438110047"/>
      <w:bookmarkStart w:id="209" w:name="_Toc438376258"/>
      <w:bookmarkStart w:id="210" w:name="_Toc510617015"/>
      <w:bookmarkStart w:id="211" w:name="_Toc438727100"/>
      <w:bookmarkEnd w:id="207"/>
      <w:bookmarkEnd w:id="208"/>
      <w:bookmarkEnd w:id="209"/>
      <w:r w:rsidRPr="0049708F">
        <w:t xml:space="preserve">Порядок и формы контроля за исполнением </w:t>
      </w:r>
      <w:bookmarkEnd w:id="210"/>
      <w:bookmarkEnd w:id="211"/>
      <w:r w:rsidRPr="0049708F">
        <w:t>Административного регламента</w:t>
      </w:r>
    </w:p>
    <w:p w:rsidR="000F5F29" w:rsidRPr="00A8521A" w:rsidRDefault="000F5F29" w:rsidP="000F5F29">
      <w:pPr>
        <w:pStyle w:val="2-0"/>
        <w:outlineLvl w:val="0"/>
        <w:rPr>
          <w:color w:val="5B9BD5" w:themeColor="accent1"/>
        </w:rPr>
      </w:pPr>
      <w:bookmarkStart w:id="212" w:name="_Toc525554218"/>
      <w:bookmarkStart w:id="213" w:name="_Toc530663349"/>
      <w:r w:rsidRPr="0049708F">
        <w:rPr>
          <w:color w:val="auto"/>
        </w:rPr>
        <w:t>24</w:t>
      </w:r>
      <w:r w:rsidRPr="00A8521A">
        <w:rPr>
          <w:color w:val="5B9BD5" w:themeColor="accent1"/>
        </w:rPr>
        <w:t xml:space="preserve">. </w:t>
      </w:r>
      <w:r w:rsidRPr="0049708F">
        <w:rPr>
          <w:color w:val="auto"/>
        </w:rPr>
        <w:t>Порядок осуществления текущего контроля за соблюдением и исполнением ответственными должностными лицами, муниципальными служащими, работниками Ведомства, МФЦ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212"/>
      <w:bookmarkEnd w:id="213"/>
    </w:p>
    <w:p w:rsidR="000F5F29" w:rsidRPr="0049708F" w:rsidRDefault="000F5F29" w:rsidP="000F5F29">
      <w:pPr>
        <w:pStyle w:val="1ff"/>
        <w:spacing w:line="240" w:lineRule="auto"/>
        <w:ind w:left="0" w:firstLine="567"/>
        <w:rPr>
          <w:color w:val="auto"/>
          <w:sz w:val="24"/>
          <w:szCs w:val="24"/>
        </w:rPr>
      </w:pPr>
      <w:r w:rsidRPr="0049708F">
        <w:rPr>
          <w:color w:val="auto"/>
          <w:sz w:val="24"/>
          <w:szCs w:val="24"/>
        </w:rPr>
        <w:t>24.1</w:t>
      </w:r>
      <w:r w:rsidRPr="00A8521A">
        <w:rPr>
          <w:color w:val="5B9BD5" w:themeColor="accent1"/>
          <w:sz w:val="24"/>
          <w:szCs w:val="24"/>
        </w:rPr>
        <w:t xml:space="preserve">. </w:t>
      </w:r>
      <w:r w:rsidRPr="0049708F">
        <w:rPr>
          <w:color w:val="auto"/>
          <w:sz w:val="24"/>
          <w:szCs w:val="24"/>
        </w:rPr>
        <w:t>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Администрации.</w:t>
      </w:r>
    </w:p>
    <w:p w:rsidR="000F5F29" w:rsidRPr="0049708F" w:rsidRDefault="000F5F29" w:rsidP="000F5F29">
      <w:pPr>
        <w:pStyle w:val="1ff"/>
        <w:spacing w:line="240" w:lineRule="auto"/>
        <w:ind w:left="0" w:firstLine="567"/>
        <w:rPr>
          <w:color w:val="auto"/>
          <w:sz w:val="24"/>
          <w:szCs w:val="24"/>
        </w:rPr>
      </w:pPr>
      <w:r w:rsidRPr="0049708F">
        <w:rPr>
          <w:color w:val="auto"/>
          <w:sz w:val="24"/>
          <w:szCs w:val="24"/>
        </w:rPr>
        <w:t>24.2. 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w:t>
      </w:r>
    </w:p>
    <w:p w:rsidR="000F5F29" w:rsidRPr="00A8521A" w:rsidRDefault="000F5F29" w:rsidP="000F5F29">
      <w:pPr>
        <w:pStyle w:val="1ff"/>
        <w:spacing w:line="240" w:lineRule="auto"/>
        <w:ind w:left="0" w:firstLine="567"/>
        <w:rPr>
          <w:color w:val="5B9BD5" w:themeColor="accent1"/>
          <w:sz w:val="24"/>
          <w:szCs w:val="24"/>
        </w:rPr>
      </w:pPr>
    </w:p>
    <w:p w:rsidR="000F5F29" w:rsidRPr="00A8521A" w:rsidRDefault="000F5F29" w:rsidP="00B60911">
      <w:pPr>
        <w:pStyle w:val="1-"/>
      </w:pPr>
      <w:r w:rsidRPr="00A8521A">
        <w:t>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w:t>
      </w:r>
      <w:r>
        <w:t>должностных лиц, муниципальных</w:t>
      </w:r>
      <w:r w:rsidRPr="00A8521A">
        <w:t xml:space="preserve"> служащих, работников</w:t>
      </w:r>
      <w:r>
        <w:t xml:space="preserve"> МФЦ</w:t>
      </w:r>
    </w:p>
    <w:p w:rsidR="000F5F29" w:rsidRPr="0049708F" w:rsidRDefault="000F5F29" w:rsidP="000F5F29">
      <w:pPr>
        <w:pStyle w:val="2-0"/>
        <w:outlineLvl w:val="0"/>
        <w:rPr>
          <w:color w:val="auto"/>
          <w:lang w:val="ru-RU"/>
        </w:rPr>
      </w:pPr>
      <w:bookmarkStart w:id="214" w:name="_Toc465341757"/>
      <w:bookmarkStart w:id="215" w:name="_Toc465273790"/>
      <w:bookmarkStart w:id="216" w:name="_Toc465340316"/>
      <w:bookmarkStart w:id="217" w:name="_Toc465274173"/>
      <w:bookmarkStart w:id="218" w:name="_Toc465268303"/>
      <w:bookmarkStart w:id="219" w:name="_Toc510617021"/>
      <w:bookmarkStart w:id="220" w:name="_Toc525514372"/>
      <w:bookmarkStart w:id="221" w:name="_Toc525554219"/>
      <w:bookmarkStart w:id="222" w:name="_Toc530663350"/>
      <w:bookmarkEnd w:id="214"/>
      <w:bookmarkEnd w:id="215"/>
      <w:bookmarkEnd w:id="216"/>
      <w:bookmarkEnd w:id="217"/>
      <w:bookmarkEnd w:id="218"/>
      <w:r w:rsidRPr="0049708F">
        <w:rPr>
          <w:color w:val="auto"/>
        </w:rPr>
        <w:t>25.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219"/>
      <w:bookmarkEnd w:id="220"/>
      <w:bookmarkEnd w:id="221"/>
      <w:r w:rsidRPr="0049708F">
        <w:rPr>
          <w:color w:val="auto"/>
          <w:lang w:val="ru-RU"/>
        </w:rPr>
        <w:t xml:space="preserve"> МФЦ</w:t>
      </w:r>
      <w:bookmarkEnd w:id="222"/>
    </w:p>
    <w:p w:rsidR="000F5F29" w:rsidRPr="0049708F" w:rsidRDefault="000F5F29" w:rsidP="000F5F29">
      <w:pPr>
        <w:spacing w:after="0" w:line="240" w:lineRule="auto"/>
        <w:ind w:firstLine="709"/>
        <w:jc w:val="both"/>
        <w:rPr>
          <w:rFonts w:ascii="Times New Roman" w:hAnsi="Times New Roman"/>
          <w:sz w:val="24"/>
          <w:szCs w:val="24"/>
        </w:rPr>
      </w:pPr>
      <w:bookmarkStart w:id="223" w:name="_Toc4383762581"/>
      <w:bookmarkStart w:id="224" w:name="_Toc4381100471"/>
      <w:bookmarkStart w:id="225" w:name="_Toc4379733051"/>
      <w:bookmarkStart w:id="226" w:name="_Toc525514373"/>
      <w:bookmarkStart w:id="227" w:name="_Toc525553098"/>
      <w:bookmarkEnd w:id="223"/>
      <w:bookmarkEnd w:id="224"/>
      <w:bookmarkEnd w:id="225"/>
      <w:r w:rsidRPr="0049708F">
        <w:rPr>
          <w:rFonts w:ascii="Times New Roman" w:hAnsi="Times New Roman"/>
          <w:sz w:val="24"/>
          <w:szCs w:val="24"/>
        </w:rPr>
        <w:t xml:space="preserve">25.1. Заявитель вправе подать жалобу на нарушение порядка предоставления Муниципальной услуги, выразившееся в неправомерных решениях и действиях (бездействии) </w:t>
      </w:r>
      <w:r w:rsidRPr="0049708F">
        <w:rPr>
          <w:rFonts w:ascii="Times New Roman" w:hAnsi="Times New Roman"/>
          <w:sz w:val="24"/>
          <w:szCs w:val="24"/>
        </w:rPr>
        <w:lastRenderedPageBreak/>
        <w:t>Администрации, должностных лиц и муниципальных служащих Администрации, МФЦ и их работников при предоставлении Муниципальной услуги в следующих случаях:</w:t>
      </w:r>
      <w:bookmarkEnd w:id="226"/>
      <w:bookmarkEnd w:id="227"/>
    </w:p>
    <w:p w:rsidR="000F5F29" w:rsidRPr="0049708F" w:rsidRDefault="000F5F29" w:rsidP="000F5F29">
      <w:pPr>
        <w:spacing w:after="0" w:line="240" w:lineRule="auto"/>
        <w:ind w:firstLine="709"/>
        <w:jc w:val="both"/>
        <w:rPr>
          <w:rFonts w:ascii="Times New Roman" w:hAnsi="Times New Roman"/>
          <w:sz w:val="24"/>
          <w:szCs w:val="24"/>
        </w:rPr>
      </w:pPr>
      <w:bookmarkStart w:id="228" w:name="_Toc525514374"/>
      <w:bookmarkStart w:id="229" w:name="_Toc525553099"/>
      <w:r w:rsidRPr="0049708F">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настоящего Федерального закона «Об организации предоставления государственных и муниципальных услуг» от 27.07.2010 N 210-ФЗ;</w:t>
      </w:r>
      <w:bookmarkEnd w:id="228"/>
      <w:bookmarkEnd w:id="229"/>
    </w:p>
    <w:p w:rsidR="000F5F29" w:rsidRPr="0049708F" w:rsidRDefault="000F5F29" w:rsidP="000F5F29">
      <w:pPr>
        <w:spacing w:after="0" w:line="240" w:lineRule="auto"/>
        <w:ind w:firstLine="709"/>
        <w:jc w:val="both"/>
        <w:rPr>
          <w:rFonts w:ascii="Times New Roman" w:hAnsi="Times New Roman"/>
          <w:sz w:val="24"/>
          <w:szCs w:val="24"/>
        </w:rPr>
      </w:pPr>
      <w:bookmarkStart w:id="230" w:name="_Toc525514375"/>
      <w:bookmarkStart w:id="231" w:name="_Toc525553100"/>
      <w:r w:rsidRPr="0049708F">
        <w:rPr>
          <w:rFonts w:ascii="Times New Roman" w:hAnsi="Times New Roman"/>
          <w:sz w:val="24"/>
          <w:szCs w:val="24"/>
        </w:rPr>
        <w:t>2) нарушение срока предоставления Муниципальной услуги.</w:t>
      </w:r>
      <w:bookmarkEnd w:id="230"/>
      <w:bookmarkEnd w:id="231"/>
      <w:r w:rsidRPr="0049708F">
        <w:rPr>
          <w:rFonts w:ascii="Times New Roman" w:hAnsi="Times New Roman"/>
          <w:sz w:val="24"/>
          <w:szCs w:val="24"/>
        </w:rPr>
        <w:t xml:space="preserve"> </w:t>
      </w:r>
    </w:p>
    <w:p w:rsidR="000F5F29" w:rsidRPr="0049708F" w:rsidRDefault="000F5F29" w:rsidP="000F5F29">
      <w:pPr>
        <w:spacing w:after="0" w:line="240" w:lineRule="auto"/>
        <w:ind w:firstLine="709"/>
        <w:jc w:val="both"/>
        <w:rPr>
          <w:rFonts w:ascii="Times New Roman" w:hAnsi="Times New Roman"/>
          <w:sz w:val="24"/>
          <w:szCs w:val="24"/>
        </w:rPr>
      </w:pPr>
      <w:bookmarkStart w:id="232" w:name="_Toc525514376"/>
      <w:bookmarkStart w:id="233" w:name="_Toc525553101"/>
      <w:r>
        <w:rPr>
          <w:rFonts w:ascii="Times New Roman" w:hAnsi="Times New Roman"/>
          <w:sz w:val="24"/>
          <w:szCs w:val="24"/>
        </w:rPr>
        <w:t>3) требование у З</w:t>
      </w:r>
      <w:r w:rsidRPr="0049708F">
        <w:rPr>
          <w:rFonts w:ascii="Times New Roman" w:hAnsi="Times New Roman"/>
          <w:sz w:val="24"/>
          <w:szCs w:val="24"/>
        </w:rPr>
        <w:t>аявителя документов, не предусмотренных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bookmarkEnd w:id="232"/>
      <w:bookmarkEnd w:id="233"/>
      <w:r w:rsidRPr="0049708F">
        <w:rPr>
          <w:rFonts w:ascii="Times New Roman" w:hAnsi="Times New Roman"/>
          <w:sz w:val="24"/>
          <w:szCs w:val="24"/>
        </w:rPr>
        <w:t>;</w:t>
      </w:r>
    </w:p>
    <w:p w:rsidR="000F5F29" w:rsidRPr="00A8521A" w:rsidRDefault="000F5F29" w:rsidP="000F5F29">
      <w:pPr>
        <w:spacing w:after="0" w:line="240" w:lineRule="auto"/>
        <w:ind w:firstLine="709"/>
        <w:jc w:val="both"/>
        <w:rPr>
          <w:rFonts w:ascii="Times New Roman" w:hAnsi="Times New Roman"/>
          <w:color w:val="5B9BD5" w:themeColor="accent1"/>
          <w:sz w:val="24"/>
          <w:szCs w:val="24"/>
        </w:rPr>
      </w:pPr>
      <w:bookmarkStart w:id="234" w:name="_Toc525514377"/>
      <w:bookmarkStart w:id="235" w:name="_Toc525553102"/>
      <w:r w:rsidRPr="0049708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bookmarkEnd w:id="234"/>
      <w:bookmarkEnd w:id="235"/>
    </w:p>
    <w:p w:rsidR="000F5F29" w:rsidRPr="0049708F" w:rsidRDefault="000F5F29" w:rsidP="000F5F29">
      <w:pPr>
        <w:spacing w:after="0" w:line="240" w:lineRule="auto"/>
        <w:ind w:firstLine="709"/>
        <w:jc w:val="both"/>
        <w:rPr>
          <w:rFonts w:ascii="Times New Roman" w:hAnsi="Times New Roman"/>
          <w:sz w:val="24"/>
          <w:szCs w:val="24"/>
        </w:rPr>
      </w:pPr>
      <w:bookmarkStart w:id="236" w:name="_Toc525514378"/>
      <w:bookmarkStart w:id="237" w:name="_Toc525553103"/>
      <w:r w:rsidRPr="0049708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36"/>
      <w:bookmarkEnd w:id="237"/>
      <w:r w:rsidRPr="0049708F">
        <w:rPr>
          <w:rFonts w:ascii="Times New Roman" w:hAnsi="Times New Roman"/>
          <w:sz w:val="24"/>
          <w:szCs w:val="24"/>
        </w:rPr>
        <w:t xml:space="preserve"> </w:t>
      </w:r>
    </w:p>
    <w:p w:rsidR="000F5F29" w:rsidRPr="0049708F" w:rsidRDefault="000F5F29" w:rsidP="000F5F29">
      <w:pPr>
        <w:spacing w:after="0" w:line="240" w:lineRule="auto"/>
        <w:ind w:firstLine="709"/>
        <w:jc w:val="both"/>
        <w:rPr>
          <w:rFonts w:ascii="Times New Roman" w:hAnsi="Times New Roman"/>
          <w:sz w:val="24"/>
          <w:szCs w:val="24"/>
        </w:rPr>
      </w:pPr>
      <w:bookmarkStart w:id="238" w:name="_Toc525514379"/>
      <w:bookmarkStart w:id="239" w:name="_Toc525553104"/>
      <w:r w:rsidRPr="0049708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bookmarkEnd w:id="238"/>
      <w:bookmarkEnd w:id="239"/>
    </w:p>
    <w:p w:rsidR="000F5F29" w:rsidRPr="0049708F" w:rsidRDefault="000F5F29" w:rsidP="000F5F29">
      <w:pPr>
        <w:spacing w:after="0" w:line="240" w:lineRule="auto"/>
        <w:ind w:firstLine="709"/>
        <w:jc w:val="both"/>
        <w:rPr>
          <w:rFonts w:ascii="Times New Roman" w:hAnsi="Times New Roman"/>
          <w:sz w:val="24"/>
          <w:szCs w:val="24"/>
        </w:rPr>
      </w:pPr>
      <w:bookmarkStart w:id="240" w:name="_Toc525514380"/>
      <w:bookmarkStart w:id="241" w:name="_Toc525553105"/>
      <w:r w:rsidRPr="0049708F">
        <w:rPr>
          <w:rFonts w:ascii="Times New Roman" w:hAnsi="Times New Roman"/>
          <w:sz w:val="24"/>
          <w:szCs w:val="24"/>
        </w:rPr>
        <w:t>7) отказ Администрации, должностного лица, муниципального 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40"/>
      <w:bookmarkEnd w:id="241"/>
      <w:r w:rsidRPr="0049708F">
        <w:rPr>
          <w:rFonts w:ascii="Times New Roman" w:hAnsi="Times New Roman"/>
          <w:sz w:val="24"/>
          <w:szCs w:val="24"/>
        </w:rPr>
        <w:t xml:space="preserve"> </w:t>
      </w:r>
    </w:p>
    <w:p w:rsidR="000F5F29" w:rsidRPr="0049708F" w:rsidRDefault="000F5F29" w:rsidP="000F5F29">
      <w:pPr>
        <w:spacing w:after="0" w:line="240" w:lineRule="auto"/>
        <w:ind w:firstLine="709"/>
        <w:jc w:val="both"/>
        <w:rPr>
          <w:rFonts w:ascii="Times New Roman" w:hAnsi="Times New Roman"/>
          <w:sz w:val="24"/>
          <w:szCs w:val="24"/>
        </w:rPr>
      </w:pPr>
      <w:bookmarkStart w:id="242" w:name="_Toc525514381"/>
      <w:bookmarkStart w:id="243" w:name="_Toc525553106"/>
      <w:r w:rsidRPr="0049708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bookmarkEnd w:id="242"/>
      <w:bookmarkEnd w:id="243"/>
    </w:p>
    <w:p w:rsidR="000F5F29" w:rsidRPr="0049708F" w:rsidRDefault="000F5F29" w:rsidP="000F5F29">
      <w:pPr>
        <w:spacing w:after="0" w:line="240" w:lineRule="auto"/>
        <w:ind w:firstLine="709"/>
        <w:jc w:val="both"/>
        <w:rPr>
          <w:rFonts w:ascii="Times New Roman" w:hAnsi="Times New Roman"/>
          <w:sz w:val="24"/>
          <w:szCs w:val="24"/>
        </w:rPr>
      </w:pPr>
      <w:bookmarkStart w:id="244" w:name="_Toc525514382"/>
      <w:bookmarkStart w:id="245" w:name="_Toc525553107"/>
      <w:r w:rsidRPr="0049708F">
        <w:rPr>
          <w:rFonts w:ascii="Times New Roman" w:hAnsi="Times New Roman"/>
          <w:sz w:val="24"/>
          <w:szCs w:val="24"/>
        </w:rPr>
        <w:t>9) приостановление предоставления Муниципальной услуги, если основания пр</w:t>
      </w:r>
      <w:r>
        <w:rPr>
          <w:rFonts w:ascii="Times New Roman" w:hAnsi="Times New Roman"/>
          <w:sz w:val="24"/>
          <w:szCs w:val="24"/>
        </w:rPr>
        <w:t>иостановления не предусмотрены Ф</w:t>
      </w:r>
      <w:r w:rsidRPr="0049708F">
        <w:rPr>
          <w:rFonts w:ascii="Times New Roman" w:hAnsi="Times New Roman"/>
          <w:sz w:val="24"/>
          <w:szCs w:val="24"/>
        </w:rPr>
        <w:t>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bookmarkEnd w:id="244"/>
      <w:bookmarkEnd w:id="245"/>
      <w:r w:rsidRPr="0049708F">
        <w:rPr>
          <w:rFonts w:ascii="Times New Roman" w:hAnsi="Times New Roman"/>
          <w:sz w:val="24"/>
          <w:szCs w:val="24"/>
        </w:rPr>
        <w:t>;</w:t>
      </w:r>
    </w:p>
    <w:p w:rsidR="000F5F29" w:rsidRPr="0049708F" w:rsidRDefault="000F5F29" w:rsidP="000F5F29">
      <w:pPr>
        <w:spacing w:after="0" w:line="240" w:lineRule="auto"/>
        <w:ind w:firstLine="709"/>
        <w:jc w:val="both"/>
        <w:rPr>
          <w:rFonts w:ascii="Times New Roman" w:hAnsi="Times New Roman"/>
          <w:sz w:val="24"/>
          <w:szCs w:val="24"/>
        </w:rPr>
      </w:pPr>
      <w:r w:rsidRPr="0049708F">
        <w:rPr>
          <w:rFonts w:ascii="Times New Roman" w:hAnsi="Times New Roman"/>
          <w:sz w:val="24"/>
          <w:szCs w:val="24"/>
        </w:rPr>
        <w:t xml:space="preserve">10) требование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(Федерального закона от 19.07.2018 № 204-ФЗ, которым внесены изменения в статьи 7, 11.1 Федерального закона от 27.07.2010 № 210-ФЗ «Об организации предоставления государственных и муниципальных услуг». </w:t>
      </w:r>
    </w:p>
    <w:p w:rsidR="000F5F29" w:rsidRPr="0049708F" w:rsidRDefault="000F5F29" w:rsidP="000F5F29">
      <w:pPr>
        <w:spacing w:after="0" w:line="240" w:lineRule="auto"/>
        <w:ind w:firstLine="709"/>
        <w:jc w:val="both"/>
        <w:rPr>
          <w:rFonts w:ascii="Times New Roman" w:hAnsi="Times New Roman"/>
          <w:sz w:val="24"/>
          <w:szCs w:val="24"/>
        </w:rPr>
      </w:pPr>
      <w:bookmarkStart w:id="246" w:name="_Toc525514383"/>
      <w:bookmarkStart w:id="247" w:name="_Toc525553108"/>
      <w:r w:rsidRPr="0049708F">
        <w:rPr>
          <w:rFonts w:ascii="Times New Roman" w:hAnsi="Times New Roman"/>
          <w:sz w:val="24"/>
          <w:szCs w:val="24"/>
        </w:rPr>
        <w:t>25.2. Жалоба подается в Администрацию, МФЦ, в письменной форме, в том числе при личном приеме заявителя, или в электронном виде.</w:t>
      </w:r>
      <w:bookmarkEnd w:id="246"/>
      <w:bookmarkEnd w:id="247"/>
    </w:p>
    <w:p w:rsidR="000F5F29" w:rsidRPr="0049708F" w:rsidRDefault="000F5F29" w:rsidP="000F5F29">
      <w:pPr>
        <w:spacing w:after="0" w:line="240" w:lineRule="auto"/>
        <w:ind w:firstLine="709"/>
        <w:jc w:val="both"/>
        <w:rPr>
          <w:rFonts w:ascii="Times New Roman" w:hAnsi="Times New Roman"/>
          <w:sz w:val="24"/>
          <w:szCs w:val="24"/>
        </w:rPr>
      </w:pPr>
      <w:bookmarkStart w:id="248" w:name="_Toc525514384"/>
      <w:bookmarkStart w:id="249" w:name="_Toc525553109"/>
      <w:r w:rsidRPr="0049708F">
        <w:rPr>
          <w:rFonts w:ascii="Times New Roman" w:hAnsi="Times New Roman"/>
          <w:sz w:val="24"/>
          <w:szCs w:val="24"/>
        </w:rPr>
        <w:t>25.3. Жалоба на решения и действия (бездействие) Администрации, должностных лиц Администрации, также можно подать Губернатору Московской области в письменной форме, в том числе при личном приеме заявителя, или в электронном виде.</w:t>
      </w:r>
      <w:bookmarkEnd w:id="248"/>
      <w:bookmarkEnd w:id="249"/>
    </w:p>
    <w:p w:rsidR="000F5F29" w:rsidRPr="0049708F" w:rsidRDefault="000F5F29" w:rsidP="000F5F29">
      <w:pPr>
        <w:spacing w:after="0" w:line="240" w:lineRule="auto"/>
        <w:ind w:firstLine="709"/>
        <w:jc w:val="both"/>
        <w:rPr>
          <w:rFonts w:ascii="Times New Roman" w:hAnsi="Times New Roman"/>
          <w:sz w:val="24"/>
          <w:szCs w:val="24"/>
        </w:rPr>
      </w:pPr>
      <w:bookmarkStart w:id="250" w:name="_Toc525514385"/>
      <w:bookmarkStart w:id="251" w:name="_Toc525553110"/>
      <w:r w:rsidRPr="0049708F">
        <w:rPr>
          <w:rFonts w:ascii="Times New Roman" w:hAnsi="Times New Roman"/>
          <w:sz w:val="24"/>
          <w:szCs w:val="24"/>
        </w:rPr>
        <w:t>25.4. Жалобу на решения и действия (бездействие) МФЦ также можно подать учредителю МФЦ в письменной форме, в том числе при личном приеме Заявителя, или в электронном виде.</w:t>
      </w:r>
      <w:bookmarkEnd w:id="250"/>
      <w:bookmarkEnd w:id="251"/>
    </w:p>
    <w:p w:rsidR="000F5F29" w:rsidRPr="0049708F" w:rsidRDefault="000F5F29" w:rsidP="000F5F29">
      <w:pPr>
        <w:spacing w:after="0" w:line="240" w:lineRule="auto"/>
        <w:ind w:firstLine="709"/>
        <w:jc w:val="both"/>
        <w:rPr>
          <w:rFonts w:ascii="Times New Roman" w:hAnsi="Times New Roman"/>
          <w:sz w:val="24"/>
          <w:szCs w:val="24"/>
        </w:rPr>
      </w:pPr>
      <w:bookmarkStart w:id="252" w:name="_Toc525514386"/>
      <w:bookmarkStart w:id="253" w:name="_Toc525553111"/>
      <w:r w:rsidRPr="0049708F">
        <w:rPr>
          <w:rFonts w:ascii="Times New Roman" w:hAnsi="Times New Roman"/>
          <w:sz w:val="24"/>
          <w:szCs w:val="24"/>
        </w:rPr>
        <w:t>25.5. Жалоба должна содержать:</w:t>
      </w:r>
      <w:bookmarkEnd w:id="252"/>
      <w:bookmarkEnd w:id="253"/>
    </w:p>
    <w:p w:rsidR="000F5F29" w:rsidRPr="0049708F" w:rsidRDefault="000F5F29" w:rsidP="000F5F29">
      <w:pPr>
        <w:spacing w:after="0" w:line="240" w:lineRule="auto"/>
        <w:ind w:firstLine="709"/>
        <w:jc w:val="both"/>
        <w:rPr>
          <w:rFonts w:ascii="Times New Roman" w:hAnsi="Times New Roman"/>
          <w:sz w:val="24"/>
          <w:szCs w:val="24"/>
        </w:rPr>
      </w:pPr>
      <w:bookmarkStart w:id="254" w:name="_Toc525514387"/>
      <w:bookmarkStart w:id="255" w:name="_Toc525553112"/>
      <w:r w:rsidRPr="0049708F">
        <w:rPr>
          <w:rFonts w:ascii="Times New Roman" w:hAnsi="Times New Roman"/>
          <w:sz w:val="24"/>
          <w:szCs w:val="24"/>
        </w:rPr>
        <w:t>а) наименование структурного подразделения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bookmarkEnd w:id="254"/>
      <w:bookmarkEnd w:id="255"/>
    </w:p>
    <w:p w:rsidR="000F5F29" w:rsidRPr="0049708F" w:rsidRDefault="000F5F29" w:rsidP="000F5F29">
      <w:pPr>
        <w:spacing w:after="0" w:line="240" w:lineRule="auto"/>
        <w:ind w:firstLine="709"/>
        <w:jc w:val="both"/>
        <w:rPr>
          <w:rFonts w:ascii="Times New Roman" w:hAnsi="Times New Roman"/>
          <w:sz w:val="24"/>
          <w:szCs w:val="24"/>
        </w:rPr>
      </w:pPr>
      <w:bookmarkStart w:id="256" w:name="_Toc525514388"/>
      <w:bookmarkStart w:id="257" w:name="_Toc525553113"/>
      <w:r w:rsidRPr="0049708F">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электронной форме);</w:t>
      </w:r>
      <w:bookmarkEnd w:id="256"/>
      <w:bookmarkEnd w:id="257"/>
    </w:p>
    <w:p w:rsidR="000F5F29" w:rsidRPr="0049708F" w:rsidRDefault="000F5F29" w:rsidP="000F5F29">
      <w:pPr>
        <w:spacing w:after="0" w:line="240" w:lineRule="auto"/>
        <w:ind w:firstLine="709"/>
        <w:jc w:val="both"/>
        <w:rPr>
          <w:rFonts w:ascii="Times New Roman" w:hAnsi="Times New Roman"/>
          <w:sz w:val="24"/>
          <w:szCs w:val="24"/>
        </w:rPr>
      </w:pPr>
      <w:bookmarkStart w:id="258" w:name="_Toc525514389"/>
      <w:bookmarkStart w:id="259" w:name="_Toc525553114"/>
      <w:r w:rsidRPr="0049708F">
        <w:rPr>
          <w:rFonts w:ascii="Times New Roman" w:hAnsi="Times New Roman"/>
          <w:sz w:val="24"/>
          <w:szCs w:val="24"/>
        </w:rPr>
        <w:lastRenderedPageBreak/>
        <w:t>в)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 либо МФЦ, работника МФЦ;</w:t>
      </w:r>
      <w:bookmarkEnd w:id="258"/>
      <w:bookmarkEnd w:id="259"/>
    </w:p>
    <w:p w:rsidR="000F5F29" w:rsidRPr="0049708F" w:rsidRDefault="000F5F29" w:rsidP="000F5F29">
      <w:pPr>
        <w:spacing w:after="0" w:line="240" w:lineRule="auto"/>
        <w:ind w:firstLine="709"/>
        <w:jc w:val="both"/>
        <w:rPr>
          <w:rFonts w:ascii="Times New Roman" w:hAnsi="Times New Roman"/>
          <w:sz w:val="24"/>
          <w:szCs w:val="24"/>
        </w:rPr>
      </w:pPr>
      <w:bookmarkStart w:id="260" w:name="_Toc525514390"/>
      <w:bookmarkStart w:id="261" w:name="_Toc525553115"/>
      <w:r w:rsidRPr="0049708F">
        <w:rPr>
          <w:rFonts w:ascii="Times New Roman" w:hAnsi="Times New Roman"/>
          <w:sz w:val="24"/>
          <w:szCs w:val="24"/>
        </w:rPr>
        <w:t>г) доводы, на основании которых Заявитель не согласен с решением и действиями (бездействием) Администрации, должностного лица, муниципального служащего Администрации, МФЦ, работника МФЦ. Заявителем могут быть представлены документы (при н</w:t>
      </w:r>
      <w:r>
        <w:rPr>
          <w:rFonts w:ascii="Times New Roman" w:hAnsi="Times New Roman"/>
          <w:sz w:val="24"/>
          <w:szCs w:val="24"/>
        </w:rPr>
        <w:t>аличии), подтверждающие доводы З</w:t>
      </w:r>
      <w:r w:rsidRPr="0049708F">
        <w:rPr>
          <w:rFonts w:ascii="Times New Roman" w:hAnsi="Times New Roman"/>
          <w:sz w:val="24"/>
          <w:szCs w:val="24"/>
        </w:rPr>
        <w:t>аявителя, либо их копии.</w:t>
      </w:r>
      <w:bookmarkEnd w:id="260"/>
      <w:bookmarkEnd w:id="261"/>
    </w:p>
    <w:p w:rsidR="000F5F29" w:rsidRPr="0049708F" w:rsidRDefault="000F5F29" w:rsidP="000F5F29">
      <w:pPr>
        <w:spacing w:after="0" w:line="240" w:lineRule="auto"/>
        <w:ind w:firstLine="709"/>
        <w:jc w:val="both"/>
        <w:rPr>
          <w:rFonts w:ascii="Times New Roman" w:hAnsi="Times New Roman"/>
          <w:sz w:val="24"/>
          <w:szCs w:val="24"/>
        </w:rPr>
      </w:pPr>
      <w:bookmarkStart w:id="262" w:name="_Toc525514391"/>
      <w:bookmarkStart w:id="263" w:name="_Toc525553116"/>
      <w:r w:rsidRPr="0049708F">
        <w:rPr>
          <w:rFonts w:ascii="Times New Roman" w:hAnsi="Times New Roman"/>
          <w:sz w:val="24"/>
          <w:szCs w:val="24"/>
        </w:rPr>
        <w:t>25.6.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bookmarkEnd w:id="262"/>
      <w:bookmarkEnd w:id="263"/>
    </w:p>
    <w:p w:rsidR="000F5F29" w:rsidRPr="0049708F" w:rsidRDefault="000F5F29" w:rsidP="000F5F29">
      <w:pPr>
        <w:spacing w:after="0" w:line="240" w:lineRule="auto"/>
        <w:ind w:firstLine="709"/>
        <w:jc w:val="both"/>
        <w:rPr>
          <w:rFonts w:ascii="Times New Roman" w:hAnsi="Times New Roman"/>
          <w:sz w:val="24"/>
          <w:szCs w:val="24"/>
        </w:rPr>
      </w:pPr>
      <w:bookmarkStart w:id="264" w:name="_Toc525514392"/>
      <w:bookmarkStart w:id="265" w:name="_Toc525553117"/>
      <w:r w:rsidRPr="0049708F">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bookmarkEnd w:id="264"/>
      <w:bookmarkEnd w:id="265"/>
    </w:p>
    <w:p w:rsidR="000F5F29" w:rsidRPr="0049708F" w:rsidRDefault="000F5F29" w:rsidP="000F5F29">
      <w:pPr>
        <w:spacing w:after="0" w:line="240" w:lineRule="auto"/>
        <w:ind w:firstLine="709"/>
        <w:jc w:val="both"/>
        <w:rPr>
          <w:rFonts w:ascii="Times New Roman" w:hAnsi="Times New Roman"/>
          <w:sz w:val="24"/>
          <w:szCs w:val="24"/>
        </w:rPr>
      </w:pPr>
      <w:bookmarkStart w:id="266" w:name="_Toc525514393"/>
      <w:bookmarkStart w:id="267" w:name="_Toc525553118"/>
      <w:r w:rsidRPr="0049708F">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bookmarkEnd w:id="266"/>
      <w:bookmarkEnd w:id="267"/>
    </w:p>
    <w:p w:rsidR="000F5F29" w:rsidRPr="0049708F" w:rsidRDefault="000F5F29" w:rsidP="000F5F29">
      <w:pPr>
        <w:spacing w:after="0" w:line="240" w:lineRule="auto"/>
        <w:ind w:firstLine="709"/>
        <w:jc w:val="both"/>
        <w:rPr>
          <w:rFonts w:ascii="Times New Roman" w:hAnsi="Times New Roman"/>
          <w:sz w:val="24"/>
          <w:szCs w:val="24"/>
        </w:rPr>
      </w:pPr>
      <w:bookmarkStart w:id="268" w:name="_Toc525514394"/>
      <w:bookmarkStart w:id="269" w:name="_Toc525553119"/>
      <w:r w:rsidRPr="0049708F">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268"/>
      <w:bookmarkEnd w:id="269"/>
    </w:p>
    <w:p w:rsidR="000F5F29" w:rsidRPr="0049708F" w:rsidRDefault="000F5F29" w:rsidP="000F5F29">
      <w:pPr>
        <w:spacing w:after="0" w:line="240" w:lineRule="auto"/>
        <w:ind w:firstLine="709"/>
        <w:jc w:val="both"/>
        <w:rPr>
          <w:rFonts w:ascii="Times New Roman" w:hAnsi="Times New Roman"/>
          <w:sz w:val="24"/>
          <w:szCs w:val="24"/>
        </w:rPr>
      </w:pPr>
      <w:bookmarkStart w:id="270" w:name="_Toc525514395"/>
      <w:bookmarkStart w:id="271" w:name="_Toc525553120"/>
      <w:r w:rsidRPr="0049708F">
        <w:rPr>
          <w:rFonts w:ascii="Times New Roman" w:hAnsi="Times New Roman"/>
          <w:sz w:val="24"/>
          <w:szCs w:val="24"/>
        </w:rPr>
        <w:t>25.7. Прием жалоб в письменной форме осуществляется в Администрации,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w:t>
      </w:r>
      <w:bookmarkEnd w:id="270"/>
      <w:bookmarkEnd w:id="271"/>
    </w:p>
    <w:p w:rsidR="000F5F29" w:rsidRPr="0049708F" w:rsidRDefault="000F5F29" w:rsidP="000F5F29">
      <w:pPr>
        <w:spacing w:after="0" w:line="240" w:lineRule="auto"/>
        <w:ind w:firstLine="709"/>
        <w:jc w:val="both"/>
        <w:rPr>
          <w:rFonts w:ascii="Times New Roman" w:hAnsi="Times New Roman"/>
          <w:sz w:val="24"/>
          <w:szCs w:val="24"/>
        </w:rPr>
      </w:pPr>
      <w:bookmarkStart w:id="272" w:name="_Toc525514396"/>
      <w:bookmarkStart w:id="273" w:name="_Toc525553121"/>
      <w:r w:rsidRPr="0049708F">
        <w:rPr>
          <w:rFonts w:ascii="Times New Roman" w:hAnsi="Times New Roman"/>
          <w:sz w:val="24"/>
          <w:szCs w:val="24"/>
        </w:rPr>
        <w:t>Время приема жалоб учредителем МФЦ должно совпадать со временем работы учредителя.</w:t>
      </w:r>
      <w:bookmarkEnd w:id="272"/>
      <w:bookmarkEnd w:id="273"/>
    </w:p>
    <w:p w:rsidR="000F5F29" w:rsidRPr="00372412" w:rsidRDefault="000F5F29" w:rsidP="000F5F29">
      <w:pPr>
        <w:spacing w:after="0" w:line="240" w:lineRule="auto"/>
        <w:ind w:firstLine="709"/>
        <w:jc w:val="both"/>
        <w:rPr>
          <w:rFonts w:ascii="Times New Roman" w:hAnsi="Times New Roman"/>
          <w:sz w:val="24"/>
          <w:szCs w:val="24"/>
        </w:rPr>
      </w:pPr>
      <w:bookmarkStart w:id="274" w:name="_Toc525514397"/>
      <w:bookmarkStart w:id="275" w:name="_Toc525553122"/>
      <w:r w:rsidRPr="00372412">
        <w:rPr>
          <w:rFonts w:ascii="Times New Roman" w:hAnsi="Times New Roman"/>
          <w:sz w:val="24"/>
          <w:szCs w:val="24"/>
        </w:rPr>
        <w:t>25.8. В электронном виде жалоба может быть подана заявителем посредством:</w:t>
      </w:r>
      <w:bookmarkEnd w:id="274"/>
      <w:bookmarkEnd w:id="275"/>
    </w:p>
    <w:p w:rsidR="000F5F29" w:rsidRPr="00372412" w:rsidRDefault="000F5F29" w:rsidP="000F5F29">
      <w:pPr>
        <w:spacing w:after="0" w:line="240" w:lineRule="auto"/>
        <w:ind w:firstLine="709"/>
        <w:jc w:val="both"/>
        <w:rPr>
          <w:rFonts w:ascii="Times New Roman" w:hAnsi="Times New Roman"/>
          <w:sz w:val="24"/>
          <w:szCs w:val="24"/>
        </w:rPr>
      </w:pPr>
      <w:bookmarkStart w:id="276" w:name="_Toc525514398"/>
      <w:bookmarkStart w:id="277" w:name="_Toc525553123"/>
      <w:r w:rsidRPr="00372412">
        <w:rPr>
          <w:rFonts w:ascii="Times New Roman" w:hAnsi="Times New Roman"/>
          <w:sz w:val="24"/>
          <w:szCs w:val="24"/>
        </w:rPr>
        <w:t>а) официального сайта Администрации, предоставляющей Муниципальную услугу, МФЦ, учредителя МФЦ в информационно-телекоммуникационной сети «Интернет»;</w:t>
      </w:r>
      <w:bookmarkEnd w:id="276"/>
      <w:bookmarkEnd w:id="277"/>
    </w:p>
    <w:p w:rsidR="000F5F29" w:rsidRPr="00372412" w:rsidRDefault="000F5F29" w:rsidP="000F5F29">
      <w:pPr>
        <w:spacing w:after="0" w:line="240" w:lineRule="auto"/>
        <w:ind w:firstLine="709"/>
        <w:jc w:val="both"/>
        <w:rPr>
          <w:rFonts w:ascii="Times New Roman" w:hAnsi="Times New Roman"/>
          <w:sz w:val="24"/>
          <w:szCs w:val="24"/>
        </w:rPr>
      </w:pPr>
      <w:bookmarkStart w:id="278" w:name="_Toc525514399"/>
      <w:bookmarkStart w:id="279" w:name="_Toc525553124"/>
      <w:r w:rsidRPr="00372412">
        <w:rPr>
          <w:rFonts w:ascii="Times New Roman" w:hAnsi="Times New Roman"/>
          <w:sz w:val="24"/>
          <w:szCs w:val="24"/>
        </w:rPr>
        <w:t>б) РПГУ (за исключением жалоб на решения и действия (бездействие) МФЦ и их должностных лиц и работников);</w:t>
      </w:r>
      <w:bookmarkEnd w:id="278"/>
      <w:bookmarkEnd w:id="279"/>
    </w:p>
    <w:p w:rsidR="000F5F29" w:rsidRPr="0049708F" w:rsidRDefault="000F5F29" w:rsidP="000F5F29">
      <w:pPr>
        <w:spacing w:after="0" w:line="240" w:lineRule="auto"/>
        <w:ind w:firstLine="709"/>
        <w:jc w:val="both"/>
        <w:rPr>
          <w:rFonts w:ascii="Times New Roman" w:hAnsi="Times New Roman"/>
          <w:sz w:val="24"/>
          <w:szCs w:val="24"/>
        </w:rPr>
      </w:pPr>
      <w:bookmarkStart w:id="280" w:name="_Toc525514400"/>
      <w:bookmarkStart w:id="281" w:name="_Toc525553125"/>
      <w:r w:rsidRPr="00372412">
        <w:rPr>
          <w:rFonts w:ascii="Times New Roman" w:hAnsi="Times New Roman"/>
          <w:sz w:val="24"/>
          <w:szCs w:val="24"/>
        </w:rPr>
        <w:t xml:space="preserve">в)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w:t>
      </w:r>
      <w:r w:rsidRPr="0049708F">
        <w:rPr>
          <w:rFonts w:ascii="Times New Roman" w:hAnsi="Times New Roman"/>
          <w:sz w:val="24"/>
          <w:szCs w:val="24"/>
        </w:rPr>
        <w:t>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должностных лиц и работников).</w:t>
      </w:r>
      <w:bookmarkEnd w:id="280"/>
      <w:bookmarkEnd w:id="281"/>
    </w:p>
    <w:p w:rsidR="000F5F29" w:rsidRPr="0049708F" w:rsidRDefault="000F5F29" w:rsidP="000F5F29">
      <w:pPr>
        <w:spacing w:after="0" w:line="240" w:lineRule="auto"/>
        <w:ind w:firstLine="709"/>
        <w:jc w:val="both"/>
        <w:rPr>
          <w:rFonts w:ascii="Times New Roman" w:hAnsi="Times New Roman"/>
          <w:sz w:val="24"/>
          <w:szCs w:val="24"/>
        </w:rPr>
      </w:pPr>
      <w:bookmarkStart w:id="282" w:name="_Toc525514401"/>
      <w:bookmarkStart w:id="283" w:name="_Toc525553126"/>
      <w:r w:rsidRPr="0049708F">
        <w:rPr>
          <w:rFonts w:ascii="Times New Roman" w:hAnsi="Times New Roman"/>
          <w:sz w:val="24"/>
          <w:szCs w:val="24"/>
        </w:rPr>
        <w:t>25.9. При подаче жалобы в электронном виде документы, указанные в пункте 25.6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End w:id="282"/>
      <w:bookmarkEnd w:id="283"/>
    </w:p>
    <w:p w:rsidR="000F5F29" w:rsidRPr="0049708F" w:rsidRDefault="000F5F29" w:rsidP="000F5F29">
      <w:pPr>
        <w:spacing w:after="0" w:line="240" w:lineRule="auto"/>
        <w:ind w:firstLine="709"/>
        <w:jc w:val="both"/>
        <w:rPr>
          <w:rFonts w:ascii="Times New Roman" w:hAnsi="Times New Roman"/>
          <w:sz w:val="24"/>
          <w:szCs w:val="24"/>
        </w:rPr>
      </w:pPr>
      <w:bookmarkStart w:id="284" w:name="_Toc525514402"/>
      <w:bookmarkStart w:id="285" w:name="_Toc525553127"/>
      <w:r w:rsidRPr="0049708F">
        <w:rPr>
          <w:rFonts w:ascii="Times New Roman" w:hAnsi="Times New Roman"/>
          <w:sz w:val="24"/>
          <w:szCs w:val="24"/>
        </w:rPr>
        <w:t xml:space="preserve">25.10.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Администрации, его должностного лица либо муниципальных служащих, работников. В случае если обжалуются решения руководителя Администрации, жалоба подается вышестоящему должностному лиц, а в случае его отсутствия Губернатору Московской области (в порядке подчиненности)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49708F">
        <w:rPr>
          <w:rFonts w:ascii="Times New Roman" w:hAnsi="Times New Roman"/>
          <w:sz w:val="24"/>
          <w:szCs w:val="24"/>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(далее – Правила).</w:t>
      </w:r>
      <w:bookmarkEnd w:id="284"/>
      <w:bookmarkEnd w:id="285"/>
      <w:r w:rsidRPr="0049708F">
        <w:rPr>
          <w:rFonts w:ascii="Times New Roman" w:hAnsi="Times New Roman"/>
          <w:sz w:val="24"/>
          <w:szCs w:val="24"/>
        </w:rPr>
        <w:t xml:space="preserve"> </w:t>
      </w:r>
    </w:p>
    <w:p w:rsidR="000F5F29" w:rsidRPr="0049708F" w:rsidRDefault="000F5F29" w:rsidP="000F5F29">
      <w:pPr>
        <w:spacing w:after="0" w:line="240" w:lineRule="auto"/>
        <w:ind w:firstLine="709"/>
        <w:jc w:val="both"/>
        <w:rPr>
          <w:rFonts w:ascii="Times New Roman" w:hAnsi="Times New Roman"/>
          <w:sz w:val="24"/>
          <w:szCs w:val="24"/>
        </w:rPr>
      </w:pPr>
      <w:bookmarkStart w:id="286" w:name="_Toc525514403"/>
      <w:bookmarkStart w:id="287" w:name="_Toc525553128"/>
      <w:r w:rsidRPr="0049708F">
        <w:rPr>
          <w:rFonts w:ascii="Times New Roman" w:hAnsi="Times New Roman"/>
          <w:sz w:val="24"/>
          <w:szCs w:val="24"/>
        </w:rPr>
        <w:t>25.11. При отсутствии вышестоящего органа жалоба подается непосредственно руководителю Администрации и рассматривается им в соответствии с Правилами.</w:t>
      </w:r>
      <w:bookmarkEnd w:id="286"/>
      <w:bookmarkEnd w:id="287"/>
      <w:r w:rsidRPr="0049708F">
        <w:rPr>
          <w:rFonts w:ascii="Times New Roman" w:hAnsi="Times New Roman"/>
          <w:sz w:val="24"/>
          <w:szCs w:val="24"/>
        </w:rPr>
        <w:t xml:space="preserve"> </w:t>
      </w:r>
    </w:p>
    <w:p w:rsidR="000F5F29" w:rsidRPr="0049708F" w:rsidRDefault="000F5F29" w:rsidP="000F5F29">
      <w:pPr>
        <w:spacing w:after="0" w:line="240" w:lineRule="auto"/>
        <w:ind w:firstLine="709"/>
        <w:jc w:val="both"/>
        <w:rPr>
          <w:rFonts w:ascii="Times New Roman" w:hAnsi="Times New Roman"/>
          <w:sz w:val="24"/>
          <w:szCs w:val="24"/>
        </w:rPr>
      </w:pPr>
      <w:bookmarkStart w:id="288" w:name="_Toc525514404"/>
      <w:bookmarkStart w:id="289" w:name="_Toc525553129"/>
      <w:r w:rsidRPr="0049708F">
        <w:rPr>
          <w:rFonts w:ascii="Times New Roman" w:hAnsi="Times New Roman"/>
          <w:sz w:val="24"/>
          <w:szCs w:val="24"/>
        </w:rPr>
        <w:t>25.12. 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 подлежит рассмотрению в порядке, предусмотренном Правилами.</w:t>
      </w:r>
      <w:bookmarkEnd w:id="288"/>
      <w:bookmarkEnd w:id="289"/>
    </w:p>
    <w:p w:rsidR="000F5F29" w:rsidRPr="0049708F" w:rsidRDefault="000F5F29" w:rsidP="000F5F29">
      <w:pPr>
        <w:spacing w:after="0" w:line="240" w:lineRule="auto"/>
        <w:ind w:firstLine="709"/>
        <w:jc w:val="both"/>
        <w:rPr>
          <w:rFonts w:ascii="Times New Roman" w:hAnsi="Times New Roman"/>
          <w:sz w:val="24"/>
          <w:szCs w:val="24"/>
        </w:rPr>
      </w:pPr>
      <w:bookmarkStart w:id="290" w:name="_Toc525514405"/>
      <w:bookmarkStart w:id="291" w:name="_Toc525553130"/>
      <w:r w:rsidRPr="0049708F">
        <w:rPr>
          <w:rFonts w:ascii="Times New Roman" w:hAnsi="Times New Roman"/>
          <w:sz w:val="24"/>
          <w:szCs w:val="24"/>
        </w:rPr>
        <w:t>25.13. В случае если жалоба подана заявителем в Администрацию, МФЦ, учредителю МФЦ, в компетенцию которого не входит принятие решения по жалобе в соответствии с Правилами, в течение 3 рабочих дней со дня регистрации такой жалобы она направляется в уполномоченные на ее рассмотрение орган, предоставляющий Муниципальную услугу, МФЦ, учредителю МФЦ. При этом орган, предоставляющий государственные услуги, МФЦ, учредитель МФЦ, перенаправившие жалобу в письменной форме, информ</w:t>
      </w:r>
      <w:r>
        <w:rPr>
          <w:rFonts w:ascii="Times New Roman" w:hAnsi="Times New Roman"/>
          <w:sz w:val="24"/>
          <w:szCs w:val="24"/>
        </w:rPr>
        <w:t>ируют о перенаправлении жалобы З</w:t>
      </w:r>
      <w:r w:rsidRPr="0049708F">
        <w:rPr>
          <w:rFonts w:ascii="Times New Roman" w:hAnsi="Times New Roman"/>
          <w:sz w:val="24"/>
          <w:szCs w:val="24"/>
        </w:rPr>
        <w:t>аявителя.</w:t>
      </w:r>
      <w:bookmarkEnd w:id="290"/>
      <w:bookmarkEnd w:id="291"/>
    </w:p>
    <w:p w:rsidR="000F5F29" w:rsidRPr="0049708F" w:rsidRDefault="000F5F29" w:rsidP="000F5F29">
      <w:pPr>
        <w:spacing w:after="0" w:line="240" w:lineRule="auto"/>
        <w:ind w:firstLine="709"/>
        <w:jc w:val="both"/>
        <w:rPr>
          <w:rFonts w:ascii="Times New Roman" w:hAnsi="Times New Roman"/>
          <w:sz w:val="24"/>
          <w:szCs w:val="24"/>
        </w:rPr>
      </w:pPr>
      <w:bookmarkStart w:id="292" w:name="_Toc525514406"/>
      <w:bookmarkStart w:id="293" w:name="_Toc525553131"/>
      <w:r w:rsidRPr="0049708F">
        <w:rPr>
          <w:rFonts w:ascii="Times New Roman" w:hAnsi="Times New Roman"/>
          <w:sz w:val="24"/>
          <w:szCs w:val="24"/>
        </w:rPr>
        <w:t>25.14. Срок рассмотрения жалобы исчисляется со дня регистрации такой жалобы в уполномоченном на ее рассмотрение органе, МФЦ, учредителя МФЦ.</w:t>
      </w:r>
      <w:bookmarkEnd w:id="292"/>
      <w:bookmarkEnd w:id="293"/>
    </w:p>
    <w:p w:rsidR="000F5F29" w:rsidRPr="0049708F" w:rsidRDefault="000F5F29" w:rsidP="000F5F29">
      <w:pPr>
        <w:spacing w:after="0" w:line="240" w:lineRule="auto"/>
        <w:ind w:firstLine="709"/>
        <w:jc w:val="both"/>
        <w:rPr>
          <w:rFonts w:ascii="Times New Roman" w:hAnsi="Times New Roman"/>
          <w:sz w:val="24"/>
          <w:szCs w:val="24"/>
        </w:rPr>
      </w:pPr>
      <w:bookmarkStart w:id="294" w:name="_Toc525514407"/>
      <w:bookmarkStart w:id="295" w:name="_Toc525553132"/>
      <w:r w:rsidRPr="0049708F">
        <w:rPr>
          <w:rFonts w:ascii="Times New Roman" w:hAnsi="Times New Roman"/>
          <w:sz w:val="24"/>
          <w:szCs w:val="24"/>
        </w:rPr>
        <w:t>25.15. В случае если в отношении поступившей жалобы федеральным законом установлен иной порядок (процедура) подачи и рассмотрения жалоб, положения Правил не применяются, и заявитель уведомляется о том, что его жалоба будет рассмотрена в порядке и сроки, предусмотренные федеральным законом.</w:t>
      </w:r>
      <w:bookmarkEnd w:id="294"/>
      <w:bookmarkEnd w:id="295"/>
    </w:p>
    <w:p w:rsidR="000F5F29" w:rsidRPr="0049708F" w:rsidRDefault="000F5F29" w:rsidP="000F5F29">
      <w:pPr>
        <w:spacing w:after="0" w:line="240" w:lineRule="auto"/>
        <w:ind w:firstLine="709"/>
        <w:jc w:val="both"/>
        <w:rPr>
          <w:rFonts w:ascii="Times New Roman" w:hAnsi="Times New Roman"/>
          <w:sz w:val="24"/>
          <w:szCs w:val="24"/>
        </w:rPr>
      </w:pPr>
      <w:bookmarkStart w:id="296" w:name="_Toc525514408"/>
      <w:bookmarkStart w:id="297" w:name="_Toc525553133"/>
      <w:r w:rsidRPr="0049708F">
        <w:rPr>
          <w:rFonts w:ascii="Times New Roman" w:hAnsi="Times New Roman"/>
          <w:sz w:val="24"/>
          <w:szCs w:val="24"/>
        </w:rPr>
        <w:t>25.16.Жалоба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w:t>
      </w:r>
      <w:bookmarkEnd w:id="296"/>
      <w:bookmarkEnd w:id="297"/>
    </w:p>
    <w:p w:rsidR="000F5F29" w:rsidRPr="00372412" w:rsidRDefault="000F5F29" w:rsidP="000F5F29">
      <w:pPr>
        <w:spacing w:after="0" w:line="240" w:lineRule="auto"/>
        <w:ind w:firstLine="709"/>
        <w:jc w:val="both"/>
        <w:rPr>
          <w:rFonts w:ascii="Times New Roman" w:hAnsi="Times New Roman"/>
          <w:sz w:val="24"/>
          <w:szCs w:val="24"/>
        </w:rPr>
      </w:pPr>
      <w:bookmarkStart w:id="298" w:name="_Toc525514409"/>
      <w:bookmarkStart w:id="299" w:name="_Toc525553134"/>
      <w:r w:rsidRPr="00372412">
        <w:rPr>
          <w:rFonts w:ascii="Times New Roman" w:hAnsi="Times New Roman"/>
          <w:sz w:val="24"/>
          <w:szCs w:val="24"/>
        </w:rPr>
        <w:t>25.17</w:t>
      </w:r>
      <w:r w:rsidRPr="00A8521A">
        <w:rPr>
          <w:rFonts w:ascii="Times New Roman" w:hAnsi="Times New Roman"/>
          <w:color w:val="5B9BD5" w:themeColor="accent1"/>
          <w:sz w:val="24"/>
          <w:szCs w:val="24"/>
        </w:rPr>
        <w:t xml:space="preserve">. </w:t>
      </w:r>
      <w:r w:rsidRPr="00372412">
        <w:rPr>
          <w:rFonts w:ascii="Times New Roman" w:hAnsi="Times New Roman"/>
          <w:sz w:val="24"/>
          <w:szCs w:val="24"/>
        </w:rPr>
        <w:t>Срок рассмотрения жалобы исчисляется со дня регистрации жалобы в уполномоченном на ее рассмотрение в органе.</w:t>
      </w:r>
      <w:bookmarkEnd w:id="298"/>
      <w:bookmarkEnd w:id="299"/>
      <w:r w:rsidRPr="00372412">
        <w:rPr>
          <w:rFonts w:ascii="Times New Roman" w:hAnsi="Times New Roman"/>
          <w:sz w:val="24"/>
          <w:szCs w:val="24"/>
        </w:rPr>
        <w:t xml:space="preserve"> </w:t>
      </w:r>
    </w:p>
    <w:p w:rsidR="000F5F29" w:rsidRPr="00372412" w:rsidRDefault="000F5F29" w:rsidP="000F5F29">
      <w:pPr>
        <w:spacing w:after="0" w:line="240" w:lineRule="auto"/>
        <w:ind w:firstLine="709"/>
        <w:jc w:val="both"/>
        <w:rPr>
          <w:rFonts w:ascii="Times New Roman" w:hAnsi="Times New Roman"/>
          <w:sz w:val="24"/>
          <w:szCs w:val="24"/>
        </w:rPr>
      </w:pPr>
      <w:bookmarkStart w:id="300" w:name="_Toc525514410"/>
      <w:bookmarkStart w:id="301" w:name="_Toc525553135"/>
      <w:r w:rsidRPr="00372412">
        <w:rPr>
          <w:rFonts w:ascii="Times New Roman" w:hAnsi="Times New Roman"/>
          <w:sz w:val="24"/>
          <w:szCs w:val="24"/>
        </w:rPr>
        <w:t>25.18. Администрация, МФЦ, учредитель МФЦ определяют уполномоченных на рассмотрение жалоб должностных лиц и (или) работников, которые обеспечивают:</w:t>
      </w:r>
      <w:bookmarkEnd w:id="300"/>
      <w:bookmarkEnd w:id="301"/>
    </w:p>
    <w:p w:rsidR="000F5F29" w:rsidRPr="00372412" w:rsidRDefault="000F5F29" w:rsidP="000F5F29">
      <w:pPr>
        <w:spacing w:after="0" w:line="240" w:lineRule="auto"/>
        <w:ind w:firstLine="709"/>
        <w:jc w:val="both"/>
        <w:rPr>
          <w:rFonts w:ascii="Times New Roman" w:hAnsi="Times New Roman"/>
          <w:sz w:val="24"/>
          <w:szCs w:val="24"/>
        </w:rPr>
      </w:pPr>
      <w:bookmarkStart w:id="302" w:name="_Toc525514411"/>
      <w:bookmarkStart w:id="303" w:name="_Toc525553136"/>
      <w:r w:rsidRPr="00372412">
        <w:rPr>
          <w:rFonts w:ascii="Times New Roman" w:hAnsi="Times New Roman"/>
          <w:sz w:val="24"/>
          <w:szCs w:val="24"/>
        </w:rPr>
        <w:t>а) прием и рассмотрение жалоб в соответствии с требованиями правил, настоящего Административного регламента;</w:t>
      </w:r>
      <w:bookmarkEnd w:id="302"/>
      <w:bookmarkEnd w:id="303"/>
    </w:p>
    <w:p w:rsidR="000F5F29" w:rsidRPr="00372412" w:rsidRDefault="000F5F29" w:rsidP="000F5F29">
      <w:pPr>
        <w:spacing w:after="0" w:line="240" w:lineRule="auto"/>
        <w:ind w:firstLine="709"/>
        <w:jc w:val="both"/>
        <w:rPr>
          <w:rFonts w:ascii="Times New Roman" w:hAnsi="Times New Roman"/>
          <w:sz w:val="24"/>
          <w:szCs w:val="24"/>
        </w:rPr>
      </w:pPr>
      <w:bookmarkStart w:id="304" w:name="_Toc525514412"/>
      <w:bookmarkStart w:id="305" w:name="_Toc525553137"/>
      <w:r w:rsidRPr="00372412">
        <w:rPr>
          <w:rFonts w:ascii="Times New Roman" w:hAnsi="Times New Roman"/>
          <w:sz w:val="24"/>
          <w:szCs w:val="24"/>
        </w:rPr>
        <w:t>б) направление жалоб в уполномоченные на их рассмотрение орган и (или) организацию.</w:t>
      </w:r>
      <w:bookmarkEnd w:id="304"/>
      <w:bookmarkEnd w:id="305"/>
    </w:p>
    <w:p w:rsidR="000F5F29" w:rsidRPr="00372412" w:rsidRDefault="000F5F29" w:rsidP="000F5F29">
      <w:pPr>
        <w:spacing w:after="0" w:line="240" w:lineRule="auto"/>
        <w:ind w:firstLine="709"/>
        <w:jc w:val="both"/>
        <w:rPr>
          <w:rFonts w:ascii="Times New Roman" w:hAnsi="Times New Roman"/>
          <w:sz w:val="24"/>
          <w:szCs w:val="24"/>
        </w:rPr>
      </w:pPr>
      <w:bookmarkStart w:id="306" w:name="_Toc525514413"/>
      <w:bookmarkStart w:id="307" w:name="_Toc525553138"/>
      <w:r w:rsidRPr="00372412">
        <w:rPr>
          <w:rFonts w:ascii="Times New Roman" w:hAnsi="Times New Roman"/>
          <w:sz w:val="24"/>
          <w:szCs w:val="24"/>
        </w:rPr>
        <w:t>25.19.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bookmarkEnd w:id="306"/>
      <w:bookmarkEnd w:id="307"/>
    </w:p>
    <w:p w:rsidR="000F5F29" w:rsidRPr="00372412" w:rsidRDefault="000F5F29" w:rsidP="000F5F29">
      <w:pPr>
        <w:spacing w:after="0" w:line="240" w:lineRule="auto"/>
        <w:ind w:firstLine="709"/>
        <w:jc w:val="both"/>
        <w:rPr>
          <w:rFonts w:ascii="Times New Roman" w:hAnsi="Times New Roman"/>
          <w:sz w:val="24"/>
          <w:szCs w:val="24"/>
        </w:rPr>
      </w:pPr>
      <w:bookmarkStart w:id="308" w:name="_Toc525514414"/>
      <w:bookmarkStart w:id="309" w:name="_Toc525553139"/>
      <w:r w:rsidRPr="00372412">
        <w:rPr>
          <w:rFonts w:ascii="Times New Roman" w:hAnsi="Times New Roman"/>
          <w:sz w:val="24"/>
          <w:szCs w:val="24"/>
        </w:rPr>
        <w:t>25.20.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bookmarkEnd w:id="308"/>
      <w:bookmarkEnd w:id="309"/>
    </w:p>
    <w:p w:rsidR="000F5F29" w:rsidRPr="00372412" w:rsidRDefault="000F5F29" w:rsidP="000F5F29">
      <w:pPr>
        <w:spacing w:after="0" w:line="240" w:lineRule="auto"/>
        <w:ind w:firstLine="709"/>
        <w:jc w:val="both"/>
        <w:rPr>
          <w:rFonts w:ascii="Times New Roman" w:hAnsi="Times New Roman"/>
          <w:sz w:val="24"/>
          <w:szCs w:val="24"/>
        </w:rPr>
      </w:pPr>
      <w:bookmarkStart w:id="310" w:name="_Toc525514415"/>
      <w:bookmarkStart w:id="311" w:name="_Toc525553140"/>
      <w:r w:rsidRPr="00372412">
        <w:rPr>
          <w:rFonts w:ascii="Times New Roman" w:hAnsi="Times New Roman"/>
          <w:sz w:val="24"/>
          <w:szCs w:val="24"/>
        </w:rPr>
        <w:t>25.21. Администрация, МФЦ, учредитель МФЦ обеспечивают:</w:t>
      </w:r>
      <w:bookmarkEnd w:id="310"/>
      <w:bookmarkEnd w:id="311"/>
    </w:p>
    <w:p w:rsidR="000F5F29" w:rsidRPr="00372412" w:rsidRDefault="000F5F29" w:rsidP="000F5F29">
      <w:pPr>
        <w:spacing w:after="0" w:line="240" w:lineRule="auto"/>
        <w:ind w:firstLine="709"/>
        <w:jc w:val="both"/>
        <w:rPr>
          <w:rFonts w:ascii="Times New Roman" w:hAnsi="Times New Roman"/>
          <w:sz w:val="24"/>
          <w:szCs w:val="24"/>
        </w:rPr>
      </w:pPr>
      <w:bookmarkStart w:id="312" w:name="_Toc525514416"/>
      <w:bookmarkStart w:id="313" w:name="_Toc525553141"/>
      <w:r w:rsidRPr="00372412">
        <w:rPr>
          <w:rFonts w:ascii="Times New Roman" w:hAnsi="Times New Roman"/>
          <w:sz w:val="24"/>
          <w:szCs w:val="24"/>
        </w:rPr>
        <w:t>а) оснащение мест приема жалоб;</w:t>
      </w:r>
      <w:bookmarkEnd w:id="312"/>
      <w:bookmarkEnd w:id="313"/>
    </w:p>
    <w:p w:rsidR="000F5F29" w:rsidRPr="00372412" w:rsidRDefault="000F5F29" w:rsidP="000F5F29">
      <w:pPr>
        <w:spacing w:after="0" w:line="240" w:lineRule="auto"/>
        <w:ind w:firstLine="709"/>
        <w:jc w:val="both"/>
        <w:rPr>
          <w:rFonts w:ascii="Times New Roman" w:hAnsi="Times New Roman"/>
          <w:sz w:val="24"/>
          <w:szCs w:val="24"/>
        </w:rPr>
      </w:pPr>
      <w:bookmarkStart w:id="314" w:name="_Toc525514417"/>
      <w:bookmarkStart w:id="315" w:name="_Toc525553142"/>
      <w:r w:rsidRPr="00372412">
        <w:rPr>
          <w:rFonts w:ascii="Times New Roman" w:hAnsi="Times New Roman"/>
          <w:sz w:val="24"/>
          <w:szCs w:val="24"/>
        </w:rPr>
        <w:t xml:space="preserve">б) информирование Заявителей о порядке обжалования решений и действий (бездействия) Администрации, их должностных лиц либо муниципальных служащих, МФЦ, их должностных </w:t>
      </w:r>
      <w:r w:rsidRPr="00372412">
        <w:rPr>
          <w:rFonts w:ascii="Times New Roman" w:hAnsi="Times New Roman"/>
          <w:sz w:val="24"/>
          <w:szCs w:val="24"/>
        </w:rPr>
        <w:lastRenderedPageBreak/>
        <w:t>лиц, работников посредством размещения информации на стендах в местах предоставления государственных услуг, на их официальных сайтах и РПГУ;</w:t>
      </w:r>
      <w:bookmarkEnd w:id="314"/>
      <w:bookmarkEnd w:id="315"/>
    </w:p>
    <w:p w:rsidR="000F5F29" w:rsidRPr="00372412" w:rsidRDefault="000F5F29" w:rsidP="000F5F29">
      <w:pPr>
        <w:spacing w:after="0" w:line="240" w:lineRule="auto"/>
        <w:ind w:firstLine="709"/>
        <w:jc w:val="both"/>
        <w:rPr>
          <w:rFonts w:ascii="Times New Roman" w:hAnsi="Times New Roman"/>
          <w:sz w:val="24"/>
          <w:szCs w:val="24"/>
        </w:rPr>
      </w:pPr>
      <w:bookmarkStart w:id="316" w:name="_Toc525514418"/>
      <w:bookmarkStart w:id="317" w:name="_Toc525553143"/>
      <w:r w:rsidRPr="00372412">
        <w:rPr>
          <w:rFonts w:ascii="Times New Roman" w:hAnsi="Times New Roman"/>
          <w:sz w:val="24"/>
          <w:szCs w:val="24"/>
        </w:rPr>
        <w:t>в) консультирование заявителей о порядке обжалования решений и действий (бездействия) Администрации, их должностных лиц муниципальных служащих, МФЦ, их должностных лиц, работников, в том числе по телефону, электронной почте, при личном приеме;</w:t>
      </w:r>
      <w:bookmarkEnd w:id="316"/>
      <w:bookmarkEnd w:id="317"/>
    </w:p>
    <w:p w:rsidR="000F5F29" w:rsidRPr="00372412" w:rsidRDefault="000F5F29" w:rsidP="000F5F29">
      <w:pPr>
        <w:spacing w:after="0" w:line="240" w:lineRule="auto"/>
        <w:ind w:firstLine="709"/>
        <w:jc w:val="both"/>
        <w:rPr>
          <w:rFonts w:ascii="Times New Roman" w:hAnsi="Times New Roman"/>
          <w:sz w:val="24"/>
          <w:szCs w:val="24"/>
        </w:rPr>
      </w:pPr>
      <w:bookmarkStart w:id="318" w:name="_Toc525514419"/>
      <w:bookmarkStart w:id="319" w:name="_Toc525553144"/>
      <w:r w:rsidRPr="00372412">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bookmarkEnd w:id="318"/>
      <w:bookmarkEnd w:id="319"/>
    </w:p>
    <w:p w:rsidR="000F5F29" w:rsidRPr="00372412" w:rsidRDefault="000F5F29" w:rsidP="000F5F29">
      <w:pPr>
        <w:spacing w:after="0" w:line="240" w:lineRule="auto"/>
        <w:ind w:firstLine="709"/>
        <w:jc w:val="both"/>
        <w:rPr>
          <w:rFonts w:ascii="Times New Roman" w:hAnsi="Times New Roman"/>
          <w:sz w:val="24"/>
          <w:szCs w:val="24"/>
        </w:rPr>
      </w:pPr>
      <w:bookmarkStart w:id="320" w:name="_Toc525514420"/>
      <w:bookmarkStart w:id="321" w:name="_Toc525553145"/>
      <w:r w:rsidRPr="00372412">
        <w:rPr>
          <w:rFonts w:ascii="Times New Roman" w:hAnsi="Times New Roman"/>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о количестве удовлетворенных и неудовлетворенных жалоб).</w:t>
      </w:r>
      <w:bookmarkEnd w:id="320"/>
      <w:bookmarkEnd w:id="321"/>
    </w:p>
    <w:p w:rsidR="000F5F29" w:rsidRPr="00372412" w:rsidRDefault="000F5F29" w:rsidP="000F5F29">
      <w:pPr>
        <w:spacing w:after="0" w:line="240" w:lineRule="auto"/>
        <w:ind w:firstLine="709"/>
        <w:jc w:val="both"/>
        <w:rPr>
          <w:rFonts w:ascii="Times New Roman" w:hAnsi="Times New Roman"/>
          <w:sz w:val="24"/>
          <w:szCs w:val="24"/>
        </w:rPr>
      </w:pPr>
      <w:bookmarkStart w:id="322" w:name="_Toc525514421"/>
      <w:bookmarkStart w:id="323" w:name="_Toc525553146"/>
      <w:r w:rsidRPr="00372412">
        <w:rPr>
          <w:rFonts w:ascii="Times New Roman" w:hAnsi="Times New Roman"/>
          <w:sz w:val="24"/>
          <w:szCs w:val="24"/>
        </w:rPr>
        <w:t>25.22. Жалоба, поступившая в уполномоченные на ее рассмотрение Администрацию,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w:t>
      </w:r>
      <w:bookmarkEnd w:id="322"/>
      <w:bookmarkEnd w:id="323"/>
    </w:p>
    <w:p w:rsidR="000F5F29" w:rsidRPr="00372412" w:rsidRDefault="000F5F29" w:rsidP="000F5F29">
      <w:pPr>
        <w:spacing w:after="0" w:line="240" w:lineRule="auto"/>
        <w:ind w:firstLine="709"/>
        <w:jc w:val="both"/>
        <w:rPr>
          <w:rFonts w:ascii="Times New Roman" w:hAnsi="Times New Roman"/>
          <w:sz w:val="24"/>
          <w:szCs w:val="24"/>
        </w:rPr>
      </w:pPr>
      <w:bookmarkStart w:id="324" w:name="_Toc525514422"/>
      <w:bookmarkStart w:id="325" w:name="_Toc525553147"/>
      <w:r w:rsidRPr="00372412">
        <w:rPr>
          <w:rFonts w:ascii="Times New Roman" w:hAnsi="Times New Roman"/>
          <w:sz w:val="24"/>
          <w:szCs w:val="24"/>
        </w:rPr>
        <w:t>25.23. В случае обжалования отказа Администрации,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bookmarkEnd w:id="324"/>
      <w:bookmarkEnd w:id="325"/>
    </w:p>
    <w:p w:rsidR="000F5F29" w:rsidRPr="00372412" w:rsidRDefault="000F5F29" w:rsidP="000F5F29">
      <w:pPr>
        <w:spacing w:after="0" w:line="240" w:lineRule="auto"/>
        <w:ind w:firstLine="709"/>
        <w:jc w:val="both"/>
        <w:rPr>
          <w:rFonts w:ascii="Times New Roman" w:hAnsi="Times New Roman"/>
          <w:sz w:val="24"/>
          <w:szCs w:val="24"/>
        </w:rPr>
      </w:pPr>
      <w:bookmarkStart w:id="326" w:name="_Toc525514423"/>
      <w:bookmarkStart w:id="327" w:name="_Toc525553148"/>
      <w:r w:rsidRPr="00372412">
        <w:rPr>
          <w:rFonts w:ascii="Times New Roman" w:hAnsi="Times New Roman"/>
          <w:sz w:val="24"/>
          <w:szCs w:val="24"/>
        </w:rPr>
        <w:t>25.24.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уполномоченное лицо Администрация, МФЦ, учредителя МФЦ принимают решение об удовлетворении жалобы либо об отказе в ее удовлетворении. Указанное решение принимается в форме акта Администрации, МФЦ, учредителя МФЦ.</w:t>
      </w:r>
      <w:bookmarkEnd w:id="326"/>
      <w:bookmarkEnd w:id="327"/>
    </w:p>
    <w:p w:rsidR="000F5F29" w:rsidRPr="00372412" w:rsidRDefault="000F5F29" w:rsidP="000F5F29">
      <w:pPr>
        <w:spacing w:after="0" w:line="240" w:lineRule="auto"/>
        <w:ind w:firstLine="709"/>
        <w:jc w:val="both"/>
        <w:rPr>
          <w:rFonts w:ascii="Times New Roman" w:hAnsi="Times New Roman"/>
          <w:sz w:val="24"/>
          <w:szCs w:val="24"/>
        </w:rPr>
      </w:pPr>
      <w:bookmarkStart w:id="328" w:name="_Toc525514424"/>
      <w:bookmarkStart w:id="329" w:name="_Toc525553149"/>
      <w:r w:rsidRPr="00372412">
        <w:rPr>
          <w:rFonts w:ascii="Times New Roman" w:hAnsi="Times New Roman"/>
          <w:sz w:val="24"/>
          <w:szCs w:val="24"/>
        </w:rPr>
        <w:t>25.25.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законодательством Московской области.</w:t>
      </w:r>
      <w:bookmarkEnd w:id="328"/>
      <w:bookmarkEnd w:id="329"/>
    </w:p>
    <w:p w:rsidR="000F5F29" w:rsidRPr="00372412" w:rsidRDefault="000F5F29" w:rsidP="000F5F29">
      <w:pPr>
        <w:spacing w:after="0" w:line="240" w:lineRule="auto"/>
        <w:ind w:firstLine="709"/>
        <w:jc w:val="both"/>
        <w:rPr>
          <w:rFonts w:ascii="Times New Roman" w:hAnsi="Times New Roman"/>
          <w:sz w:val="24"/>
          <w:szCs w:val="24"/>
        </w:rPr>
      </w:pPr>
      <w:bookmarkStart w:id="330" w:name="_Toc525514425"/>
      <w:bookmarkStart w:id="331" w:name="_Toc525553150"/>
      <w:r w:rsidRPr="00372412">
        <w:rPr>
          <w:rFonts w:ascii="Times New Roman" w:hAnsi="Times New Roman"/>
          <w:sz w:val="24"/>
          <w:szCs w:val="24"/>
        </w:rPr>
        <w:t>25.26.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bookmarkEnd w:id="330"/>
      <w:bookmarkEnd w:id="331"/>
    </w:p>
    <w:p w:rsidR="000F5F29" w:rsidRPr="00372412" w:rsidRDefault="000F5F29" w:rsidP="000F5F29">
      <w:pPr>
        <w:spacing w:after="0" w:line="240" w:lineRule="auto"/>
        <w:ind w:firstLine="709"/>
        <w:jc w:val="both"/>
        <w:rPr>
          <w:rFonts w:ascii="Times New Roman" w:hAnsi="Times New Roman"/>
          <w:sz w:val="24"/>
          <w:szCs w:val="24"/>
        </w:rPr>
      </w:pPr>
      <w:bookmarkStart w:id="332" w:name="_Toc525514426"/>
      <w:bookmarkStart w:id="333" w:name="_Toc525553151"/>
      <w:r w:rsidRPr="00372412">
        <w:rPr>
          <w:rFonts w:ascii="Times New Roman" w:hAnsi="Times New Roman"/>
          <w:sz w:val="24"/>
          <w:szCs w:val="24"/>
        </w:rPr>
        <w:t>25.27. В ответе по результатам рассмотрения жалобы указываются:</w:t>
      </w:r>
      <w:bookmarkEnd w:id="332"/>
      <w:bookmarkEnd w:id="333"/>
    </w:p>
    <w:p w:rsidR="000F5F29" w:rsidRPr="00372412" w:rsidRDefault="000F5F29" w:rsidP="000F5F29">
      <w:pPr>
        <w:spacing w:after="0" w:line="240" w:lineRule="auto"/>
        <w:ind w:firstLine="709"/>
        <w:jc w:val="both"/>
        <w:rPr>
          <w:rFonts w:ascii="Times New Roman" w:hAnsi="Times New Roman"/>
          <w:sz w:val="24"/>
          <w:szCs w:val="24"/>
        </w:rPr>
      </w:pPr>
      <w:bookmarkStart w:id="334" w:name="_Toc525514427"/>
      <w:bookmarkStart w:id="335" w:name="_Toc525553152"/>
      <w:r w:rsidRPr="00372412">
        <w:rPr>
          <w:rFonts w:ascii="Times New Roman" w:hAnsi="Times New Roman"/>
          <w:sz w:val="24"/>
          <w:szCs w:val="24"/>
        </w:rPr>
        <w:t>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w:t>
      </w:r>
      <w:bookmarkEnd w:id="334"/>
      <w:bookmarkEnd w:id="335"/>
    </w:p>
    <w:p w:rsidR="000F5F29" w:rsidRPr="00372412" w:rsidRDefault="000F5F29" w:rsidP="000F5F29">
      <w:pPr>
        <w:spacing w:after="0" w:line="240" w:lineRule="auto"/>
        <w:ind w:firstLine="709"/>
        <w:jc w:val="both"/>
        <w:rPr>
          <w:rFonts w:ascii="Times New Roman" w:hAnsi="Times New Roman"/>
          <w:sz w:val="24"/>
          <w:szCs w:val="24"/>
        </w:rPr>
      </w:pPr>
      <w:bookmarkStart w:id="336" w:name="_Toc525514428"/>
      <w:bookmarkStart w:id="337" w:name="_Toc525553153"/>
      <w:r w:rsidRPr="00372412">
        <w:rPr>
          <w:rFonts w:ascii="Times New Roman" w:hAnsi="Times New Roman"/>
          <w:sz w:val="24"/>
          <w:szCs w:val="24"/>
        </w:rPr>
        <w:t>б) номер, дата, место принятия решения, включая сведения о должностном лице, муниципальном служащем, работнике, решение или действие (бездействие) которого обжалуется;</w:t>
      </w:r>
      <w:bookmarkEnd w:id="336"/>
      <w:bookmarkEnd w:id="337"/>
    </w:p>
    <w:p w:rsidR="000F5F29" w:rsidRPr="00372412" w:rsidRDefault="000F5F29" w:rsidP="000F5F29">
      <w:pPr>
        <w:spacing w:after="0" w:line="240" w:lineRule="auto"/>
        <w:ind w:firstLine="709"/>
        <w:jc w:val="both"/>
        <w:rPr>
          <w:rFonts w:ascii="Times New Roman" w:hAnsi="Times New Roman"/>
          <w:sz w:val="24"/>
          <w:szCs w:val="24"/>
        </w:rPr>
      </w:pPr>
      <w:bookmarkStart w:id="338" w:name="_Toc525514429"/>
      <w:bookmarkStart w:id="339" w:name="_Toc525553154"/>
      <w:r w:rsidRPr="00372412">
        <w:rPr>
          <w:rFonts w:ascii="Times New Roman" w:hAnsi="Times New Roman"/>
          <w:sz w:val="24"/>
          <w:szCs w:val="24"/>
        </w:rPr>
        <w:t>в) фамилия, имя, отчество (при наличии) или наименование заявителя;</w:t>
      </w:r>
      <w:bookmarkEnd w:id="338"/>
      <w:bookmarkEnd w:id="339"/>
    </w:p>
    <w:p w:rsidR="000F5F29" w:rsidRPr="00372412" w:rsidRDefault="000F5F29" w:rsidP="000F5F29">
      <w:pPr>
        <w:spacing w:after="0" w:line="240" w:lineRule="auto"/>
        <w:ind w:firstLine="709"/>
        <w:jc w:val="both"/>
        <w:rPr>
          <w:rFonts w:ascii="Times New Roman" w:hAnsi="Times New Roman"/>
          <w:sz w:val="24"/>
          <w:szCs w:val="24"/>
        </w:rPr>
      </w:pPr>
      <w:bookmarkStart w:id="340" w:name="_Toc525514430"/>
      <w:bookmarkStart w:id="341" w:name="_Toc525553155"/>
      <w:r w:rsidRPr="00372412">
        <w:rPr>
          <w:rFonts w:ascii="Times New Roman" w:hAnsi="Times New Roman"/>
          <w:sz w:val="24"/>
          <w:szCs w:val="24"/>
        </w:rPr>
        <w:t>г) основания для принятия решения по жалобе;</w:t>
      </w:r>
      <w:bookmarkEnd w:id="340"/>
      <w:bookmarkEnd w:id="341"/>
    </w:p>
    <w:p w:rsidR="000F5F29" w:rsidRPr="00372412" w:rsidRDefault="000F5F29" w:rsidP="000F5F29">
      <w:pPr>
        <w:spacing w:after="0" w:line="240" w:lineRule="auto"/>
        <w:ind w:firstLine="709"/>
        <w:jc w:val="both"/>
        <w:rPr>
          <w:rFonts w:ascii="Times New Roman" w:hAnsi="Times New Roman"/>
          <w:sz w:val="24"/>
          <w:szCs w:val="24"/>
        </w:rPr>
      </w:pPr>
      <w:bookmarkStart w:id="342" w:name="_Toc525514431"/>
      <w:bookmarkStart w:id="343" w:name="_Toc525553156"/>
      <w:r w:rsidRPr="00372412">
        <w:rPr>
          <w:rFonts w:ascii="Times New Roman" w:hAnsi="Times New Roman"/>
          <w:sz w:val="24"/>
          <w:szCs w:val="24"/>
        </w:rPr>
        <w:t>д) принятое по жалобе решение;</w:t>
      </w:r>
      <w:bookmarkEnd w:id="342"/>
      <w:bookmarkEnd w:id="343"/>
    </w:p>
    <w:p w:rsidR="000F5F29" w:rsidRPr="00372412" w:rsidRDefault="000F5F29" w:rsidP="000F5F29">
      <w:pPr>
        <w:spacing w:after="0" w:line="240" w:lineRule="auto"/>
        <w:ind w:firstLine="709"/>
        <w:jc w:val="both"/>
        <w:rPr>
          <w:rFonts w:ascii="Times New Roman" w:hAnsi="Times New Roman"/>
          <w:sz w:val="24"/>
          <w:szCs w:val="24"/>
        </w:rPr>
      </w:pPr>
      <w:bookmarkStart w:id="344" w:name="_Toc525514432"/>
      <w:bookmarkStart w:id="345" w:name="_Toc525553157"/>
      <w:r w:rsidRPr="00372412">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bookmarkEnd w:id="344"/>
      <w:bookmarkEnd w:id="345"/>
    </w:p>
    <w:p w:rsidR="000F5F29" w:rsidRPr="00372412" w:rsidRDefault="000F5F29" w:rsidP="000F5F29">
      <w:pPr>
        <w:spacing w:after="0" w:line="240" w:lineRule="auto"/>
        <w:ind w:firstLine="709"/>
        <w:jc w:val="both"/>
        <w:rPr>
          <w:rFonts w:ascii="Times New Roman" w:hAnsi="Times New Roman"/>
          <w:sz w:val="24"/>
          <w:szCs w:val="24"/>
        </w:rPr>
      </w:pPr>
      <w:bookmarkStart w:id="346" w:name="_Toc525514433"/>
      <w:bookmarkStart w:id="347" w:name="_Toc525553158"/>
      <w:r w:rsidRPr="00372412">
        <w:rPr>
          <w:rFonts w:ascii="Times New Roman" w:hAnsi="Times New Roman"/>
          <w:sz w:val="24"/>
          <w:szCs w:val="24"/>
        </w:rPr>
        <w:t>ж) сведения о порядке обжалования принятого по жалобе решения.</w:t>
      </w:r>
      <w:bookmarkEnd w:id="346"/>
      <w:bookmarkEnd w:id="347"/>
    </w:p>
    <w:p w:rsidR="000F5F29" w:rsidRPr="00372412" w:rsidRDefault="000F5F29" w:rsidP="000F5F29">
      <w:pPr>
        <w:spacing w:after="0" w:line="240" w:lineRule="auto"/>
        <w:ind w:firstLine="709"/>
        <w:jc w:val="both"/>
        <w:rPr>
          <w:rFonts w:ascii="Times New Roman" w:hAnsi="Times New Roman"/>
          <w:sz w:val="24"/>
          <w:szCs w:val="24"/>
        </w:rPr>
      </w:pPr>
      <w:bookmarkStart w:id="348" w:name="_Toc525514434"/>
      <w:bookmarkStart w:id="349" w:name="_Toc525553159"/>
      <w:r w:rsidRPr="00372412">
        <w:rPr>
          <w:rFonts w:ascii="Times New Roman" w:hAnsi="Times New Roman"/>
          <w:sz w:val="24"/>
          <w:szCs w:val="24"/>
        </w:rPr>
        <w:t>25.28. Ответ по результатам рассмотрения жалобы подписывается уполномоченным на рассмотрение жалобы должностным лицом Администрации, МФЦ, учредителя МФЦ.</w:t>
      </w:r>
      <w:bookmarkEnd w:id="348"/>
      <w:bookmarkEnd w:id="349"/>
    </w:p>
    <w:p w:rsidR="000F5F29" w:rsidRPr="00372412" w:rsidRDefault="000F5F29" w:rsidP="000F5F29">
      <w:pPr>
        <w:spacing w:after="0" w:line="240" w:lineRule="auto"/>
        <w:ind w:firstLine="709"/>
        <w:jc w:val="both"/>
        <w:rPr>
          <w:rFonts w:ascii="Times New Roman" w:hAnsi="Times New Roman"/>
          <w:sz w:val="24"/>
          <w:szCs w:val="24"/>
        </w:rPr>
      </w:pPr>
      <w:bookmarkStart w:id="350" w:name="_Toc525514435"/>
      <w:bookmarkStart w:id="351" w:name="_Toc525553160"/>
      <w:r w:rsidRPr="00372412">
        <w:rPr>
          <w:rFonts w:ascii="Times New Roman" w:hAnsi="Times New Roman"/>
          <w:sz w:val="24"/>
          <w:szCs w:val="24"/>
        </w:rPr>
        <w:t xml:space="preserve">25.29.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Pr>
          <w:rFonts w:ascii="Times New Roman" w:hAnsi="Times New Roman"/>
          <w:sz w:val="24"/>
          <w:szCs w:val="24"/>
        </w:rPr>
        <w:t xml:space="preserve">ЭП </w:t>
      </w:r>
      <w:r w:rsidRPr="00372412">
        <w:rPr>
          <w:rFonts w:ascii="Times New Roman" w:hAnsi="Times New Roman"/>
          <w:sz w:val="24"/>
          <w:szCs w:val="24"/>
        </w:rPr>
        <w:t>уполномоченного на рассмотрение жалобы должностного лица Администрации, МФЦ, учредителя МФЦ.</w:t>
      </w:r>
      <w:bookmarkEnd w:id="350"/>
      <w:bookmarkEnd w:id="351"/>
      <w:r w:rsidRPr="00372412">
        <w:rPr>
          <w:rFonts w:ascii="Times New Roman" w:hAnsi="Times New Roman"/>
          <w:sz w:val="24"/>
          <w:szCs w:val="24"/>
        </w:rPr>
        <w:t xml:space="preserve"> </w:t>
      </w:r>
    </w:p>
    <w:p w:rsidR="000F5F29" w:rsidRPr="00372412" w:rsidRDefault="000F5F29" w:rsidP="000F5F29">
      <w:pPr>
        <w:spacing w:after="0" w:line="240" w:lineRule="auto"/>
        <w:ind w:firstLine="709"/>
        <w:jc w:val="both"/>
        <w:rPr>
          <w:rFonts w:ascii="Times New Roman" w:hAnsi="Times New Roman"/>
          <w:sz w:val="24"/>
          <w:szCs w:val="24"/>
        </w:rPr>
      </w:pPr>
      <w:bookmarkStart w:id="352" w:name="_Toc525514436"/>
      <w:bookmarkStart w:id="353" w:name="_Toc525553161"/>
      <w:r w:rsidRPr="00372412">
        <w:rPr>
          <w:rFonts w:ascii="Times New Roman" w:hAnsi="Times New Roman"/>
          <w:sz w:val="24"/>
          <w:szCs w:val="24"/>
        </w:rPr>
        <w:t>25.30. Администрация, МФЦ, учредитель МФЦ отказывают в удовлетворении жалобы в следующих случаях:</w:t>
      </w:r>
      <w:bookmarkEnd w:id="352"/>
      <w:bookmarkEnd w:id="353"/>
    </w:p>
    <w:p w:rsidR="000F5F29" w:rsidRPr="00372412" w:rsidRDefault="000F5F29" w:rsidP="000F5F29">
      <w:pPr>
        <w:spacing w:after="0" w:line="240" w:lineRule="auto"/>
        <w:ind w:firstLine="709"/>
        <w:jc w:val="both"/>
        <w:rPr>
          <w:rFonts w:ascii="Times New Roman" w:hAnsi="Times New Roman"/>
          <w:sz w:val="24"/>
          <w:szCs w:val="24"/>
        </w:rPr>
      </w:pPr>
      <w:bookmarkStart w:id="354" w:name="_Toc525514437"/>
      <w:bookmarkStart w:id="355" w:name="_Toc525553162"/>
      <w:r w:rsidRPr="00372412">
        <w:rPr>
          <w:rFonts w:ascii="Times New Roman" w:hAnsi="Times New Roman"/>
          <w:sz w:val="24"/>
          <w:szCs w:val="24"/>
        </w:rPr>
        <w:lastRenderedPageBreak/>
        <w:t>а) наличие вступившего в законную силу решения суда, арбитражного суда по жалобе о том же предмете и по тем же основаниям;</w:t>
      </w:r>
      <w:bookmarkEnd w:id="354"/>
      <w:bookmarkEnd w:id="355"/>
    </w:p>
    <w:p w:rsidR="000F5F29" w:rsidRPr="00372412" w:rsidRDefault="000F5F29" w:rsidP="000F5F29">
      <w:pPr>
        <w:spacing w:after="0" w:line="240" w:lineRule="auto"/>
        <w:ind w:firstLine="709"/>
        <w:jc w:val="both"/>
        <w:rPr>
          <w:rFonts w:ascii="Times New Roman" w:hAnsi="Times New Roman"/>
          <w:sz w:val="24"/>
          <w:szCs w:val="24"/>
        </w:rPr>
      </w:pPr>
      <w:bookmarkStart w:id="356" w:name="_Toc525514438"/>
      <w:bookmarkStart w:id="357" w:name="_Toc525553163"/>
      <w:r w:rsidRPr="00372412">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bookmarkEnd w:id="356"/>
      <w:bookmarkEnd w:id="357"/>
    </w:p>
    <w:p w:rsidR="000F5F29" w:rsidRPr="00372412" w:rsidRDefault="000F5F29" w:rsidP="000F5F29">
      <w:pPr>
        <w:spacing w:after="0" w:line="240" w:lineRule="auto"/>
        <w:ind w:firstLine="709"/>
        <w:jc w:val="both"/>
        <w:rPr>
          <w:rFonts w:ascii="Times New Roman" w:hAnsi="Times New Roman"/>
          <w:sz w:val="24"/>
          <w:szCs w:val="24"/>
        </w:rPr>
      </w:pPr>
      <w:bookmarkStart w:id="358" w:name="_Toc525514439"/>
      <w:bookmarkStart w:id="359" w:name="_Toc525553164"/>
      <w:r w:rsidRPr="00372412">
        <w:rPr>
          <w:rFonts w:ascii="Times New Roman" w:hAnsi="Times New Roman"/>
          <w:sz w:val="24"/>
          <w:szCs w:val="24"/>
        </w:rPr>
        <w:t>в) наличие решения по жалобе, принятого ранее в соответствии с требованиями Правил в отношении того же заявителя и по тому же предмету жалобы.</w:t>
      </w:r>
      <w:bookmarkEnd w:id="358"/>
      <w:bookmarkEnd w:id="359"/>
      <w:r w:rsidRPr="00372412">
        <w:rPr>
          <w:rFonts w:ascii="Times New Roman" w:hAnsi="Times New Roman"/>
          <w:sz w:val="24"/>
          <w:szCs w:val="24"/>
        </w:rPr>
        <w:t xml:space="preserve"> </w:t>
      </w:r>
    </w:p>
    <w:p w:rsidR="000F5F29" w:rsidRPr="00372412" w:rsidRDefault="000F5F29" w:rsidP="000F5F29">
      <w:pPr>
        <w:spacing w:after="0" w:line="240" w:lineRule="auto"/>
        <w:ind w:firstLine="709"/>
        <w:jc w:val="both"/>
        <w:rPr>
          <w:rFonts w:ascii="Times New Roman" w:hAnsi="Times New Roman"/>
          <w:sz w:val="24"/>
          <w:szCs w:val="24"/>
        </w:rPr>
      </w:pPr>
      <w:bookmarkStart w:id="360" w:name="_Toc525514440"/>
      <w:bookmarkStart w:id="361" w:name="_Toc525553165"/>
      <w:r w:rsidRPr="00372412">
        <w:rPr>
          <w:rFonts w:ascii="Times New Roman" w:hAnsi="Times New Roman"/>
          <w:sz w:val="24"/>
          <w:szCs w:val="24"/>
        </w:rPr>
        <w:t>25.31. Администрация, МФЦ, учредитель МФЦ вправе оставить жалобу без ответа в следующих случаях:</w:t>
      </w:r>
      <w:bookmarkEnd w:id="360"/>
      <w:bookmarkEnd w:id="361"/>
    </w:p>
    <w:p w:rsidR="000F5F29" w:rsidRPr="00372412" w:rsidRDefault="000F5F29" w:rsidP="000F5F29">
      <w:pPr>
        <w:spacing w:after="0" w:line="240" w:lineRule="auto"/>
        <w:ind w:firstLine="709"/>
        <w:jc w:val="both"/>
        <w:rPr>
          <w:rFonts w:ascii="Times New Roman" w:hAnsi="Times New Roman"/>
          <w:sz w:val="24"/>
          <w:szCs w:val="24"/>
        </w:rPr>
      </w:pPr>
      <w:bookmarkStart w:id="362" w:name="_Toc525514441"/>
      <w:bookmarkStart w:id="363" w:name="_Toc525553166"/>
      <w:r w:rsidRPr="00372412">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муниципального служащего Администрации, работника МФЦ, а также членов его семьи;</w:t>
      </w:r>
      <w:bookmarkEnd w:id="362"/>
      <w:bookmarkEnd w:id="363"/>
    </w:p>
    <w:p w:rsidR="000F5F29" w:rsidRPr="00372412" w:rsidRDefault="000F5F29" w:rsidP="000F5F29">
      <w:pPr>
        <w:spacing w:after="0" w:line="240" w:lineRule="auto"/>
        <w:ind w:firstLine="709"/>
        <w:jc w:val="both"/>
        <w:rPr>
          <w:rFonts w:ascii="Times New Roman" w:hAnsi="Times New Roman"/>
          <w:sz w:val="24"/>
          <w:szCs w:val="24"/>
        </w:rPr>
      </w:pPr>
      <w:bookmarkStart w:id="364" w:name="_Toc525514442"/>
      <w:bookmarkStart w:id="365" w:name="_Toc525553167"/>
      <w:r w:rsidRPr="00372412">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End w:id="364"/>
      <w:bookmarkEnd w:id="365"/>
    </w:p>
    <w:p w:rsidR="000F5F29" w:rsidRPr="00372412" w:rsidRDefault="000F5F29" w:rsidP="000F5F29">
      <w:pPr>
        <w:spacing w:after="0" w:line="240" w:lineRule="auto"/>
        <w:ind w:firstLine="709"/>
        <w:jc w:val="both"/>
        <w:rPr>
          <w:rFonts w:ascii="Times New Roman" w:hAnsi="Times New Roman"/>
          <w:sz w:val="24"/>
          <w:szCs w:val="24"/>
        </w:rPr>
        <w:sectPr w:rsidR="000F5F29" w:rsidRPr="00372412">
          <w:footerReference w:type="default" r:id="rId8"/>
          <w:pgSz w:w="11906" w:h="16838"/>
          <w:pgMar w:top="709" w:right="707" w:bottom="851" w:left="1134" w:header="0" w:footer="720" w:gutter="0"/>
          <w:cols w:space="720"/>
          <w:formProt w:val="0"/>
          <w:docGrid w:linePitch="299" w:charSpace="-2049"/>
        </w:sectPr>
      </w:pPr>
      <w:bookmarkStart w:id="366" w:name="_Toc525514443"/>
      <w:bookmarkStart w:id="367" w:name="_Toc525553168"/>
      <w:r w:rsidRPr="00372412">
        <w:rPr>
          <w:rFonts w:ascii="Times New Roman" w:hAnsi="Times New Roman"/>
          <w:sz w:val="24"/>
          <w:szCs w:val="24"/>
        </w:rPr>
        <w:t xml:space="preserve">в) администрация, МФЦ, учредитель МФЦ сообщают заявителю об </w:t>
      </w:r>
      <w:r>
        <w:rPr>
          <w:rFonts w:ascii="Times New Roman" w:hAnsi="Times New Roman"/>
          <w:sz w:val="24"/>
          <w:szCs w:val="24"/>
        </w:rPr>
        <w:t xml:space="preserve">оставлении жалобы без </w:t>
      </w:r>
      <w:r w:rsidRPr="00372412">
        <w:rPr>
          <w:rFonts w:ascii="Times New Roman" w:hAnsi="Times New Roman"/>
          <w:sz w:val="24"/>
          <w:szCs w:val="24"/>
        </w:rPr>
        <w:t>ответа в течение 3 рабочих дней со дня регистрации жалобы.</w:t>
      </w:r>
      <w:bookmarkEnd w:id="366"/>
      <w:bookmarkEnd w:id="367"/>
    </w:p>
    <w:p w:rsidR="000F5F29" w:rsidRPr="00372412" w:rsidRDefault="000F5F29" w:rsidP="000F5F29">
      <w:pPr>
        <w:pStyle w:val="affffa"/>
        <w:ind w:left="5670" w:firstLine="709"/>
        <w:rPr>
          <w:b w:val="0"/>
          <w:color w:val="auto"/>
          <w:lang w:val="ru-RU"/>
        </w:rPr>
      </w:pPr>
      <w:bookmarkStart w:id="368" w:name="Приложение1"/>
      <w:bookmarkStart w:id="369" w:name="_Toc510617022"/>
      <w:bookmarkStart w:id="370" w:name="_Toc525554220"/>
      <w:bookmarkStart w:id="371" w:name="_Toc530663351"/>
      <w:r w:rsidRPr="00372412">
        <w:rPr>
          <w:b w:val="0"/>
          <w:color w:val="auto"/>
        </w:rPr>
        <w:lastRenderedPageBreak/>
        <w:t xml:space="preserve">Приложение </w:t>
      </w:r>
      <w:bookmarkEnd w:id="368"/>
      <w:r w:rsidRPr="00372412">
        <w:rPr>
          <w:b w:val="0"/>
          <w:color w:val="auto"/>
        </w:rPr>
        <w:t>1</w:t>
      </w:r>
      <w:bookmarkEnd w:id="369"/>
      <w:r w:rsidRPr="00372412">
        <w:rPr>
          <w:rFonts w:ascii="Calibri" w:eastAsia="Calibri" w:hAnsi="Calibri"/>
          <w:b w:val="0"/>
          <w:bCs w:val="0"/>
          <w:iCs w:val="0"/>
          <w:color w:val="auto"/>
          <w:sz w:val="22"/>
          <w:lang w:val="ru-RU"/>
        </w:rPr>
        <w:t xml:space="preserve"> </w:t>
      </w:r>
      <w:r>
        <w:rPr>
          <w:rFonts w:ascii="Calibri" w:eastAsia="Calibri" w:hAnsi="Calibri"/>
          <w:b w:val="0"/>
          <w:bCs w:val="0"/>
          <w:iCs w:val="0"/>
          <w:color w:val="auto"/>
          <w:sz w:val="22"/>
          <w:lang w:val="ru-RU"/>
        </w:rPr>
        <w:br/>
      </w:r>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bookmarkEnd w:id="370"/>
      <w:bookmarkEnd w:id="371"/>
    </w:p>
    <w:p w:rsidR="000F5F29" w:rsidRPr="00372412" w:rsidRDefault="000F5F29" w:rsidP="000F5F29">
      <w:pPr>
        <w:pStyle w:val="afff1"/>
        <w:rPr>
          <w:color w:val="auto"/>
        </w:rPr>
      </w:pPr>
      <w:bookmarkStart w:id="372" w:name="_Toc510617023"/>
      <w:bookmarkEnd w:id="372"/>
      <w:r w:rsidRPr="00372412">
        <w:rPr>
          <w:color w:val="auto"/>
        </w:rPr>
        <w:t>Термины и определения</w:t>
      </w:r>
    </w:p>
    <w:p w:rsidR="000F5F29" w:rsidRPr="00372412" w:rsidRDefault="000F5F29" w:rsidP="000F5F29">
      <w:pPr>
        <w:pStyle w:val="affff4"/>
        <w:spacing w:line="23" w:lineRule="atLeast"/>
        <w:ind w:firstLine="0"/>
        <w:jc w:val="left"/>
        <w:rPr>
          <w:color w:val="auto"/>
          <w:sz w:val="24"/>
          <w:szCs w:val="24"/>
        </w:rPr>
      </w:pPr>
      <w:r w:rsidRPr="00372412">
        <w:rPr>
          <w:color w:val="auto"/>
          <w:sz w:val="24"/>
          <w:szCs w:val="24"/>
        </w:rPr>
        <w:t>В Административном регламенте используются следующие термины и определения:</w:t>
      </w:r>
    </w:p>
    <w:p w:rsidR="000F5F29" w:rsidRPr="00372412" w:rsidRDefault="000F5F29" w:rsidP="000F5F29">
      <w:pPr>
        <w:pStyle w:val="affff4"/>
        <w:spacing w:line="23" w:lineRule="atLeast"/>
        <w:ind w:firstLine="0"/>
        <w:rPr>
          <w:color w:val="auto"/>
          <w:sz w:val="24"/>
          <w:szCs w:val="24"/>
        </w:rPr>
      </w:pPr>
    </w:p>
    <w:tbl>
      <w:tblPr>
        <w:tblStyle w:val="afffff"/>
        <w:tblW w:w="10632" w:type="dxa"/>
        <w:tblInd w:w="-460" w:type="dxa"/>
        <w:tblCellMar>
          <w:left w:w="123" w:type="dxa"/>
        </w:tblCellMar>
        <w:tblLook w:val="04A0" w:firstRow="1" w:lastRow="0" w:firstColumn="1" w:lastColumn="0" w:noHBand="0" w:noVBand="1"/>
      </w:tblPr>
      <w:tblGrid>
        <w:gridCol w:w="3544"/>
        <w:gridCol w:w="1272"/>
        <w:gridCol w:w="5816"/>
      </w:tblGrid>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Административный регламент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административный регламент предоставления </w:t>
            </w:r>
            <w:proofErr w:type="gramStart"/>
            <w:r w:rsidRPr="00372412">
              <w:rPr>
                <w:color w:val="auto"/>
                <w:sz w:val="24"/>
                <w:szCs w:val="24"/>
              </w:rPr>
              <w:t>Муниципальной  услуги</w:t>
            </w:r>
            <w:proofErr w:type="gramEnd"/>
            <w:r w:rsidRPr="00372412">
              <w:rPr>
                <w:color w:val="auto"/>
                <w:sz w:val="24"/>
                <w:szCs w:val="24"/>
              </w:rPr>
              <w:t>;</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ЕИСОУ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Единая информационная система оказания государственных и муниципальных услуг Московской области;</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ЕСИА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ЕПГУ</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r w:rsidRPr="00372412">
              <w:rPr>
                <w:color w:val="auto"/>
                <w:sz w:val="24"/>
                <w:szCs w:val="24"/>
              </w:rPr>
              <w:t>_</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rPr>
            </w:pPr>
            <w:r w:rsidRPr="00372412">
              <w:rPr>
                <w:color w:val="auto"/>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r w:rsidRPr="00372412">
                <w:rPr>
                  <w:rStyle w:val="-"/>
                  <w:vanish/>
                  <w:webHidden/>
                  <w:color w:val="auto"/>
                  <w:sz w:val="24"/>
                  <w:szCs w:val="24"/>
                </w:rPr>
                <w:t>www.gosuslugi.ru</w:t>
              </w:r>
            </w:hyperlink>
            <w:r w:rsidRPr="00372412">
              <w:rPr>
                <w:color w:val="auto"/>
                <w:sz w:val="24"/>
                <w:szCs w:val="24"/>
              </w:rPr>
              <w:t xml:space="preserve"> </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Заявление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запрос о предоставлении </w:t>
            </w:r>
            <w:proofErr w:type="gramStart"/>
            <w:r w:rsidRPr="00372412">
              <w:rPr>
                <w:color w:val="auto"/>
                <w:sz w:val="24"/>
                <w:szCs w:val="24"/>
              </w:rPr>
              <w:t>Муниципальной  услуги</w:t>
            </w:r>
            <w:proofErr w:type="gramEnd"/>
            <w:r w:rsidRPr="00372412">
              <w:rPr>
                <w:color w:val="auto"/>
                <w:sz w:val="24"/>
                <w:szCs w:val="24"/>
              </w:rPr>
              <w:t>, представленный любым предусмотренным Административным регламентом способом;</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Заявитель</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proofErr w:type="gramStart"/>
            <w:r w:rsidRPr="00372412">
              <w:rPr>
                <w:color w:val="auto"/>
                <w:sz w:val="24"/>
                <w:szCs w:val="24"/>
              </w:rPr>
              <w:t>Муниципальной  услуги</w:t>
            </w:r>
            <w:proofErr w:type="gramEnd"/>
            <w:r w:rsidRPr="00372412">
              <w:rPr>
                <w:color w:val="auto"/>
                <w:sz w:val="24"/>
                <w:szCs w:val="24"/>
              </w:rPr>
              <w:t>;</w:t>
            </w:r>
          </w:p>
          <w:p w:rsidR="000F5F29" w:rsidRPr="00372412" w:rsidRDefault="000F5F29" w:rsidP="008349DC">
            <w:pPr>
              <w:pStyle w:val="affff4"/>
              <w:spacing w:line="23" w:lineRule="atLeast"/>
              <w:ind w:firstLine="709"/>
              <w:rPr>
                <w:color w:val="auto"/>
                <w:sz w:val="24"/>
                <w:szCs w:val="24"/>
              </w:rPr>
            </w:pP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proofErr w:type="gramStart"/>
            <w:r w:rsidRPr="00372412">
              <w:rPr>
                <w:color w:val="auto"/>
                <w:sz w:val="24"/>
                <w:szCs w:val="24"/>
              </w:rPr>
              <w:t>Муниципальной  услуги</w:t>
            </w:r>
            <w:proofErr w:type="gramEnd"/>
            <w:r w:rsidRPr="00372412">
              <w:rPr>
                <w:color w:val="auto"/>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лицо, обращающееся с заявлением о предоставлении </w:t>
            </w:r>
            <w:proofErr w:type="gramStart"/>
            <w:r w:rsidRPr="00372412">
              <w:rPr>
                <w:color w:val="auto"/>
                <w:sz w:val="24"/>
                <w:szCs w:val="24"/>
              </w:rPr>
              <w:t>Муниципальной  услуги</w:t>
            </w:r>
            <w:proofErr w:type="gramEnd"/>
            <w:r w:rsidRPr="00372412">
              <w:rPr>
                <w:color w:val="auto"/>
                <w:sz w:val="24"/>
                <w:szCs w:val="24"/>
              </w:rPr>
              <w:t>,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Личный кабинет</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сервис РПГУ, позволяющий Заявителю получать информацию о ходе обработки заявлений, поданных посредством РПГУ;</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МФЦ</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lastRenderedPageBreak/>
              <w:t>многофункциональный центр предоставления государственных и муниципальных услуг;</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lastRenderedPageBreak/>
              <w:t>Модуль МФЦ ЕИСОУ</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Модуль МФЦ Единой информационной системы оказания государственных и муниципальных услуг Московской области;</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Органы власти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государственные органы, участвующие в предоставлении государственных услуг;</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jc w:val="left"/>
              <w:rPr>
                <w:color w:val="auto"/>
                <w:sz w:val="24"/>
                <w:szCs w:val="24"/>
              </w:rPr>
            </w:pPr>
            <w:r w:rsidRPr="00372412">
              <w:rPr>
                <w:color w:val="auto"/>
                <w:sz w:val="24"/>
                <w:szCs w:val="24"/>
              </w:rPr>
              <w:t>Органы местного самоуправления</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органы местного самоуправления Московской области, участвующие в предоставлении государственных услуг;</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Организация</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организации, участвующие в предоставлении государственных (в том числе подведомственные учреждения);</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РПГУ</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rPr>
            </w:pPr>
            <w:r w:rsidRPr="00372412">
              <w:rPr>
                <w:color w:val="auto"/>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r w:rsidRPr="00372412">
                <w:rPr>
                  <w:rStyle w:val="-"/>
                  <w:vanish/>
                  <w:webHidden/>
                  <w:color w:val="auto"/>
                  <w:sz w:val="24"/>
                  <w:szCs w:val="24"/>
                  <w:lang w:val="en-US"/>
                </w:rPr>
                <w:t>http</w:t>
              </w:r>
              <w:r w:rsidRPr="00372412">
                <w:rPr>
                  <w:rStyle w:val="-"/>
                  <w:color w:val="auto"/>
                  <w:sz w:val="24"/>
                  <w:szCs w:val="24"/>
                </w:rPr>
                <w:t>://</w:t>
              </w:r>
              <w:proofErr w:type="spellStart"/>
              <w:r w:rsidRPr="00372412">
                <w:rPr>
                  <w:rStyle w:val="-"/>
                  <w:color w:val="auto"/>
                  <w:sz w:val="24"/>
                  <w:szCs w:val="24"/>
                  <w:lang w:val="en-US"/>
                </w:rPr>
                <w:t>uslugi</w:t>
              </w:r>
              <w:proofErr w:type="spellEnd"/>
              <w:r w:rsidRPr="00372412">
                <w:rPr>
                  <w:rStyle w:val="-"/>
                  <w:color w:val="auto"/>
                  <w:sz w:val="24"/>
                  <w:szCs w:val="24"/>
                </w:rPr>
                <w:t>.</w:t>
              </w:r>
              <w:proofErr w:type="spellStart"/>
              <w:r w:rsidRPr="00372412">
                <w:rPr>
                  <w:rStyle w:val="-"/>
                  <w:color w:val="auto"/>
                  <w:sz w:val="24"/>
                  <w:szCs w:val="24"/>
                  <w:lang w:val="en-US"/>
                </w:rPr>
                <w:t>mosreg</w:t>
              </w:r>
              <w:proofErr w:type="spellEnd"/>
              <w:r w:rsidRPr="00372412">
                <w:rPr>
                  <w:rStyle w:val="-"/>
                  <w:color w:val="auto"/>
                  <w:sz w:val="24"/>
                  <w:szCs w:val="24"/>
                </w:rPr>
                <w:t>.</w:t>
              </w:r>
              <w:proofErr w:type="spellStart"/>
              <w:r w:rsidRPr="00372412">
                <w:rPr>
                  <w:rStyle w:val="-"/>
                  <w:color w:val="auto"/>
                  <w:sz w:val="24"/>
                  <w:szCs w:val="24"/>
                  <w:lang w:val="en-US"/>
                </w:rPr>
                <w:t>ru</w:t>
              </w:r>
              <w:proofErr w:type="spellEnd"/>
            </w:hyperlink>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Сеть Интернет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информационно</w:t>
            </w:r>
            <w:r w:rsidRPr="00372412">
              <w:rPr>
                <w:color w:val="auto"/>
                <w:sz w:val="24"/>
                <w:szCs w:val="24"/>
                <w:lang w:val="en-US"/>
              </w:rPr>
              <w:t>-</w:t>
            </w:r>
            <w:r w:rsidRPr="00372412">
              <w:rPr>
                <w:color w:val="auto"/>
                <w:sz w:val="24"/>
                <w:szCs w:val="24"/>
              </w:rPr>
              <w:t>телекоммуникационная сеть «Интернет»;</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ТСП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p>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Территориальное структурное подразделение ____ (краткое наименование Ведомства); (указать, если участвует в предоставлении </w:t>
            </w:r>
            <w:proofErr w:type="gramStart"/>
            <w:r w:rsidRPr="00372412">
              <w:rPr>
                <w:color w:val="auto"/>
                <w:sz w:val="24"/>
                <w:szCs w:val="24"/>
              </w:rPr>
              <w:t>Муниципальной  услуги</w:t>
            </w:r>
            <w:proofErr w:type="gramEnd"/>
            <w:r w:rsidRPr="00372412">
              <w:rPr>
                <w:color w:val="auto"/>
                <w:sz w:val="24"/>
                <w:szCs w:val="24"/>
              </w:rPr>
              <w:t xml:space="preserve"> (в термин ТСП не входит структурный отдел/управление Ведомства))</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Файл документа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электронный образ документа, полученный путем сканирования документа в бумажной форме.</w:t>
            </w: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 xml:space="preserve">ЭП </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электронная цифровая подпись, выданная Удостоверяющим центром;</w:t>
            </w:r>
          </w:p>
          <w:p w:rsidR="000F5F29" w:rsidRPr="00372412" w:rsidRDefault="000F5F29" w:rsidP="008349DC">
            <w:pPr>
              <w:pStyle w:val="affff4"/>
              <w:spacing w:line="23" w:lineRule="atLeast"/>
              <w:ind w:firstLine="709"/>
              <w:rPr>
                <w:color w:val="auto"/>
                <w:sz w:val="24"/>
                <w:szCs w:val="24"/>
              </w:rPr>
            </w:pPr>
          </w:p>
        </w:tc>
      </w:tr>
      <w:tr w:rsidR="000F5F29" w:rsidRPr="00372412" w:rsidTr="008349DC">
        <w:tc>
          <w:tcPr>
            <w:tcW w:w="3544"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Электронный образ документа</w:t>
            </w:r>
          </w:p>
        </w:tc>
        <w:tc>
          <w:tcPr>
            <w:tcW w:w="1272" w:type="dxa"/>
            <w:tcBorders>
              <w:top w:val="nil"/>
              <w:left w:val="nil"/>
              <w:bottom w:val="nil"/>
              <w:right w:val="nil"/>
            </w:tcBorders>
            <w:shd w:val="clear" w:color="auto" w:fill="auto"/>
          </w:tcPr>
          <w:p w:rsidR="000F5F29" w:rsidRPr="00372412" w:rsidRDefault="000F5F29" w:rsidP="008349DC">
            <w:pPr>
              <w:pStyle w:val="affff4"/>
              <w:spacing w:line="23" w:lineRule="atLeast"/>
              <w:ind w:firstLine="709"/>
              <w:rPr>
                <w:color w:val="auto"/>
                <w:sz w:val="24"/>
                <w:szCs w:val="24"/>
              </w:rPr>
            </w:pPr>
            <w:r w:rsidRPr="00372412">
              <w:rPr>
                <w:color w:val="auto"/>
                <w:sz w:val="24"/>
                <w:szCs w:val="24"/>
              </w:rPr>
              <w:t>-</w:t>
            </w:r>
          </w:p>
        </w:tc>
        <w:tc>
          <w:tcPr>
            <w:tcW w:w="5816" w:type="dxa"/>
            <w:tcBorders>
              <w:top w:val="nil"/>
              <w:left w:val="nil"/>
              <w:bottom w:val="nil"/>
              <w:right w:val="nil"/>
            </w:tcBorders>
            <w:shd w:val="clear" w:color="auto" w:fill="auto"/>
          </w:tcPr>
          <w:p w:rsidR="000F5F29" w:rsidRPr="00372412" w:rsidRDefault="000F5F29" w:rsidP="008349DC">
            <w:pPr>
              <w:pStyle w:val="affff4"/>
              <w:spacing w:line="23" w:lineRule="atLeast"/>
              <w:ind w:firstLine="0"/>
              <w:rPr>
                <w:color w:val="auto"/>
                <w:sz w:val="24"/>
                <w:szCs w:val="24"/>
              </w:rPr>
            </w:pPr>
            <w:r w:rsidRPr="00372412">
              <w:rPr>
                <w:color w:val="auto"/>
                <w:sz w:val="24"/>
                <w:szCs w:val="24"/>
              </w:rPr>
              <w:t>электронная копия документа, полученная путем сканирования бумажного носителя.</w:t>
            </w:r>
          </w:p>
          <w:p w:rsidR="000F5F29" w:rsidRPr="00372412" w:rsidRDefault="000F5F29" w:rsidP="008349DC">
            <w:pPr>
              <w:pStyle w:val="affff4"/>
              <w:spacing w:line="23" w:lineRule="atLeast"/>
              <w:ind w:firstLine="0"/>
              <w:rPr>
                <w:color w:val="auto"/>
                <w:sz w:val="24"/>
                <w:szCs w:val="24"/>
              </w:rPr>
            </w:pPr>
          </w:p>
        </w:tc>
      </w:tr>
    </w:tbl>
    <w:p w:rsidR="00E11ED5" w:rsidRDefault="00E11ED5"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Pr="00372412" w:rsidRDefault="000F5F29" w:rsidP="000F5F29">
      <w:pPr>
        <w:pStyle w:val="affffa"/>
        <w:ind w:left="5245"/>
        <w:rPr>
          <w:b w:val="0"/>
          <w:color w:val="auto"/>
          <w:lang w:val="ru-RU"/>
        </w:rPr>
      </w:pPr>
      <w:bookmarkStart w:id="373" w:name="_Toc525554221"/>
      <w:bookmarkStart w:id="374" w:name="_Toc530663352"/>
      <w:r w:rsidRPr="00372412">
        <w:rPr>
          <w:b w:val="0"/>
          <w:color w:val="auto"/>
        </w:rPr>
        <w:lastRenderedPageBreak/>
        <w:t>Приложение 2</w:t>
      </w:r>
      <w:r w:rsidRPr="00372412">
        <w:rPr>
          <w:b w:val="0"/>
          <w:color w:val="auto"/>
          <w:lang w:val="ru-RU"/>
        </w:rPr>
        <w:t xml:space="preserve"> </w:t>
      </w:r>
      <w:r>
        <w:rPr>
          <w:b w:val="0"/>
          <w:color w:val="auto"/>
          <w:lang w:val="ru-RU"/>
        </w:rPr>
        <w:br/>
      </w:r>
      <w:bookmarkEnd w:id="373"/>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bookmarkEnd w:id="374"/>
    </w:p>
    <w:p w:rsidR="000F5F29" w:rsidRDefault="000F5F29" w:rsidP="000F5F29">
      <w:pPr>
        <w:pStyle w:val="afff1"/>
        <w:rPr>
          <w:color w:val="auto"/>
        </w:rPr>
      </w:pPr>
      <w:bookmarkStart w:id="375" w:name="_Toc510617025"/>
      <w:r w:rsidRPr="00372412">
        <w:rPr>
          <w:color w:val="auto"/>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bookmarkEnd w:id="375"/>
      <w:r w:rsidRPr="00372412">
        <w:rPr>
          <w:color w:val="auto"/>
        </w:rPr>
        <w:t>Муниципальной услуги</w:t>
      </w:r>
      <w:r>
        <w:rPr>
          <w:color w:val="auto"/>
        </w:rPr>
        <w:t xml:space="preserve"> Московской области Муниципальным казенным учреждением «Многофункциональный центр предоставления государственных и муниципальных услуг городского округа Чехов Московской области» </w:t>
      </w:r>
    </w:p>
    <w:p w:rsidR="00BF6AF3" w:rsidRDefault="000F5F29" w:rsidP="000F5F29">
      <w:pPr>
        <w:pStyle w:val="afff1"/>
        <w:numPr>
          <w:ilvl w:val="3"/>
          <w:numId w:val="9"/>
        </w:numPr>
        <w:tabs>
          <w:tab w:val="left" w:pos="426"/>
        </w:tabs>
        <w:spacing w:after="0" w:line="240" w:lineRule="auto"/>
        <w:ind w:left="142" w:firstLine="142"/>
        <w:jc w:val="left"/>
        <w:rPr>
          <w:szCs w:val="24"/>
        </w:rPr>
      </w:pPr>
      <w:r>
        <w:rPr>
          <w:color w:val="auto"/>
        </w:rPr>
        <w:t xml:space="preserve"> </w:t>
      </w:r>
      <w:r w:rsidRPr="00507B96">
        <w:rPr>
          <w:szCs w:val="24"/>
        </w:rPr>
        <w:t>Администрация городского округа Чехов</w:t>
      </w:r>
      <w:r w:rsidRPr="00507B96">
        <w:rPr>
          <w:szCs w:val="24"/>
        </w:rPr>
        <w:tab/>
      </w:r>
    </w:p>
    <w:p w:rsidR="000F5F29" w:rsidRPr="00507B96" w:rsidRDefault="00BF6AF3" w:rsidP="00BF6AF3">
      <w:pPr>
        <w:pStyle w:val="afff1"/>
        <w:tabs>
          <w:tab w:val="left" w:pos="426"/>
        </w:tabs>
        <w:spacing w:after="0" w:line="240" w:lineRule="auto"/>
        <w:ind w:left="284" w:firstLine="283"/>
        <w:jc w:val="left"/>
        <w:rPr>
          <w:szCs w:val="24"/>
        </w:rPr>
      </w:pPr>
      <w:r>
        <w:rPr>
          <w:b w:val="0"/>
          <w:szCs w:val="24"/>
        </w:rPr>
        <w:t>Режим работы: понедельник-четверг с 9.00 до 18.00, пятница с 9.00 до 16.45, обеденный перерыв с 13.00 до 13.45.</w:t>
      </w:r>
      <w:r w:rsidR="000F5F29" w:rsidRPr="00507B96">
        <w:rPr>
          <w:szCs w:val="24"/>
        </w:rPr>
        <w:tab/>
      </w:r>
      <w:r w:rsidR="000F5F29" w:rsidRPr="00507B96">
        <w:rPr>
          <w:szCs w:val="24"/>
        </w:rPr>
        <w:tab/>
        <w:t xml:space="preserve">                         </w:t>
      </w:r>
    </w:p>
    <w:p w:rsidR="000F5F29" w:rsidRPr="00BF6AF3" w:rsidRDefault="000F5F29" w:rsidP="000F5F29">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sidRPr="00BF6AF3">
        <w:rPr>
          <w:rFonts w:ascii="Times New Roman" w:eastAsia="Times New Roman" w:hAnsi="Times New Roman"/>
          <w:sz w:val="24"/>
          <w:szCs w:val="24"/>
          <w:lang w:eastAsia="ar-SA"/>
        </w:rPr>
        <w:t xml:space="preserve">Московская область, г. Чехов, Советская площадь, д. 3 </w:t>
      </w:r>
    </w:p>
    <w:p w:rsidR="000F5F29" w:rsidRPr="00BF6AF3" w:rsidRDefault="000F5F29" w:rsidP="000F5F29">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E42ECF">
        <w:rPr>
          <w:rFonts w:ascii="Times New Roman" w:hAnsi="Times New Roman"/>
          <w:sz w:val="24"/>
          <w:szCs w:val="24"/>
        </w:rPr>
        <w:t xml:space="preserve">Почтовый адрес: </w:t>
      </w:r>
      <w:r>
        <w:rPr>
          <w:rFonts w:ascii="Times New Roman" w:hAnsi="Times New Roman"/>
          <w:sz w:val="24"/>
          <w:szCs w:val="24"/>
        </w:rPr>
        <w:t xml:space="preserve">142306, </w:t>
      </w:r>
      <w:r w:rsidRPr="00BF6AF3">
        <w:rPr>
          <w:rFonts w:ascii="Times New Roman" w:eastAsia="Times New Roman" w:hAnsi="Times New Roman"/>
          <w:sz w:val="24"/>
          <w:szCs w:val="24"/>
          <w:lang w:eastAsia="ar-SA"/>
        </w:rPr>
        <w:t xml:space="preserve">Московская область, г. Чехов, Советская площадь, д. 3 </w:t>
      </w:r>
    </w:p>
    <w:p w:rsidR="000F5F29" w:rsidRPr="00E42ECF" w:rsidRDefault="000F5F29" w:rsidP="000F5F2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42ECF">
        <w:rPr>
          <w:rFonts w:ascii="Times New Roman" w:hAnsi="Times New Roman"/>
          <w:sz w:val="24"/>
          <w:szCs w:val="24"/>
        </w:rPr>
        <w:t xml:space="preserve">Контактный телефон: </w:t>
      </w:r>
      <w:r>
        <w:rPr>
          <w:rFonts w:ascii="Times New Roman" w:hAnsi="Times New Roman"/>
          <w:sz w:val="24"/>
          <w:szCs w:val="24"/>
        </w:rPr>
        <w:t>8-496-726-89-77</w:t>
      </w:r>
    </w:p>
    <w:p w:rsidR="000F5F29" w:rsidRDefault="000F5F29" w:rsidP="000F5F29">
      <w:pPr>
        <w:spacing w:after="0"/>
        <w:jc w:val="both"/>
        <w:rPr>
          <w:rFonts w:ascii="Times New Roman" w:hAnsi="Times New Roman"/>
          <w:sz w:val="24"/>
          <w:szCs w:val="24"/>
        </w:rPr>
      </w:pPr>
      <w:r>
        <w:rPr>
          <w:rFonts w:ascii="Times New Roman" w:hAnsi="Times New Roman"/>
          <w:sz w:val="24"/>
          <w:szCs w:val="24"/>
        </w:rPr>
        <w:t xml:space="preserve">         </w:t>
      </w:r>
      <w:r w:rsidRPr="007C08AF">
        <w:rPr>
          <w:rFonts w:ascii="Times New Roman" w:hAnsi="Times New Roman"/>
          <w:sz w:val="24"/>
          <w:szCs w:val="24"/>
        </w:rPr>
        <w:t xml:space="preserve">Электронная приемная </w:t>
      </w:r>
      <w:proofErr w:type="gramStart"/>
      <w:r w:rsidRPr="007C08AF">
        <w:rPr>
          <w:rFonts w:ascii="Times New Roman" w:hAnsi="Times New Roman"/>
          <w:sz w:val="24"/>
          <w:szCs w:val="24"/>
        </w:rPr>
        <w:t>Правительства  Московской</w:t>
      </w:r>
      <w:proofErr w:type="gramEnd"/>
      <w:r w:rsidRPr="007C08AF">
        <w:rPr>
          <w:rFonts w:ascii="Times New Roman" w:hAnsi="Times New Roman"/>
          <w:sz w:val="24"/>
          <w:szCs w:val="24"/>
        </w:rPr>
        <w:t xml:space="preserve"> области: 8-800-550-50-03</w:t>
      </w:r>
    </w:p>
    <w:p w:rsidR="000F5F29" w:rsidRPr="005009AC" w:rsidRDefault="000F5F29" w:rsidP="000F5F29">
      <w:pPr>
        <w:spacing w:after="0"/>
        <w:jc w:val="both"/>
        <w:rPr>
          <w:rFonts w:ascii="Times New Roman" w:hAnsi="Times New Roman"/>
          <w:sz w:val="24"/>
          <w:szCs w:val="24"/>
        </w:rPr>
      </w:pPr>
      <w:r>
        <w:rPr>
          <w:rFonts w:ascii="Times New Roman" w:hAnsi="Times New Roman"/>
          <w:sz w:val="24"/>
          <w:szCs w:val="24"/>
        </w:rPr>
        <w:t xml:space="preserve">         </w:t>
      </w:r>
      <w:r w:rsidRPr="00E42ECF">
        <w:rPr>
          <w:rFonts w:ascii="Times New Roman" w:hAnsi="Times New Roman"/>
          <w:sz w:val="24"/>
          <w:szCs w:val="24"/>
        </w:rPr>
        <w:t xml:space="preserve">Официальный сайт в информационно-коммуникационной </w:t>
      </w:r>
      <w:r>
        <w:rPr>
          <w:rFonts w:ascii="Times New Roman" w:hAnsi="Times New Roman"/>
          <w:sz w:val="24"/>
          <w:szCs w:val="24"/>
        </w:rPr>
        <w:t xml:space="preserve">сети «Интернет»: </w:t>
      </w:r>
      <w:r w:rsidRPr="007C08AF">
        <w:rPr>
          <w:rFonts w:ascii="Times New Roman" w:hAnsi="Times New Roman"/>
          <w:sz w:val="24"/>
          <w:szCs w:val="24"/>
          <w:u w:val="single"/>
        </w:rPr>
        <w:t>https://agoch.ru/</w:t>
      </w:r>
    </w:p>
    <w:p w:rsidR="000F5F29" w:rsidRPr="00E42ECF" w:rsidRDefault="000F5F29" w:rsidP="000F5F29">
      <w:pPr>
        <w:spacing w:after="0"/>
        <w:jc w:val="both"/>
        <w:rPr>
          <w:rFonts w:ascii="Times New Roman" w:hAnsi="Times New Roman"/>
          <w:sz w:val="24"/>
          <w:szCs w:val="24"/>
        </w:rPr>
      </w:pPr>
      <w:r>
        <w:rPr>
          <w:rFonts w:ascii="Times New Roman" w:hAnsi="Times New Roman"/>
          <w:sz w:val="24"/>
          <w:szCs w:val="24"/>
        </w:rPr>
        <w:t xml:space="preserve">         </w:t>
      </w:r>
      <w:r w:rsidRPr="00E42ECF">
        <w:rPr>
          <w:rFonts w:ascii="Times New Roman" w:hAnsi="Times New Roman"/>
          <w:sz w:val="24"/>
          <w:szCs w:val="24"/>
        </w:rPr>
        <w:t xml:space="preserve">Адрес электронной почты в сети Интернет: </w:t>
      </w:r>
      <w:proofErr w:type="spellStart"/>
      <w:r w:rsidRPr="00761D7A">
        <w:rPr>
          <w:rFonts w:ascii="Times New Roman" w:hAnsi="Times New Roman"/>
          <w:sz w:val="24"/>
          <w:szCs w:val="24"/>
          <w:u w:val="single"/>
          <w:lang w:val="en-US"/>
        </w:rPr>
        <w:t>chehov</w:t>
      </w:r>
      <w:proofErr w:type="spellEnd"/>
      <w:r w:rsidRPr="00761D7A">
        <w:rPr>
          <w:rFonts w:ascii="Times New Roman" w:hAnsi="Times New Roman"/>
          <w:sz w:val="24"/>
          <w:szCs w:val="24"/>
          <w:u w:val="single"/>
        </w:rPr>
        <w:t>-</w:t>
      </w:r>
      <w:proofErr w:type="spellStart"/>
      <w:r w:rsidRPr="00761D7A">
        <w:rPr>
          <w:rFonts w:ascii="Times New Roman" w:hAnsi="Times New Roman"/>
          <w:sz w:val="24"/>
          <w:szCs w:val="24"/>
          <w:u w:val="single"/>
          <w:lang w:val="en-US"/>
        </w:rPr>
        <w:t>ozhv</w:t>
      </w:r>
      <w:proofErr w:type="spellEnd"/>
      <w:r w:rsidRPr="00761D7A">
        <w:rPr>
          <w:rFonts w:ascii="Times New Roman" w:hAnsi="Times New Roman"/>
          <w:sz w:val="24"/>
          <w:szCs w:val="24"/>
          <w:u w:val="single"/>
        </w:rPr>
        <w:t>@</w:t>
      </w:r>
      <w:proofErr w:type="spellStart"/>
      <w:r w:rsidRPr="00761D7A">
        <w:rPr>
          <w:rFonts w:ascii="Times New Roman" w:hAnsi="Times New Roman"/>
          <w:sz w:val="24"/>
          <w:szCs w:val="24"/>
          <w:u w:val="single"/>
          <w:lang w:val="en-US"/>
        </w:rPr>
        <w:t>mosreg</w:t>
      </w:r>
      <w:proofErr w:type="spellEnd"/>
      <w:r w:rsidRPr="00761D7A">
        <w:rPr>
          <w:rFonts w:ascii="Times New Roman" w:hAnsi="Times New Roman"/>
          <w:sz w:val="24"/>
          <w:szCs w:val="24"/>
          <w:u w:val="single"/>
        </w:rPr>
        <w:t>.</w:t>
      </w:r>
      <w:proofErr w:type="spellStart"/>
      <w:r w:rsidRPr="00761D7A">
        <w:rPr>
          <w:rFonts w:ascii="Times New Roman" w:hAnsi="Times New Roman"/>
          <w:sz w:val="24"/>
          <w:szCs w:val="24"/>
          <w:u w:val="single"/>
          <w:lang w:val="en-US"/>
        </w:rPr>
        <w:t>ru</w:t>
      </w:r>
      <w:proofErr w:type="spellEnd"/>
    </w:p>
    <w:p w:rsidR="000F5F29" w:rsidRDefault="000F5F29" w:rsidP="000F5F29">
      <w:pPr>
        <w:spacing w:after="0" w:line="23" w:lineRule="atLeast"/>
        <w:ind w:left="3060"/>
        <w:jc w:val="both"/>
        <w:rPr>
          <w:rFonts w:ascii="Times New Roman" w:hAnsi="Times New Roman"/>
          <w:b/>
          <w:sz w:val="24"/>
          <w:szCs w:val="24"/>
        </w:rPr>
      </w:pPr>
    </w:p>
    <w:p w:rsidR="000F5F29" w:rsidRDefault="000F5F29" w:rsidP="000F5F29">
      <w:pPr>
        <w:pStyle w:val="afff1"/>
        <w:numPr>
          <w:ilvl w:val="3"/>
          <w:numId w:val="9"/>
        </w:numPr>
        <w:ind w:left="284" w:firstLine="0"/>
        <w:jc w:val="left"/>
        <w:rPr>
          <w:color w:val="auto"/>
        </w:rPr>
      </w:pPr>
      <w:r>
        <w:rPr>
          <w:color w:val="auto"/>
        </w:rPr>
        <w:t xml:space="preserve">Муниципальное казенное учреждение «Многофункциональный центр предоставления государственных и муниципальных услуг городского округа Чехов Московской области» </w:t>
      </w:r>
    </w:p>
    <w:p w:rsidR="000F5F29" w:rsidRPr="00AD4FD4" w:rsidRDefault="000F5F29" w:rsidP="000F5F29">
      <w:pPr>
        <w:autoSpaceDE w:val="0"/>
        <w:autoSpaceDN w:val="0"/>
        <w:adjustRightInd w:val="0"/>
        <w:spacing w:after="0" w:line="240" w:lineRule="auto"/>
        <w:ind w:firstLine="540"/>
        <w:jc w:val="both"/>
        <w:rPr>
          <w:rFonts w:ascii="Times New Roman" w:hAnsi="Times New Roman"/>
          <w:i/>
          <w:sz w:val="28"/>
          <w:szCs w:val="28"/>
          <w:u w:val="single"/>
        </w:rPr>
      </w:pPr>
      <w:r w:rsidRPr="00AD4FD4">
        <w:rPr>
          <w:rFonts w:ascii="Times New Roman" w:hAnsi="Times New Roman"/>
          <w:sz w:val="24"/>
          <w:szCs w:val="24"/>
        </w:rPr>
        <w:t xml:space="preserve">Место нахождения: </w:t>
      </w:r>
      <w:r w:rsidRPr="00AD4FD4">
        <w:rPr>
          <w:rFonts w:ascii="Times New Roman" w:hAnsi="Times New Roman"/>
          <w:sz w:val="24"/>
          <w:szCs w:val="24"/>
          <w:u w:val="single"/>
        </w:rPr>
        <w:t>Московская область, г. Чехов, Советская площадь, дом 3.</w:t>
      </w:r>
      <w:r w:rsidRPr="00AD4FD4">
        <w:rPr>
          <w:rFonts w:ascii="Times New Roman" w:hAnsi="Times New Roman"/>
          <w:sz w:val="28"/>
          <w:szCs w:val="28"/>
          <w:u w:val="single"/>
        </w:rPr>
        <w:t xml:space="preserve"> </w:t>
      </w:r>
    </w:p>
    <w:p w:rsidR="000F5F29" w:rsidRPr="00E42ECF" w:rsidRDefault="000F5F29" w:rsidP="000F5F29">
      <w:pPr>
        <w:spacing w:after="0" w:line="240" w:lineRule="auto"/>
        <w:ind w:firstLine="540"/>
        <w:rPr>
          <w:rFonts w:ascii="Times New Roman" w:hAnsi="Times New Roman"/>
          <w:sz w:val="24"/>
          <w:szCs w:val="24"/>
        </w:rPr>
      </w:pPr>
      <w:r w:rsidRPr="00E42ECF">
        <w:rPr>
          <w:rFonts w:ascii="Times New Roman" w:hAnsi="Times New Roman"/>
          <w:sz w:val="24"/>
          <w:szCs w:val="24"/>
        </w:rPr>
        <w:t>График работы:</w:t>
      </w:r>
    </w:p>
    <w:tbl>
      <w:tblPr>
        <w:tblW w:w="354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4899"/>
      </w:tblGrid>
      <w:tr w:rsidR="000F5F29" w:rsidRPr="00E42ECF" w:rsidTr="008349DC">
        <w:tc>
          <w:tcPr>
            <w:tcW w:w="1659" w:type="pct"/>
          </w:tcPr>
          <w:p w:rsidR="000F5F29" w:rsidRPr="00E42ECF" w:rsidRDefault="000F5F29" w:rsidP="008349DC">
            <w:pPr>
              <w:tabs>
                <w:tab w:val="left" w:pos="1276"/>
              </w:tabs>
              <w:spacing w:after="0" w:line="240" w:lineRule="auto"/>
              <w:rPr>
                <w:rFonts w:ascii="Times New Roman" w:hAnsi="Times New Roman"/>
                <w:sz w:val="24"/>
                <w:szCs w:val="24"/>
              </w:rPr>
            </w:pPr>
            <w:r w:rsidRPr="00E42ECF">
              <w:rPr>
                <w:rFonts w:ascii="Times New Roman" w:hAnsi="Times New Roman"/>
                <w:noProof/>
                <w:sz w:val="24"/>
                <w:szCs w:val="24"/>
              </w:rPr>
              <w:t>Понедельник:</w:t>
            </w:r>
          </w:p>
        </w:tc>
        <w:tc>
          <w:tcPr>
            <w:tcW w:w="3341" w:type="pct"/>
            <w:vAlign w:val="center"/>
          </w:tcPr>
          <w:p w:rsidR="000F5F29" w:rsidRPr="00E42ECF" w:rsidRDefault="000F5F29" w:rsidP="008349DC">
            <w:pPr>
              <w:tabs>
                <w:tab w:val="left" w:pos="1276"/>
              </w:tabs>
              <w:spacing w:after="0" w:line="240" w:lineRule="auto"/>
              <w:rPr>
                <w:rFonts w:ascii="Times New Roman" w:hAnsi="Times New Roman"/>
                <w:sz w:val="24"/>
                <w:szCs w:val="24"/>
              </w:rPr>
            </w:pPr>
            <w:r>
              <w:rPr>
                <w:rFonts w:ascii="Times New Roman" w:hAnsi="Times New Roman"/>
                <w:sz w:val="24"/>
                <w:szCs w:val="24"/>
              </w:rPr>
              <w:t>с 8 до 20.00</w:t>
            </w:r>
          </w:p>
        </w:tc>
      </w:tr>
      <w:tr w:rsidR="000F5F29" w:rsidRPr="00E42ECF" w:rsidTr="008349DC">
        <w:tc>
          <w:tcPr>
            <w:tcW w:w="1659" w:type="pct"/>
          </w:tcPr>
          <w:p w:rsidR="000F5F29" w:rsidRPr="00E42ECF" w:rsidRDefault="000F5F29" w:rsidP="008349DC">
            <w:pPr>
              <w:tabs>
                <w:tab w:val="left" w:pos="1276"/>
              </w:tabs>
              <w:spacing w:after="0" w:line="240" w:lineRule="auto"/>
              <w:rPr>
                <w:rFonts w:ascii="Times New Roman" w:hAnsi="Times New Roman"/>
                <w:sz w:val="24"/>
                <w:szCs w:val="24"/>
              </w:rPr>
            </w:pPr>
            <w:r w:rsidRPr="00E42ECF">
              <w:rPr>
                <w:rFonts w:ascii="Times New Roman" w:hAnsi="Times New Roman"/>
                <w:noProof/>
                <w:sz w:val="24"/>
                <w:szCs w:val="24"/>
              </w:rPr>
              <w:t>Вторник:</w:t>
            </w:r>
          </w:p>
        </w:tc>
        <w:tc>
          <w:tcPr>
            <w:tcW w:w="3341" w:type="pct"/>
          </w:tcPr>
          <w:p w:rsidR="000F5F29" w:rsidRPr="00E42ECF" w:rsidRDefault="000F5F29" w:rsidP="008349DC">
            <w:pPr>
              <w:tabs>
                <w:tab w:val="left" w:pos="1276"/>
              </w:tabs>
              <w:spacing w:after="0" w:line="240" w:lineRule="auto"/>
              <w:rPr>
                <w:rFonts w:ascii="Times New Roman" w:hAnsi="Times New Roman"/>
                <w:sz w:val="24"/>
                <w:szCs w:val="24"/>
              </w:rPr>
            </w:pPr>
            <w:r>
              <w:rPr>
                <w:rFonts w:ascii="Times New Roman" w:hAnsi="Times New Roman"/>
                <w:sz w:val="24"/>
                <w:szCs w:val="24"/>
              </w:rPr>
              <w:t>с 8 до 20.00</w:t>
            </w:r>
          </w:p>
        </w:tc>
      </w:tr>
      <w:tr w:rsidR="000F5F29" w:rsidRPr="00E42ECF" w:rsidTr="008349DC">
        <w:tc>
          <w:tcPr>
            <w:tcW w:w="1659" w:type="pct"/>
          </w:tcPr>
          <w:p w:rsidR="000F5F29" w:rsidRPr="00E42ECF" w:rsidRDefault="000F5F29" w:rsidP="008349DC">
            <w:pPr>
              <w:tabs>
                <w:tab w:val="left" w:pos="1276"/>
              </w:tabs>
              <w:spacing w:after="0" w:line="240" w:lineRule="auto"/>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341" w:type="pct"/>
          </w:tcPr>
          <w:p w:rsidR="000F5F29" w:rsidRPr="00E42ECF" w:rsidRDefault="000F5F29" w:rsidP="008349DC">
            <w:pPr>
              <w:tabs>
                <w:tab w:val="left" w:pos="1276"/>
              </w:tabs>
              <w:spacing w:after="0" w:line="240" w:lineRule="auto"/>
              <w:rPr>
                <w:rFonts w:ascii="Times New Roman" w:hAnsi="Times New Roman"/>
                <w:sz w:val="24"/>
                <w:szCs w:val="24"/>
              </w:rPr>
            </w:pPr>
            <w:r>
              <w:rPr>
                <w:rFonts w:ascii="Times New Roman" w:hAnsi="Times New Roman"/>
                <w:sz w:val="24"/>
                <w:szCs w:val="24"/>
              </w:rPr>
              <w:t>с 8 до 20.00</w:t>
            </w:r>
          </w:p>
        </w:tc>
      </w:tr>
      <w:tr w:rsidR="000F5F29" w:rsidRPr="00E42ECF" w:rsidTr="008349DC">
        <w:tc>
          <w:tcPr>
            <w:tcW w:w="1659" w:type="pct"/>
          </w:tcPr>
          <w:p w:rsidR="000F5F29" w:rsidRPr="00E42ECF" w:rsidRDefault="000F5F29" w:rsidP="008349DC">
            <w:pPr>
              <w:tabs>
                <w:tab w:val="left" w:pos="1276"/>
              </w:tabs>
              <w:spacing w:after="0" w:line="240" w:lineRule="auto"/>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341" w:type="pct"/>
          </w:tcPr>
          <w:p w:rsidR="000F5F29" w:rsidRPr="00E42ECF" w:rsidRDefault="000F5F29" w:rsidP="008349DC">
            <w:pPr>
              <w:tabs>
                <w:tab w:val="left" w:pos="1276"/>
              </w:tabs>
              <w:spacing w:after="0" w:line="240" w:lineRule="auto"/>
              <w:rPr>
                <w:rFonts w:ascii="Times New Roman" w:hAnsi="Times New Roman"/>
                <w:sz w:val="24"/>
                <w:szCs w:val="24"/>
              </w:rPr>
            </w:pPr>
            <w:r>
              <w:rPr>
                <w:rFonts w:ascii="Times New Roman" w:hAnsi="Times New Roman"/>
                <w:sz w:val="24"/>
                <w:szCs w:val="24"/>
              </w:rPr>
              <w:t>с 8 до 20.00</w:t>
            </w:r>
          </w:p>
        </w:tc>
      </w:tr>
      <w:tr w:rsidR="000F5F29" w:rsidRPr="00E42ECF" w:rsidTr="008349DC">
        <w:tc>
          <w:tcPr>
            <w:tcW w:w="1659" w:type="pct"/>
          </w:tcPr>
          <w:p w:rsidR="000F5F29" w:rsidRPr="00E42ECF" w:rsidRDefault="000F5F29" w:rsidP="008349DC">
            <w:pPr>
              <w:tabs>
                <w:tab w:val="left" w:pos="1276"/>
              </w:tabs>
              <w:spacing w:after="0" w:line="240" w:lineRule="auto"/>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341" w:type="pct"/>
          </w:tcPr>
          <w:p w:rsidR="000F5F29" w:rsidRPr="00E42ECF" w:rsidRDefault="000F5F29" w:rsidP="008349DC">
            <w:pPr>
              <w:tabs>
                <w:tab w:val="left" w:pos="1276"/>
              </w:tabs>
              <w:spacing w:after="0" w:line="240" w:lineRule="auto"/>
              <w:rPr>
                <w:rFonts w:ascii="Times New Roman" w:hAnsi="Times New Roman"/>
                <w:sz w:val="24"/>
                <w:szCs w:val="24"/>
              </w:rPr>
            </w:pPr>
            <w:r>
              <w:rPr>
                <w:rFonts w:ascii="Times New Roman" w:hAnsi="Times New Roman"/>
                <w:sz w:val="24"/>
                <w:szCs w:val="24"/>
              </w:rPr>
              <w:t xml:space="preserve">с 8 до 20.00 </w:t>
            </w:r>
          </w:p>
        </w:tc>
      </w:tr>
      <w:tr w:rsidR="000F5F29" w:rsidRPr="00E42ECF" w:rsidTr="008349DC">
        <w:tc>
          <w:tcPr>
            <w:tcW w:w="1659" w:type="pct"/>
          </w:tcPr>
          <w:p w:rsidR="000F5F29" w:rsidRPr="00E42ECF" w:rsidRDefault="000F5F29" w:rsidP="008349DC">
            <w:pPr>
              <w:tabs>
                <w:tab w:val="left" w:pos="1276"/>
              </w:tabs>
              <w:spacing w:after="0" w:line="240" w:lineRule="auto"/>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341" w:type="pct"/>
            <w:vAlign w:val="center"/>
          </w:tcPr>
          <w:p w:rsidR="000F5F29" w:rsidRPr="00E42ECF" w:rsidRDefault="000F5F29" w:rsidP="008349DC">
            <w:pPr>
              <w:tabs>
                <w:tab w:val="left" w:pos="1276"/>
              </w:tabs>
              <w:spacing w:after="0" w:line="240" w:lineRule="auto"/>
              <w:rPr>
                <w:rFonts w:ascii="Times New Roman" w:hAnsi="Times New Roman"/>
                <w:sz w:val="24"/>
                <w:szCs w:val="24"/>
              </w:rPr>
            </w:pPr>
            <w:r>
              <w:rPr>
                <w:rFonts w:ascii="Times New Roman" w:hAnsi="Times New Roman"/>
                <w:sz w:val="24"/>
                <w:szCs w:val="24"/>
              </w:rPr>
              <w:t>с 8 до 20.00</w:t>
            </w:r>
          </w:p>
        </w:tc>
      </w:tr>
      <w:tr w:rsidR="000F5F29" w:rsidRPr="00E42ECF" w:rsidTr="008349DC">
        <w:tc>
          <w:tcPr>
            <w:tcW w:w="1659" w:type="pct"/>
          </w:tcPr>
          <w:p w:rsidR="000F5F29" w:rsidRPr="00E42ECF" w:rsidRDefault="000F5F29" w:rsidP="008349DC">
            <w:pPr>
              <w:tabs>
                <w:tab w:val="left" w:pos="1276"/>
              </w:tabs>
              <w:spacing w:after="0" w:line="240" w:lineRule="auto"/>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341" w:type="pct"/>
            <w:vAlign w:val="center"/>
          </w:tcPr>
          <w:p w:rsidR="000F5F29" w:rsidRPr="00E42ECF" w:rsidRDefault="000F5F29" w:rsidP="008349DC">
            <w:pPr>
              <w:tabs>
                <w:tab w:val="left" w:pos="1276"/>
              </w:tabs>
              <w:spacing w:after="0" w:line="240" w:lineRule="auto"/>
              <w:rPr>
                <w:rFonts w:ascii="Times New Roman" w:hAnsi="Times New Roman"/>
                <w:noProof/>
                <w:sz w:val="24"/>
                <w:szCs w:val="24"/>
              </w:rPr>
            </w:pPr>
            <w:r>
              <w:rPr>
                <w:rFonts w:ascii="Times New Roman" w:hAnsi="Times New Roman"/>
                <w:sz w:val="24"/>
                <w:szCs w:val="24"/>
              </w:rPr>
              <w:t>с 8 до 20.00</w:t>
            </w:r>
          </w:p>
        </w:tc>
      </w:tr>
    </w:tbl>
    <w:p w:rsidR="000F5F29" w:rsidRDefault="000F5F29" w:rsidP="000F5F29">
      <w:pPr>
        <w:autoSpaceDE w:val="0"/>
        <w:autoSpaceDN w:val="0"/>
        <w:adjustRightInd w:val="0"/>
        <w:spacing w:after="0" w:line="240" w:lineRule="auto"/>
        <w:ind w:firstLine="540"/>
        <w:jc w:val="both"/>
        <w:rPr>
          <w:rFonts w:ascii="Times New Roman" w:hAnsi="Times New Roman"/>
          <w:sz w:val="24"/>
          <w:szCs w:val="24"/>
        </w:rPr>
      </w:pPr>
    </w:p>
    <w:p w:rsidR="000F5F29" w:rsidRPr="00AD4FD4" w:rsidRDefault="000F5F29" w:rsidP="000F5F29">
      <w:pPr>
        <w:autoSpaceDE w:val="0"/>
        <w:autoSpaceDN w:val="0"/>
        <w:adjustRightInd w:val="0"/>
        <w:spacing w:after="0" w:line="240" w:lineRule="auto"/>
        <w:ind w:firstLine="540"/>
        <w:jc w:val="both"/>
        <w:rPr>
          <w:rFonts w:ascii="Times New Roman" w:hAnsi="Times New Roman"/>
          <w:sz w:val="24"/>
          <w:szCs w:val="24"/>
          <w:u w:val="single"/>
        </w:rPr>
      </w:pPr>
      <w:r w:rsidRPr="00AD4FD4">
        <w:rPr>
          <w:rFonts w:ascii="Times New Roman" w:hAnsi="Times New Roman"/>
          <w:sz w:val="24"/>
          <w:szCs w:val="24"/>
        </w:rPr>
        <w:t>Почтовый адрес</w:t>
      </w:r>
      <w:r w:rsidRPr="00AD4FD4">
        <w:rPr>
          <w:rFonts w:ascii="Times New Roman" w:hAnsi="Times New Roman"/>
          <w:i/>
          <w:sz w:val="24"/>
          <w:szCs w:val="24"/>
        </w:rPr>
        <w:t xml:space="preserve">: </w:t>
      </w:r>
      <w:r w:rsidRPr="00AD4FD4">
        <w:rPr>
          <w:rFonts w:ascii="Times New Roman" w:hAnsi="Times New Roman"/>
          <w:sz w:val="24"/>
          <w:szCs w:val="24"/>
          <w:u w:val="single"/>
        </w:rPr>
        <w:t>142306, Московская область, г. Чехов, Советская пл., д. 3.</w:t>
      </w:r>
    </w:p>
    <w:p w:rsidR="000F5F29" w:rsidRPr="00AD4FD4" w:rsidRDefault="000F5F29" w:rsidP="000F5F29">
      <w:pPr>
        <w:autoSpaceDE w:val="0"/>
        <w:autoSpaceDN w:val="0"/>
        <w:adjustRightInd w:val="0"/>
        <w:spacing w:after="0" w:line="240" w:lineRule="auto"/>
        <w:ind w:firstLine="540"/>
        <w:jc w:val="both"/>
        <w:rPr>
          <w:rFonts w:ascii="Times New Roman" w:hAnsi="Times New Roman"/>
          <w:sz w:val="24"/>
          <w:szCs w:val="24"/>
        </w:rPr>
      </w:pPr>
      <w:proofErr w:type="gramStart"/>
      <w:r w:rsidRPr="00AD4FD4">
        <w:rPr>
          <w:rFonts w:ascii="Times New Roman" w:hAnsi="Times New Roman"/>
          <w:sz w:val="24"/>
          <w:szCs w:val="24"/>
        </w:rPr>
        <w:t xml:space="preserve">Телефон:  </w:t>
      </w:r>
      <w:r w:rsidRPr="00761D7A">
        <w:rPr>
          <w:rFonts w:ascii="Times New Roman" w:hAnsi="Times New Roman"/>
          <w:bCs/>
          <w:iCs/>
          <w:color w:val="000000"/>
          <w:sz w:val="23"/>
          <w:szCs w:val="23"/>
          <w:shd w:val="clear" w:color="auto" w:fill="FFFFFF"/>
        </w:rPr>
        <w:t>8</w:t>
      </w:r>
      <w:proofErr w:type="gramEnd"/>
      <w:r w:rsidRPr="00761D7A">
        <w:rPr>
          <w:rFonts w:ascii="Times New Roman" w:hAnsi="Times New Roman"/>
          <w:bCs/>
          <w:iCs/>
          <w:color w:val="000000"/>
          <w:sz w:val="23"/>
          <w:szCs w:val="23"/>
          <w:shd w:val="clear" w:color="auto" w:fill="FFFFFF"/>
        </w:rPr>
        <w:t>(800)550-50-30 доб.: 52299, 52300</w:t>
      </w:r>
    </w:p>
    <w:p w:rsidR="000F5F29" w:rsidRPr="00761D7A" w:rsidRDefault="000F5F29" w:rsidP="000F5F29">
      <w:pPr>
        <w:widowControl w:val="0"/>
        <w:autoSpaceDE w:val="0"/>
        <w:autoSpaceDN w:val="0"/>
        <w:adjustRightInd w:val="0"/>
        <w:spacing w:after="0" w:line="240" w:lineRule="auto"/>
        <w:ind w:firstLine="567"/>
        <w:jc w:val="both"/>
        <w:outlineLvl w:val="2"/>
        <w:rPr>
          <w:rFonts w:ascii="Times New Roman" w:hAnsi="Times New Roman"/>
          <w:i/>
          <w:sz w:val="28"/>
          <w:szCs w:val="28"/>
        </w:rPr>
      </w:pPr>
      <w:bookmarkStart w:id="376" w:name="_Toc530663353"/>
      <w:r w:rsidRPr="00AD4FD4">
        <w:rPr>
          <w:rFonts w:ascii="Times New Roman" w:hAnsi="Times New Roman"/>
          <w:sz w:val="24"/>
          <w:szCs w:val="24"/>
        </w:rPr>
        <w:t>Адрес электронной почты многофункционального центра в сети Интернет:</w:t>
      </w:r>
      <w:r w:rsidRPr="00C945C7">
        <w:rPr>
          <w:rFonts w:ascii="Times New Roman" w:hAnsi="Times New Roman"/>
          <w:sz w:val="28"/>
          <w:szCs w:val="28"/>
        </w:rPr>
        <w:t xml:space="preserve"> </w:t>
      </w:r>
      <w:hyperlink r:id="rId11" w:history="1">
        <w:r w:rsidRPr="00761D7A">
          <w:rPr>
            <w:rStyle w:val="afffff1"/>
            <w:rFonts w:ascii="Circe" w:hAnsi="Circe"/>
            <w:sz w:val="23"/>
            <w:szCs w:val="23"/>
            <w:shd w:val="clear" w:color="auto" w:fill="F9F9F9"/>
          </w:rPr>
          <w:t>mfc-chehovmr@mosreg.ru</w:t>
        </w:r>
        <w:bookmarkEnd w:id="376"/>
      </w:hyperlink>
    </w:p>
    <w:p w:rsidR="000F5F29" w:rsidRPr="00754FCE" w:rsidRDefault="000F5F29" w:rsidP="000F5F29">
      <w:pPr>
        <w:spacing w:line="240" w:lineRule="auto"/>
        <w:ind w:left="567"/>
        <w:rPr>
          <w:rFonts w:ascii="Times New Roman" w:hAnsi="Times New Roman"/>
          <w:sz w:val="24"/>
          <w:szCs w:val="24"/>
        </w:rPr>
      </w:pPr>
      <w:r w:rsidRPr="00754FCE">
        <w:rPr>
          <w:rFonts w:ascii="Times New Roman" w:hAnsi="Times New Roman"/>
          <w:sz w:val="24"/>
          <w:szCs w:val="24"/>
        </w:rPr>
        <w:t>Информация приведена на сайтах:</w:t>
      </w:r>
    </w:p>
    <w:p w:rsidR="000F5F29" w:rsidRPr="00754FCE" w:rsidRDefault="000F5F29" w:rsidP="000F5F29">
      <w:pPr>
        <w:spacing w:after="0" w:line="240" w:lineRule="auto"/>
        <w:ind w:left="567"/>
        <w:jc w:val="both"/>
        <w:rPr>
          <w:rFonts w:ascii="Times New Roman" w:hAnsi="Times New Roman"/>
          <w:sz w:val="24"/>
          <w:szCs w:val="24"/>
        </w:rPr>
      </w:pPr>
      <w:r w:rsidRPr="00754FCE">
        <w:rPr>
          <w:rFonts w:ascii="Times New Roman" w:hAnsi="Times New Roman"/>
          <w:sz w:val="24"/>
          <w:szCs w:val="24"/>
        </w:rPr>
        <w:t>- РПГУ: uslugi.mosreg.ru</w:t>
      </w:r>
    </w:p>
    <w:p w:rsidR="000F5F29" w:rsidRPr="004A4C2A" w:rsidRDefault="000F5F29" w:rsidP="000F5F29">
      <w:pPr>
        <w:spacing w:after="0" w:line="240" w:lineRule="auto"/>
        <w:ind w:left="284"/>
        <w:jc w:val="both"/>
        <w:rPr>
          <w:rFonts w:ascii="Times New Roman" w:hAnsi="Times New Roman"/>
          <w:b/>
          <w:sz w:val="24"/>
          <w:szCs w:val="24"/>
        </w:rPr>
      </w:pPr>
      <w:r w:rsidRPr="004A4C2A">
        <w:rPr>
          <w:rFonts w:ascii="Times New Roman" w:hAnsi="Times New Roman"/>
          <w:sz w:val="24"/>
          <w:szCs w:val="24"/>
        </w:rPr>
        <w:t xml:space="preserve">       - МФЦ: mfc.mosreg.ru</w:t>
      </w: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Pr="00372412" w:rsidRDefault="000F5F29" w:rsidP="000F5F29">
      <w:pPr>
        <w:pStyle w:val="affffa"/>
        <w:ind w:left="5387"/>
        <w:rPr>
          <w:b w:val="0"/>
          <w:color w:val="auto"/>
          <w:lang w:val="ru-RU"/>
        </w:rPr>
      </w:pPr>
      <w:bookmarkStart w:id="377" w:name="_Toc525554222"/>
      <w:bookmarkStart w:id="378" w:name="_Toc530663354"/>
      <w:r w:rsidRPr="00372412">
        <w:rPr>
          <w:b w:val="0"/>
          <w:color w:val="auto"/>
        </w:rPr>
        <w:t xml:space="preserve">Приложение </w:t>
      </w:r>
      <w:r w:rsidRPr="00372412">
        <w:rPr>
          <w:b w:val="0"/>
          <w:color w:val="auto"/>
          <w:lang w:val="ru-RU"/>
        </w:rPr>
        <w:t>3</w:t>
      </w:r>
      <w:r w:rsidRPr="00372412">
        <w:rPr>
          <w:rFonts w:ascii="Calibri" w:eastAsia="Calibri" w:hAnsi="Calibri"/>
          <w:b w:val="0"/>
          <w:bCs w:val="0"/>
          <w:iCs w:val="0"/>
          <w:color w:val="auto"/>
          <w:sz w:val="22"/>
          <w:lang w:val="ru-RU"/>
        </w:rPr>
        <w:t xml:space="preserve"> </w:t>
      </w:r>
      <w:r>
        <w:rPr>
          <w:rFonts w:ascii="Calibri" w:eastAsia="Calibri" w:hAnsi="Calibri"/>
          <w:b w:val="0"/>
          <w:bCs w:val="0"/>
          <w:iCs w:val="0"/>
          <w:color w:val="auto"/>
          <w:sz w:val="22"/>
          <w:lang w:val="ru-RU"/>
        </w:rPr>
        <w:br/>
      </w:r>
      <w:bookmarkEnd w:id="377"/>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bookmarkEnd w:id="378"/>
    </w:p>
    <w:p w:rsidR="000F5F29" w:rsidRPr="00372412" w:rsidRDefault="000F5F29" w:rsidP="000F5F29">
      <w:pPr>
        <w:pStyle w:val="2-"/>
        <w:rPr>
          <w:color w:val="auto"/>
        </w:rPr>
      </w:pPr>
      <w:bookmarkStart w:id="379" w:name="_Toc525554223"/>
      <w:bookmarkStart w:id="380" w:name="_Toc530663355"/>
      <w:r w:rsidRPr="00372412">
        <w:rPr>
          <w:color w:val="auto"/>
        </w:rPr>
        <w:t>Форма результата предоставления Муниципальной услуги</w:t>
      </w:r>
      <w:bookmarkEnd w:id="379"/>
      <w:bookmarkEnd w:id="380"/>
    </w:p>
    <w:p w:rsidR="000F5F29" w:rsidRPr="00372412" w:rsidRDefault="000F5F29" w:rsidP="000F5F29">
      <w:pPr>
        <w:jc w:val="both"/>
        <w:rPr>
          <w:rFonts w:ascii="Times New Roman" w:hAnsi="Times New Roman"/>
          <w:sz w:val="24"/>
          <w:szCs w:val="24"/>
        </w:rPr>
      </w:pPr>
      <w:r w:rsidRPr="00372412">
        <w:rPr>
          <w:rFonts w:ascii="Times New Roman" w:hAnsi="Times New Roman"/>
          <w:sz w:val="24"/>
          <w:szCs w:val="24"/>
        </w:rPr>
        <w:t xml:space="preserve">                                                   (Оформляется на официальном бланке Администрации)</w:t>
      </w: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От </w:t>
      </w:r>
      <w:r w:rsidRPr="00372412">
        <w:rPr>
          <w:rFonts w:ascii="Times New Roman" w:hAnsi="Times New Roman" w:cs="Times New Roman"/>
          <w:color w:val="auto"/>
        </w:rPr>
        <w:softHyphen/>
      </w:r>
      <w:r w:rsidRPr="00372412">
        <w:rPr>
          <w:rFonts w:ascii="Times New Roman" w:hAnsi="Times New Roman" w:cs="Times New Roman"/>
          <w:color w:val="auto"/>
        </w:rPr>
        <w:softHyphen/>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__________________№(обращения)</w:t>
      </w:r>
      <w:r w:rsidRPr="00372412">
        <w:rPr>
          <w:rFonts w:ascii="Times New Roman" w:hAnsi="Times New Roman" w:cs="Times New Roman"/>
          <w:color w:val="auto"/>
        </w:rPr>
        <w:softHyphen/>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______________________               По месту требования</w:t>
      </w: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b/>
          <w:color w:val="auto"/>
        </w:rPr>
      </w:pPr>
    </w:p>
    <w:p w:rsidR="000F5F29" w:rsidRPr="00372412" w:rsidRDefault="000F5F29" w:rsidP="000F5F29">
      <w:pPr>
        <w:pStyle w:val="ConsPlusNonformat"/>
        <w:tabs>
          <w:tab w:val="left" w:pos="2670"/>
        </w:tabs>
        <w:jc w:val="center"/>
        <w:rPr>
          <w:rFonts w:ascii="Times New Roman" w:hAnsi="Times New Roman" w:cs="Times New Roman"/>
          <w:b/>
          <w:color w:val="auto"/>
        </w:rPr>
      </w:pPr>
      <w:r w:rsidRPr="00372412">
        <w:rPr>
          <w:rFonts w:ascii="Times New Roman" w:hAnsi="Times New Roman" w:cs="Times New Roman"/>
          <w:b/>
          <w:color w:val="auto"/>
        </w:rPr>
        <w:t>СПРАВКА</w:t>
      </w: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Дана гр. </w:t>
      </w:r>
      <w:r w:rsidRPr="00372412">
        <w:rPr>
          <w:rFonts w:ascii="Times New Roman" w:hAnsi="Times New Roman" w:cs="Times New Roman"/>
          <w:color w:val="auto"/>
        </w:rPr>
        <w:softHyphen/>
        <w:t>_______________________________________________________________________</w:t>
      </w:r>
    </w:p>
    <w:p w:rsidR="000F5F29" w:rsidRPr="00372412" w:rsidRDefault="000F5F29" w:rsidP="000F5F29">
      <w:pPr>
        <w:spacing w:line="240" w:lineRule="auto"/>
        <w:jc w:val="both"/>
        <w:rPr>
          <w:rFonts w:ascii="Times New Roman" w:hAnsi="Times New Roman"/>
          <w:sz w:val="18"/>
          <w:szCs w:val="18"/>
        </w:rPr>
      </w:pPr>
      <w:r w:rsidRPr="00372412">
        <w:rPr>
          <w:rFonts w:ascii="Times New Roman" w:hAnsi="Times New Roman"/>
          <w:sz w:val="18"/>
          <w:szCs w:val="18"/>
        </w:rPr>
        <w:t xml:space="preserve">                                                                         (указать ФИО заявителя полностью)</w:t>
      </w:r>
    </w:p>
    <w:p w:rsidR="000F5F29" w:rsidRPr="00372412" w:rsidRDefault="000F5F29" w:rsidP="000F5F29">
      <w:pPr>
        <w:pStyle w:val="ConsPlusNonformat"/>
        <w:jc w:val="both"/>
        <w:rPr>
          <w:rFonts w:ascii="Times New Roman" w:hAnsi="Times New Roman" w:cs="Times New Roman"/>
          <w:color w:val="auto"/>
        </w:rPr>
      </w:pPr>
      <w:r w:rsidRPr="00372412">
        <w:rPr>
          <w:rFonts w:ascii="Times New Roman" w:hAnsi="Times New Roman" w:cs="Times New Roman"/>
          <w:color w:val="auto"/>
        </w:rPr>
        <w:t>Зарегистрированного/ой по адресу: ____________________________________________________в</w:t>
      </w:r>
    </w:p>
    <w:p w:rsidR="000F5F29" w:rsidRPr="00372412" w:rsidRDefault="000F5F29" w:rsidP="000F5F29">
      <w:pPr>
        <w:pStyle w:val="ConsPlusNonformat"/>
        <w:tabs>
          <w:tab w:val="left" w:pos="3750"/>
        </w:tabs>
        <w:jc w:val="both"/>
        <w:rPr>
          <w:rFonts w:ascii="Times New Roman" w:hAnsi="Times New Roman" w:cs="Times New Roman"/>
          <w:color w:val="auto"/>
          <w:sz w:val="18"/>
          <w:szCs w:val="18"/>
        </w:rPr>
      </w:pPr>
      <w:r w:rsidRPr="00372412">
        <w:rPr>
          <w:rFonts w:ascii="Times New Roman" w:hAnsi="Times New Roman" w:cs="Times New Roman"/>
          <w:color w:val="auto"/>
        </w:rPr>
        <w:tab/>
        <w:t xml:space="preserve">                 </w:t>
      </w:r>
      <w:r w:rsidRPr="00372412">
        <w:rPr>
          <w:rFonts w:ascii="Times New Roman" w:hAnsi="Times New Roman" w:cs="Times New Roman"/>
          <w:color w:val="auto"/>
          <w:sz w:val="18"/>
          <w:szCs w:val="18"/>
        </w:rPr>
        <w:t>(указать адрес регистрации заявителя)</w:t>
      </w:r>
    </w:p>
    <w:p w:rsidR="000F5F29" w:rsidRPr="00372412" w:rsidRDefault="000F5F29" w:rsidP="000F5F29">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том, что он/она зачислен/а на учет граждан в качестве нуждающихся в жилых помещениях с ________________________.</w:t>
      </w:r>
    </w:p>
    <w:p w:rsidR="000F5F29" w:rsidRPr="00372412" w:rsidRDefault="000F5F29" w:rsidP="000F5F29">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(указать дату зачисления на учет)           </w:t>
      </w:r>
    </w:p>
    <w:p w:rsidR="000F5F29" w:rsidRPr="00372412" w:rsidRDefault="000F5F29" w:rsidP="000F5F29">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              По состоянию на ____________________________ номер его/её общей очереди на получение</w:t>
      </w:r>
    </w:p>
    <w:p w:rsidR="000F5F29" w:rsidRPr="00372412" w:rsidRDefault="000F5F29" w:rsidP="000F5F29">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дату составления справки)</w:t>
      </w:r>
    </w:p>
    <w:p w:rsidR="000F5F29" w:rsidRPr="00372412" w:rsidRDefault="000F5F29" w:rsidP="000F5F29">
      <w:pPr>
        <w:pStyle w:val="ConsPlusNonformat"/>
        <w:jc w:val="both"/>
        <w:rPr>
          <w:rFonts w:ascii="Times New Roman" w:hAnsi="Times New Roman" w:cs="Times New Roman"/>
          <w:color w:val="auto"/>
        </w:rPr>
      </w:pPr>
      <w:r w:rsidRPr="00372412">
        <w:rPr>
          <w:rFonts w:ascii="Times New Roman" w:hAnsi="Times New Roman" w:cs="Times New Roman"/>
          <w:color w:val="auto"/>
        </w:rPr>
        <w:t>жилого помещения «</w:t>
      </w:r>
      <w:r w:rsidRPr="00372412">
        <w:rPr>
          <w:rFonts w:ascii="Times New Roman" w:hAnsi="Times New Roman" w:cs="Times New Roman"/>
          <w:color w:val="auto"/>
        </w:rPr>
        <w:softHyphen/>
      </w:r>
      <w:r w:rsidRPr="00372412">
        <w:rPr>
          <w:rFonts w:ascii="Times New Roman" w:hAnsi="Times New Roman" w:cs="Times New Roman"/>
          <w:color w:val="auto"/>
        </w:rPr>
        <w:softHyphen/>
        <w:t>_____________________».</w:t>
      </w:r>
    </w:p>
    <w:p w:rsidR="000F5F29" w:rsidRPr="00372412" w:rsidRDefault="000F5F29" w:rsidP="000F5F29">
      <w:pPr>
        <w:pStyle w:val="ConsPlusNonformat"/>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 xml:space="preserve">                                             (указать номер очередности)</w:t>
      </w:r>
    </w:p>
    <w:p w:rsidR="000F5F29" w:rsidRPr="00372412" w:rsidRDefault="000F5F29" w:rsidP="000F5F29">
      <w:pPr>
        <w:pStyle w:val="ConsPlusNonformat"/>
        <w:jc w:val="both"/>
        <w:rPr>
          <w:rFonts w:ascii="Times New Roman" w:hAnsi="Times New Roman"/>
          <w:color w:val="auto"/>
          <w:sz w:val="18"/>
          <w:szCs w:val="18"/>
        </w:rPr>
      </w:pPr>
      <w:r w:rsidRPr="00372412">
        <w:rPr>
          <w:rFonts w:ascii="Times New Roman" w:hAnsi="Times New Roman" w:cs="Times New Roman"/>
          <w:color w:val="auto"/>
          <w:sz w:val="18"/>
          <w:szCs w:val="18"/>
        </w:rPr>
        <w:t xml:space="preserve">        </w:t>
      </w:r>
    </w:p>
    <w:p w:rsidR="000F5F29" w:rsidRPr="00372412" w:rsidRDefault="000F5F29" w:rsidP="000F5F29">
      <w:pPr>
        <w:jc w:val="both"/>
        <w:rPr>
          <w:rFonts w:ascii="Times New Roman" w:hAnsi="Times New Roman"/>
          <w:b/>
          <w:sz w:val="24"/>
          <w:szCs w:val="24"/>
        </w:rPr>
      </w:pPr>
    </w:p>
    <w:p w:rsidR="000F5F29" w:rsidRPr="00372412" w:rsidRDefault="000F5F29" w:rsidP="000F5F29">
      <w:pPr>
        <w:tabs>
          <w:tab w:val="left" w:pos="330"/>
          <w:tab w:val="center" w:pos="5103"/>
        </w:tabs>
        <w:jc w:val="both"/>
        <w:rPr>
          <w:rFonts w:ascii="Times New Roman" w:hAnsi="Times New Roman"/>
          <w:sz w:val="24"/>
          <w:szCs w:val="24"/>
        </w:rPr>
      </w:pPr>
    </w:p>
    <w:p w:rsidR="000F5F29" w:rsidRPr="00372412" w:rsidRDefault="000F5F29" w:rsidP="000F5F29">
      <w:pPr>
        <w:tabs>
          <w:tab w:val="left" w:pos="330"/>
          <w:tab w:val="center" w:pos="5103"/>
        </w:tabs>
        <w:jc w:val="both"/>
        <w:rPr>
          <w:rFonts w:ascii="Times New Roman" w:hAnsi="Times New Roman"/>
          <w:sz w:val="24"/>
          <w:szCs w:val="24"/>
        </w:rPr>
      </w:pPr>
    </w:p>
    <w:p w:rsidR="000F5F29" w:rsidRPr="00372412" w:rsidRDefault="000F5F29" w:rsidP="000F5F29">
      <w:pPr>
        <w:spacing w:line="240" w:lineRule="auto"/>
        <w:jc w:val="both"/>
        <w:rPr>
          <w:rFonts w:ascii="Times New Roman" w:hAnsi="Times New Roman"/>
          <w:sz w:val="24"/>
          <w:szCs w:val="24"/>
        </w:rPr>
      </w:pPr>
    </w:p>
    <w:p w:rsidR="000F5F29" w:rsidRPr="00372412" w:rsidRDefault="000F5F29" w:rsidP="000F5F29">
      <w:pPr>
        <w:spacing w:line="240" w:lineRule="auto"/>
        <w:jc w:val="both"/>
        <w:rPr>
          <w:rFonts w:ascii="Times New Roman" w:hAnsi="Times New Roman"/>
          <w:sz w:val="24"/>
          <w:szCs w:val="24"/>
        </w:rPr>
      </w:pPr>
      <w:r w:rsidRPr="00372412">
        <w:rPr>
          <w:rFonts w:ascii="Times New Roman" w:hAnsi="Times New Roman"/>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0F5F29" w:rsidRPr="00372412" w:rsidTr="008349DC">
        <w:tc>
          <w:tcPr>
            <w:tcW w:w="5953" w:type="dxa"/>
            <w:tcBorders>
              <w:bottom w:val="single" w:sz="4" w:space="0" w:color="00000A"/>
            </w:tcBorders>
            <w:shd w:val="clear" w:color="auto" w:fill="auto"/>
            <w:vAlign w:val="bottom"/>
          </w:tcPr>
          <w:p w:rsidR="000F5F29" w:rsidRPr="00372412" w:rsidRDefault="000F5F29" w:rsidP="008349DC">
            <w:pPr>
              <w:spacing w:line="240" w:lineRule="auto"/>
              <w:ind w:right="-285"/>
              <w:jc w:val="both"/>
              <w:rPr>
                <w:rFonts w:ascii="Times New Roman" w:hAnsi="Times New Roman"/>
                <w:sz w:val="24"/>
                <w:szCs w:val="24"/>
              </w:rPr>
            </w:pPr>
          </w:p>
        </w:tc>
        <w:tc>
          <w:tcPr>
            <w:tcW w:w="878" w:type="dxa"/>
            <w:tcBorders>
              <w:bottom w:val="single" w:sz="4" w:space="0" w:color="00000A"/>
            </w:tcBorders>
            <w:shd w:val="clear" w:color="auto" w:fill="auto"/>
            <w:vAlign w:val="bottom"/>
          </w:tcPr>
          <w:p w:rsidR="000F5F29" w:rsidRPr="00372412" w:rsidRDefault="000F5F29" w:rsidP="008349DC">
            <w:pPr>
              <w:spacing w:line="240" w:lineRule="auto"/>
              <w:ind w:right="-285"/>
              <w:jc w:val="both"/>
              <w:rPr>
                <w:rFonts w:ascii="Times New Roman" w:hAnsi="Times New Roman"/>
                <w:sz w:val="24"/>
                <w:szCs w:val="24"/>
              </w:rPr>
            </w:pPr>
          </w:p>
        </w:tc>
        <w:tc>
          <w:tcPr>
            <w:tcW w:w="2269" w:type="dxa"/>
            <w:tcBorders>
              <w:bottom w:val="single" w:sz="4" w:space="0" w:color="00000A"/>
            </w:tcBorders>
            <w:shd w:val="clear" w:color="auto" w:fill="auto"/>
            <w:vAlign w:val="bottom"/>
          </w:tcPr>
          <w:p w:rsidR="000F5F29" w:rsidRPr="00372412" w:rsidRDefault="000F5F29" w:rsidP="008349DC">
            <w:pPr>
              <w:spacing w:line="240" w:lineRule="auto"/>
              <w:ind w:right="-595"/>
              <w:jc w:val="both"/>
              <w:rPr>
                <w:rFonts w:ascii="Times New Roman" w:hAnsi="Times New Roman"/>
                <w:sz w:val="24"/>
                <w:szCs w:val="24"/>
              </w:rPr>
            </w:pPr>
          </w:p>
        </w:tc>
      </w:tr>
      <w:tr w:rsidR="000F5F29" w:rsidRPr="00372412" w:rsidTr="008349DC">
        <w:tc>
          <w:tcPr>
            <w:tcW w:w="5953" w:type="dxa"/>
            <w:tcBorders>
              <w:top w:val="single" w:sz="4" w:space="0" w:color="00000A"/>
              <w:bottom w:val="single" w:sz="4" w:space="0" w:color="00000A"/>
            </w:tcBorders>
            <w:shd w:val="clear" w:color="auto" w:fill="auto"/>
          </w:tcPr>
          <w:p w:rsidR="000F5F29" w:rsidRPr="00372412" w:rsidRDefault="000F5F29" w:rsidP="008349DC">
            <w:pPr>
              <w:spacing w:line="240" w:lineRule="auto"/>
              <w:ind w:right="-285"/>
              <w:jc w:val="both"/>
              <w:rPr>
                <w:rFonts w:ascii="Times New Roman" w:hAnsi="Times New Roman"/>
                <w:sz w:val="20"/>
                <w:szCs w:val="20"/>
              </w:rPr>
            </w:pPr>
            <w:r w:rsidRPr="00372412">
              <w:rPr>
                <w:rFonts w:ascii="Times New Roman" w:hAnsi="Times New Roman"/>
                <w:sz w:val="20"/>
                <w:szCs w:val="20"/>
              </w:rPr>
              <w:t>(должность, Ф.И.О.)</w:t>
            </w:r>
          </w:p>
        </w:tc>
        <w:tc>
          <w:tcPr>
            <w:tcW w:w="878" w:type="dxa"/>
            <w:tcBorders>
              <w:top w:val="single" w:sz="4" w:space="0" w:color="00000A"/>
              <w:bottom w:val="single" w:sz="4" w:space="0" w:color="00000A"/>
            </w:tcBorders>
            <w:shd w:val="clear" w:color="auto" w:fill="auto"/>
          </w:tcPr>
          <w:p w:rsidR="000F5F29" w:rsidRPr="00372412" w:rsidRDefault="000F5F29" w:rsidP="008349DC">
            <w:pPr>
              <w:spacing w:line="240" w:lineRule="auto"/>
              <w:ind w:right="-285"/>
              <w:jc w:val="both"/>
              <w:rPr>
                <w:rFonts w:ascii="Times New Roman" w:hAnsi="Times New Roman"/>
                <w:sz w:val="20"/>
                <w:szCs w:val="20"/>
              </w:rPr>
            </w:pPr>
          </w:p>
        </w:tc>
        <w:tc>
          <w:tcPr>
            <w:tcW w:w="2269" w:type="dxa"/>
            <w:tcBorders>
              <w:top w:val="single" w:sz="4" w:space="0" w:color="00000A"/>
              <w:bottom w:val="single" w:sz="4" w:space="0" w:color="00000A"/>
            </w:tcBorders>
            <w:shd w:val="clear" w:color="auto" w:fill="auto"/>
          </w:tcPr>
          <w:p w:rsidR="000F5F29" w:rsidRPr="00372412" w:rsidRDefault="000F5F29" w:rsidP="008349DC">
            <w:pPr>
              <w:spacing w:line="240" w:lineRule="auto"/>
              <w:ind w:right="-285"/>
              <w:jc w:val="both"/>
              <w:rPr>
                <w:rFonts w:ascii="Times New Roman" w:hAnsi="Times New Roman"/>
                <w:sz w:val="20"/>
                <w:szCs w:val="20"/>
              </w:rPr>
            </w:pPr>
            <w:r w:rsidRPr="00372412">
              <w:rPr>
                <w:rFonts w:ascii="Times New Roman" w:hAnsi="Times New Roman"/>
                <w:sz w:val="20"/>
                <w:szCs w:val="20"/>
              </w:rPr>
              <w:t xml:space="preserve">(подпись)   </w:t>
            </w:r>
          </w:p>
          <w:p w:rsidR="000F5F29" w:rsidRPr="00372412" w:rsidRDefault="000F5F29" w:rsidP="008349DC">
            <w:pPr>
              <w:spacing w:line="240" w:lineRule="auto"/>
              <w:ind w:right="-285"/>
              <w:jc w:val="both"/>
              <w:rPr>
                <w:rFonts w:ascii="Times New Roman" w:hAnsi="Times New Roman"/>
                <w:sz w:val="20"/>
                <w:szCs w:val="20"/>
              </w:rPr>
            </w:pPr>
            <w:r w:rsidRPr="00372412">
              <w:rPr>
                <w:rFonts w:ascii="Times New Roman" w:hAnsi="Times New Roman"/>
                <w:sz w:val="20"/>
                <w:szCs w:val="20"/>
              </w:rPr>
              <w:t xml:space="preserve"> М.П.</w:t>
            </w:r>
          </w:p>
        </w:tc>
      </w:tr>
    </w:tbl>
    <w:p w:rsidR="000F5F29" w:rsidRPr="00372412" w:rsidRDefault="000F5F29" w:rsidP="000F5F29">
      <w:pPr>
        <w:pStyle w:val="2-"/>
        <w:rPr>
          <w:color w:val="auto"/>
        </w:rPr>
      </w:pPr>
    </w:p>
    <w:p w:rsidR="000F5F29" w:rsidRPr="00372412" w:rsidRDefault="000F5F29" w:rsidP="000F5F29">
      <w:pPr>
        <w:pStyle w:val="affffa"/>
        <w:ind w:left="5387"/>
        <w:rPr>
          <w:b w:val="0"/>
          <w:color w:val="auto"/>
        </w:rPr>
      </w:pPr>
      <w:r w:rsidRPr="00372412">
        <w:rPr>
          <w:b w:val="0"/>
          <w:color w:val="auto"/>
        </w:rPr>
        <w:br w:type="page"/>
      </w:r>
    </w:p>
    <w:p w:rsidR="000F5F29" w:rsidRPr="00372412" w:rsidRDefault="000F5F29" w:rsidP="000F5F29">
      <w:pPr>
        <w:pStyle w:val="affffa"/>
        <w:ind w:left="5387"/>
        <w:rPr>
          <w:b w:val="0"/>
          <w:color w:val="auto"/>
          <w:lang w:val="ru-RU"/>
        </w:rPr>
      </w:pPr>
      <w:bookmarkStart w:id="381" w:name="_Toc525554224"/>
      <w:bookmarkStart w:id="382" w:name="_Toc530663356"/>
      <w:r w:rsidRPr="00372412">
        <w:rPr>
          <w:b w:val="0"/>
          <w:color w:val="auto"/>
        </w:rPr>
        <w:lastRenderedPageBreak/>
        <w:t xml:space="preserve">Приложение </w:t>
      </w:r>
      <w:r w:rsidRPr="00372412">
        <w:rPr>
          <w:b w:val="0"/>
          <w:color w:val="auto"/>
          <w:lang w:val="ru-RU"/>
        </w:rPr>
        <w:t>4</w:t>
      </w:r>
      <w:r w:rsidRPr="00372412">
        <w:rPr>
          <w:rFonts w:ascii="Calibri" w:eastAsia="Calibri" w:hAnsi="Calibri"/>
          <w:b w:val="0"/>
          <w:bCs w:val="0"/>
          <w:iCs w:val="0"/>
          <w:color w:val="auto"/>
          <w:sz w:val="22"/>
          <w:lang w:val="ru-RU"/>
        </w:rPr>
        <w:t xml:space="preserve"> </w:t>
      </w:r>
      <w:r>
        <w:rPr>
          <w:rFonts w:ascii="Calibri" w:eastAsia="Calibri" w:hAnsi="Calibri"/>
          <w:b w:val="0"/>
          <w:bCs w:val="0"/>
          <w:iCs w:val="0"/>
          <w:color w:val="auto"/>
          <w:sz w:val="22"/>
          <w:lang w:val="ru-RU"/>
        </w:rPr>
        <w:br/>
      </w:r>
      <w:bookmarkEnd w:id="381"/>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bookmarkEnd w:id="382"/>
    </w:p>
    <w:p w:rsidR="000F5F29" w:rsidRPr="00372412" w:rsidRDefault="000F5F29" w:rsidP="00B60911">
      <w:pPr>
        <w:pStyle w:val="1-"/>
      </w:pPr>
      <w:bookmarkStart w:id="383" w:name="_Toc494198956"/>
      <w:r w:rsidRPr="00372412">
        <w:t>Форма решения об отказе</w:t>
      </w:r>
      <w:bookmarkEnd w:id="383"/>
      <w:r w:rsidRPr="00372412">
        <w:t xml:space="preserve"> в предоставлении Муниципальной услуги</w:t>
      </w:r>
    </w:p>
    <w:p w:rsidR="000F5F29" w:rsidRPr="00372412" w:rsidRDefault="000F5F29" w:rsidP="000F5F29">
      <w:pPr>
        <w:jc w:val="center"/>
        <w:rPr>
          <w:rFonts w:ascii="Times New Roman" w:hAnsi="Times New Roman"/>
          <w:sz w:val="24"/>
          <w:szCs w:val="24"/>
        </w:rPr>
      </w:pPr>
      <w:r w:rsidRPr="00372412">
        <w:rPr>
          <w:rFonts w:ascii="Times New Roman" w:hAnsi="Times New Roman"/>
          <w:sz w:val="24"/>
          <w:szCs w:val="24"/>
        </w:rPr>
        <w:t>(Оформляется на официальном бланке Администрации)</w:t>
      </w:r>
    </w:p>
    <w:p w:rsidR="000F5F29" w:rsidRPr="00372412" w:rsidRDefault="000F5F29" w:rsidP="00B60911">
      <w:pPr>
        <w:pStyle w:val="1-"/>
      </w:pPr>
      <w:bookmarkStart w:id="384" w:name="_Toc518559131"/>
      <w:r w:rsidRPr="00372412">
        <w:t xml:space="preserve">Решение об </w:t>
      </w:r>
      <w:proofErr w:type="gramStart"/>
      <w:r w:rsidRPr="00372412">
        <w:t>отказе</w:t>
      </w:r>
      <w:r w:rsidRPr="00372412">
        <w:br/>
        <w:t xml:space="preserve">  в</w:t>
      </w:r>
      <w:proofErr w:type="gramEnd"/>
      <w:r w:rsidRPr="00372412">
        <w:t xml:space="preserve"> выдаче справки об очередности предоставления жилых помещений на условиях       социального найма</w:t>
      </w:r>
      <w:bookmarkEnd w:id="384"/>
    </w:p>
    <w:p w:rsidR="000F5F29" w:rsidRPr="00372412" w:rsidRDefault="000F5F29" w:rsidP="00B60911">
      <w:pPr>
        <w:pStyle w:val="1-"/>
      </w:pPr>
    </w:p>
    <w:tbl>
      <w:tblPr>
        <w:tblW w:w="4507" w:type="dxa"/>
        <w:jc w:val="center"/>
        <w:tblCellMar>
          <w:left w:w="28" w:type="dxa"/>
          <w:right w:w="28" w:type="dxa"/>
        </w:tblCellMar>
        <w:tblLook w:val="04A0" w:firstRow="1" w:lastRow="0" w:firstColumn="1" w:lastColumn="0" w:noHBand="0" w:noVBand="1"/>
      </w:tblPr>
      <w:tblGrid>
        <w:gridCol w:w="651"/>
        <w:gridCol w:w="1589"/>
        <w:gridCol w:w="1134"/>
        <w:gridCol w:w="1133"/>
      </w:tblGrid>
      <w:tr w:rsidR="000F5F29" w:rsidRPr="00372412" w:rsidTr="008349DC">
        <w:trPr>
          <w:jc w:val="center"/>
        </w:trPr>
        <w:tc>
          <w:tcPr>
            <w:tcW w:w="650" w:type="dxa"/>
            <w:shd w:val="clear" w:color="auto" w:fill="auto"/>
            <w:vAlign w:val="bottom"/>
          </w:tcPr>
          <w:p w:rsidR="000F5F29" w:rsidRPr="00372412" w:rsidRDefault="000F5F29" w:rsidP="008349DC">
            <w:pPr>
              <w:spacing w:line="240" w:lineRule="auto"/>
              <w:jc w:val="right"/>
              <w:rPr>
                <w:rFonts w:ascii="Times New Roman" w:hAnsi="Times New Roman"/>
                <w:sz w:val="24"/>
                <w:szCs w:val="24"/>
              </w:rPr>
            </w:pPr>
            <w:r w:rsidRPr="00372412">
              <w:rPr>
                <w:rFonts w:ascii="Times New Roman" w:hAnsi="Times New Roman"/>
                <w:sz w:val="24"/>
                <w:szCs w:val="24"/>
              </w:rPr>
              <w:t>от</w:t>
            </w:r>
          </w:p>
        </w:tc>
        <w:tc>
          <w:tcPr>
            <w:tcW w:w="1589" w:type="dxa"/>
            <w:tcBorders>
              <w:top w:val="single" w:sz="4" w:space="0" w:color="00000A"/>
              <w:bottom w:val="single" w:sz="4" w:space="0" w:color="00000A"/>
            </w:tcBorders>
            <w:shd w:val="clear" w:color="auto" w:fill="auto"/>
            <w:vAlign w:val="bottom"/>
          </w:tcPr>
          <w:p w:rsidR="000F5F29" w:rsidRPr="00372412" w:rsidRDefault="000F5F29" w:rsidP="008349DC">
            <w:pPr>
              <w:spacing w:line="240" w:lineRule="auto"/>
              <w:jc w:val="both"/>
              <w:rPr>
                <w:rFonts w:ascii="Times New Roman" w:hAnsi="Times New Roman"/>
                <w:sz w:val="24"/>
                <w:szCs w:val="24"/>
              </w:rPr>
            </w:pPr>
          </w:p>
        </w:tc>
        <w:tc>
          <w:tcPr>
            <w:tcW w:w="1134" w:type="dxa"/>
            <w:shd w:val="clear" w:color="auto" w:fill="auto"/>
            <w:vAlign w:val="bottom"/>
          </w:tcPr>
          <w:p w:rsidR="000F5F29" w:rsidRPr="00372412" w:rsidRDefault="000F5F29" w:rsidP="008349DC">
            <w:pPr>
              <w:spacing w:line="240" w:lineRule="auto"/>
              <w:jc w:val="right"/>
              <w:rPr>
                <w:rFonts w:ascii="Times New Roman" w:hAnsi="Times New Roman"/>
                <w:sz w:val="24"/>
                <w:szCs w:val="24"/>
              </w:rPr>
            </w:pPr>
            <w:r w:rsidRPr="00372412">
              <w:rPr>
                <w:rFonts w:ascii="Times New Roman" w:hAnsi="Times New Roman"/>
                <w:sz w:val="24"/>
                <w:szCs w:val="24"/>
              </w:rPr>
              <w:t>№</w:t>
            </w:r>
          </w:p>
        </w:tc>
        <w:tc>
          <w:tcPr>
            <w:tcW w:w="1133" w:type="dxa"/>
            <w:tcBorders>
              <w:top w:val="single" w:sz="4" w:space="0" w:color="00000A"/>
              <w:bottom w:val="single" w:sz="4" w:space="0" w:color="00000A"/>
            </w:tcBorders>
            <w:shd w:val="clear" w:color="auto" w:fill="auto"/>
            <w:vAlign w:val="bottom"/>
          </w:tcPr>
          <w:p w:rsidR="000F5F29" w:rsidRPr="00372412" w:rsidRDefault="000F5F29" w:rsidP="008349DC">
            <w:pPr>
              <w:spacing w:line="240" w:lineRule="auto"/>
              <w:jc w:val="both"/>
              <w:rPr>
                <w:rFonts w:ascii="Times New Roman" w:hAnsi="Times New Roman"/>
                <w:sz w:val="24"/>
                <w:szCs w:val="24"/>
              </w:rPr>
            </w:pPr>
          </w:p>
        </w:tc>
      </w:tr>
    </w:tbl>
    <w:p w:rsidR="000F5F29" w:rsidRPr="00372412" w:rsidRDefault="000F5F29" w:rsidP="000F5F29">
      <w:pPr>
        <w:spacing w:line="240" w:lineRule="auto"/>
        <w:jc w:val="both"/>
        <w:rPr>
          <w:rFonts w:ascii="Times New Roman" w:hAnsi="Times New Roman"/>
          <w:sz w:val="24"/>
          <w:szCs w:val="24"/>
        </w:rPr>
      </w:pPr>
    </w:p>
    <w:p w:rsidR="000F5F29" w:rsidRPr="00372412" w:rsidRDefault="000F5F29" w:rsidP="000F5F29">
      <w:pPr>
        <w:pBdr>
          <w:top w:val="single" w:sz="4" w:space="1" w:color="00000A"/>
        </w:pBdr>
        <w:spacing w:line="240" w:lineRule="auto"/>
        <w:jc w:val="both"/>
        <w:rPr>
          <w:rFonts w:ascii="Times New Roman" w:hAnsi="Times New Roman"/>
          <w:sz w:val="20"/>
          <w:szCs w:val="20"/>
        </w:rPr>
      </w:pPr>
      <w:r w:rsidRPr="00372412">
        <w:rPr>
          <w:rFonts w:ascii="Times New Roman" w:hAnsi="Times New Roman"/>
          <w:sz w:val="20"/>
          <w:szCs w:val="20"/>
        </w:rPr>
        <w:t xml:space="preserve">                     (наименование органа местного самоуправления муниципального образования)</w:t>
      </w:r>
    </w:p>
    <w:p w:rsidR="000F5F29" w:rsidRPr="00372412" w:rsidRDefault="000F5F29" w:rsidP="000F5F29">
      <w:pPr>
        <w:pBdr>
          <w:top w:val="single" w:sz="4" w:space="1" w:color="00000A"/>
        </w:pBdr>
        <w:spacing w:line="240" w:lineRule="auto"/>
        <w:jc w:val="both"/>
        <w:rPr>
          <w:rFonts w:ascii="Times New Roman" w:hAnsi="Times New Roman"/>
          <w:sz w:val="24"/>
          <w:szCs w:val="24"/>
        </w:rPr>
      </w:pPr>
      <w:r w:rsidRPr="00372412">
        <w:rPr>
          <w:rFonts w:ascii="Times New Roman" w:hAnsi="Times New Roman"/>
          <w:sz w:val="24"/>
          <w:szCs w:val="24"/>
        </w:rPr>
        <w:t xml:space="preserve">сообщает, что _________________________________________________________________ </w:t>
      </w:r>
    </w:p>
    <w:p w:rsidR="000F5F29" w:rsidRPr="00372412" w:rsidRDefault="000F5F29" w:rsidP="000F5F29">
      <w:pPr>
        <w:pBdr>
          <w:top w:val="single" w:sz="4" w:space="1" w:color="00000A"/>
        </w:pBdr>
        <w:spacing w:line="240" w:lineRule="auto"/>
        <w:jc w:val="both"/>
        <w:rPr>
          <w:rFonts w:ascii="Times New Roman" w:hAnsi="Times New Roman"/>
          <w:sz w:val="18"/>
          <w:szCs w:val="18"/>
        </w:rPr>
      </w:pPr>
      <w:r w:rsidRPr="00372412">
        <w:rPr>
          <w:rFonts w:ascii="Times New Roman" w:hAnsi="Times New Roman"/>
          <w:sz w:val="18"/>
          <w:szCs w:val="18"/>
        </w:rPr>
        <w:t xml:space="preserve">(Ф.И.О. заявителя в дательном падеже, наименование, номер и дата выдачи документа, подтверждающего                                                                                                                                                                                               личность) </w:t>
      </w:r>
      <w:r w:rsidRPr="00372412">
        <w:rPr>
          <w:rFonts w:ascii="Times New Roman" w:hAnsi="Times New Roman"/>
          <w:sz w:val="24"/>
          <w:szCs w:val="24"/>
        </w:rPr>
        <w:t>__________________________________________________________________________</w:t>
      </w:r>
    </w:p>
    <w:tbl>
      <w:tblPr>
        <w:tblStyle w:val="afffff"/>
        <w:tblW w:w="0" w:type="auto"/>
        <w:tblLook w:val="04A0" w:firstRow="1" w:lastRow="0" w:firstColumn="1" w:lastColumn="0" w:noHBand="0" w:noVBand="1"/>
      </w:tblPr>
      <w:tblGrid>
        <w:gridCol w:w="989"/>
        <w:gridCol w:w="4685"/>
        <w:gridCol w:w="4663"/>
      </w:tblGrid>
      <w:tr w:rsidR="000F5F29" w:rsidRPr="00372412" w:rsidTr="008349DC">
        <w:tc>
          <w:tcPr>
            <w:tcW w:w="989" w:type="dxa"/>
          </w:tcPr>
          <w:p w:rsidR="000F5F29" w:rsidRPr="00372412" w:rsidRDefault="000F5F29" w:rsidP="008349DC">
            <w:pPr>
              <w:jc w:val="center"/>
              <w:rPr>
                <w:rFonts w:ascii="Times New Roman" w:hAnsi="Times New Roman"/>
                <w:b/>
                <w:sz w:val="24"/>
              </w:rPr>
            </w:pPr>
            <w:r w:rsidRPr="00372412">
              <w:rPr>
                <w:rFonts w:ascii="Times New Roman" w:hAnsi="Times New Roman"/>
                <w:b/>
                <w:sz w:val="24"/>
              </w:rPr>
              <w:t>№ пункта</w:t>
            </w:r>
          </w:p>
        </w:tc>
        <w:tc>
          <w:tcPr>
            <w:tcW w:w="4789" w:type="dxa"/>
          </w:tcPr>
          <w:p w:rsidR="000F5F29" w:rsidRPr="00372412" w:rsidRDefault="000F5F29" w:rsidP="008349DC">
            <w:pPr>
              <w:jc w:val="center"/>
              <w:rPr>
                <w:rFonts w:ascii="Times New Roman" w:hAnsi="Times New Roman"/>
                <w:sz w:val="24"/>
              </w:rPr>
            </w:pPr>
            <w:r w:rsidRPr="00372412">
              <w:rPr>
                <w:rFonts w:ascii="Times New Roman" w:hAnsi="Times New Roman"/>
                <w:b/>
                <w:sz w:val="24"/>
              </w:rPr>
              <w:t>Наименование основания для отказа в соответствии с Административным регламентом</w:t>
            </w:r>
          </w:p>
        </w:tc>
        <w:tc>
          <w:tcPr>
            <w:tcW w:w="4785" w:type="dxa"/>
          </w:tcPr>
          <w:p w:rsidR="000F5F29" w:rsidRPr="00372412" w:rsidRDefault="000F5F29" w:rsidP="008349DC">
            <w:pPr>
              <w:jc w:val="center"/>
              <w:rPr>
                <w:rFonts w:ascii="Times New Roman" w:hAnsi="Times New Roman"/>
                <w:sz w:val="24"/>
              </w:rPr>
            </w:pPr>
            <w:r w:rsidRPr="00372412">
              <w:rPr>
                <w:rFonts w:ascii="Times New Roman" w:hAnsi="Times New Roman"/>
                <w:b/>
                <w:sz w:val="24"/>
              </w:rPr>
              <w:t>Разъяснение причин отказа в предоставлении государственной услуги</w:t>
            </w:r>
          </w:p>
        </w:tc>
      </w:tr>
      <w:tr w:rsidR="000F5F29" w:rsidRPr="00372412" w:rsidTr="008349DC">
        <w:tc>
          <w:tcPr>
            <w:tcW w:w="989"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13.2.2</w:t>
            </w:r>
          </w:p>
        </w:tc>
        <w:tc>
          <w:tcPr>
            <w:tcW w:w="4789" w:type="dxa"/>
          </w:tcPr>
          <w:p w:rsidR="000F5F29" w:rsidRPr="00372412" w:rsidRDefault="000F5F29" w:rsidP="008349DC">
            <w:pPr>
              <w:jc w:val="center"/>
              <w:rPr>
                <w:rFonts w:ascii="Times New Roman" w:hAnsi="Times New Roman"/>
                <w:sz w:val="24"/>
              </w:rPr>
            </w:pPr>
            <w:r w:rsidRPr="00372412">
              <w:rPr>
                <w:rFonts w:ascii="Times New Roman" w:eastAsia="Times New Roman" w:hAnsi="Times New Roman"/>
                <w:sz w:val="24"/>
              </w:rPr>
              <w:t xml:space="preserve">Несоответствие категории Заявителя кругу лиц, </w:t>
            </w:r>
            <w:proofErr w:type="gramStart"/>
            <w:r w:rsidRPr="00372412">
              <w:rPr>
                <w:rFonts w:ascii="Times New Roman" w:eastAsia="Times New Roman" w:hAnsi="Times New Roman"/>
                <w:sz w:val="24"/>
              </w:rPr>
              <w:t>указанных  в</w:t>
            </w:r>
            <w:proofErr w:type="gramEnd"/>
            <w:r w:rsidRPr="00372412">
              <w:rPr>
                <w:rFonts w:ascii="Times New Roman" w:eastAsia="Times New Roman" w:hAnsi="Times New Roman"/>
                <w:sz w:val="24"/>
              </w:rPr>
              <w:t xml:space="preserve"> пункте 2 Административного регламента</w:t>
            </w:r>
          </w:p>
        </w:tc>
        <w:tc>
          <w:tcPr>
            <w:tcW w:w="4785"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Указать основания такого вывода</w:t>
            </w:r>
          </w:p>
        </w:tc>
      </w:tr>
      <w:tr w:rsidR="000F5F29" w:rsidRPr="00372412" w:rsidTr="008349DC">
        <w:tc>
          <w:tcPr>
            <w:tcW w:w="989"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13.2.3</w:t>
            </w:r>
          </w:p>
        </w:tc>
        <w:tc>
          <w:tcPr>
            <w:tcW w:w="4789"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4785"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Указать исчерпывающий перечень документов и нарушений применительно к каждому документу</w:t>
            </w:r>
          </w:p>
        </w:tc>
      </w:tr>
      <w:tr w:rsidR="000F5F29" w:rsidRPr="00372412" w:rsidTr="008349DC">
        <w:tc>
          <w:tcPr>
            <w:tcW w:w="989"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13.2.4</w:t>
            </w:r>
          </w:p>
        </w:tc>
        <w:tc>
          <w:tcPr>
            <w:tcW w:w="4789"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Заявление подано лицом, не имеющим полномочий представлять интересы Заявителя, в соответствии с пунктом 2.1. Административного регламента</w:t>
            </w:r>
          </w:p>
        </w:tc>
        <w:tc>
          <w:tcPr>
            <w:tcW w:w="4785"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Указать основания такого вывода</w:t>
            </w:r>
          </w:p>
        </w:tc>
      </w:tr>
      <w:tr w:rsidR="000F5F29" w:rsidRPr="00372412" w:rsidTr="008349DC">
        <w:tc>
          <w:tcPr>
            <w:tcW w:w="989"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13.2.5</w:t>
            </w:r>
          </w:p>
        </w:tc>
        <w:tc>
          <w:tcPr>
            <w:tcW w:w="4789"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Заявитель не стоит на учете в Администрации, в качестве малоимущего по договору социального найма</w:t>
            </w:r>
          </w:p>
        </w:tc>
        <w:tc>
          <w:tcPr>
            <w:tcW w:w="4785" w:type="dxa"/>
          </w:tcPr>
          <w:p w:rsidR="000F5F29" w:rsidRPr="00372412" w:rsidRDefault="000F5F29" w:rsidP="008349DC">
            <w:pPr>
              <w:jc w:val="center"/>
              <w:rPr>
                <w:rFonts w:ascii="Times New Roman" w:hAnsi="Times New Roman"/>
                <w:sz w:val="24"/>
              </w:rPr>
            </w:pPr>
            <w:r w:rsidRPr="00372412">
              <w:rPr>
                <w:rFonts w:ascii="Times New Roman" w:hAnsi="Times New Roman"/>
                <w:sz w:val="24"/>
              </w:rPr>
              <w:t>Указать основания такого вывода</w:t>
            </w:r>
          </w:p>
        </w:tc>
      </w:tr>
    </w:tbl>
    <w:p w:rsidR="000F5F29" w:rsidRPr="00372412" w:rsidRDefault="000F5F29" w:rsidP="000F5F29">
      <w:pPr>
        <w:spacing w:line="240" w:lineRule="auto"/>
        <w:jc w:val="both"/>
        <w:rPr>
          <w:rFonts w:ascii="Times New Roman" w:hAnsi="Times New Roman"/>
          <w:sz w:val="24"/>
          <w:szCs w:val="24"/>
        </w:rPr>
      </w:pPr>
      <w:r w:rsidRPr="00372412">
        <w:rPr>
          <w:rFonts w:ascii="Times New Roman" w:hAnsi="Times New Roman"/>
          <w:sz w:val="24"/>
          <w:szCs w:val="24"/>
        </w:rPr>
        <w:t>____________________________           ___________________          ____________________________</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1040"/>
        <w:gridCol w:w="2749"/>
      </w:tblGrid>
      <w:tr w:rsidR="000F5F29" w:rsidRPr="00372412" w:rsidTr="008349DC">
        <w:trPr>
          <w:trHeight w:val="756"/>
        </w:trPr>
        <w:tc>
          <w:tcPr>
            <w:tcW w:w="2749" w:type="dxa"/>
            <w:shd w:val="clear" w:color="auto" w:fill="auto"/>
          </w:tcPr>
          <w:p w:rsidR="000F5F29" w:rsidRPr="00372412" w:rsidRDefault="000F5F29" w:rsidP="008349DC">
            <w:pPr>
              <w:spacing w:after="0"/>
              <w:jc w:val="center"/>
              <w:rPr>
                <w:rFonts w:ascii="Times New Roman" w:hAnsi="Times New Roman"/>
                <w:sz w:val="20"/>
                <w:szCs w:val="20"/>
              </w:rPr>
            </w:pPr>
            <w:r w:rsidRPr="00372412">
              <w:rPr>
                <w:rFonts w:ascii="Times New Roman" w:hAnsi="Times New Roman"/>
                <w:sz w:val="20"/>
                <w:szCs w:val="20"/>
              </w:rPr>
              <w:t>(должность уполномоченного</w:t>
            </w:r>
            <w:r w:rsidRPr="00372412">
              <w:rPr>
                <w:rFonts w:ascii="Times New Roman" w:hAnsi="Times New Roman"/>
                <w:sz w:val="20"/>
                <w:szCs w:val="20"/>
              </w:rPr>
              <w:br/>
              <w:t>лица Администрации)</w:t>
            </w:r>
          </w:p>
        </w:tc>
        <w:tc>
          <w:tcPr>
            <w:tcW w:w="676" w:type="dxa"/>
            <w:shd w:val="clear" w:color="auto" w:fill="auto"/>
          </w:tcPr>
          <w:p w:rsidR="000F5F29" w:rsidRPr="00372412" w:rsidRDefault="000F5F29" w:rsidP="008349DC">
            <w:pPr>
              <w:snapToGrid w:val="0"/>
              <w:spacing w:after="0"/>
              <w:rPr>
                <w:rFonts w:ascii="Times New Roman" w:hAnsi="Times New Roman"/>
                <w:sz w:val="24"/>
                <w:szCs w:val="24"/>
              </w:rPr>
            </w:pPr>
          </w:p>
        </w:tc>
        <w:tc>
          <w:tcPr>
            <w:tcW w:w="944" w:type="dxa"/>
            <w:shd w:val="clear" w:color="auto" w:fill="auto"/>
          </w:tcPr>
          <w:p w:rsidR="000F5F29" w:rsidRPr="00372412" w:rsidRDefault="000F5F29" w:rsidP="008349DC">
            <w:pPr>
              <w:snapToGrid w:val="0"/>
              <w:spacing w:after="0"/>
              <w:jc w:val="center"/>
              <w:rPr>
                <w:rFonts w:ascii="Times New Roman" w:hAnsi="Times New Roman"/>
                <w:sz w:val="24"/>
                <w:szCs w:val="24"/>
              </w:rPr>
            </w:pPr>
          </w:p>
        </w:tc>
        <w:tc>
          <w:tcPr>
            <w:tcW w:w="1764" w:type="dxa"/>
            <w:shd w:val="clear" w:color="auto" w:fill="auto"/>
          </w:tcPr>
          <w:p w:rsidR="000F5F29" w:rsidRPr="00372412" w:rsidRDefault="000F5F29" w:rsidP="008349DC">
            <w:pPr>
              <w:spacing w:after="0"/>
              <w:rPr>
                <w:rFonts w:ascii="Times New Roman" w:hAnsi="Times New Roman"/>
                <w:sz w:val="24"/>
                <w:szCs w:val="24"/>
              </w:rPr>
            </w:pPr>
            <w:r w:rsidRPr="00372412">
              <w:rPr>
                <w:rFonts w:ascii="Times New Roman" w:hAnsi="Times New Roman"/>
                <w:sz w:val="20"/>
                <w:szCs w:val="24"/>
              </w:rPr>
              <w:t>(подпись)</w:t>
            </w:r>
          </w:p>
        </w:tc>
        <w:tc>
          <w:tcPr>
            <w:tcW w:w="1040" w:type="dxa"/>
            <w:shd w:val="clear" w:color="auto" w:fill="auto"/>
          </w:tcPr>
          <w:p w:rsidR="000F5F29" w:rsidRPr="00372412" w:rsidRDefault="000F5F29" w:rsidP="008349DC">
            <w:pPr>
              <w:snapToGrid w:val="0"/>
              <w:spacing w:after="0"/>
              <w:rPr>
                <w:rFonts w:ascii="Times New Roman" w:hAnsi="Times New Roman"/>
                <w:sz w:val="24"/>
                <w:szCs w:val="24"/>
              </w:rPr>
            </w:pPr>
          </w:p>
        </w:tc>
        <w:tc>
          <w:tcPr>
            <w:tcW w:w="2749" w:type="dxa"/>
            <w:shd w:val="clear" w:color="auto" w:fill="auto"/>
          </w:tcPr>
          <w:p w:rsidR="000F5F29" w:rsidRPr="00372412" w:rsidRDefault="000F5F29" w:rsidP="008349DC">
            <w:pPr>
              <w:spacing w:after="0"/>
              <w:jc w:val="center"/>
              <w:rPr>
                <w:rFonts w:ascii="Times New Roman" w:hAnsi="Times New Roman"/>
                <w:sz w:val="24"/>
                <w:szCs w:val="24"/>
              </w:rPr>
            </w:pPr>
            <w:r w:rsidRPr="00372412">
              <w:rPr>
                <w:rFonts w:ascii="Times New Roman" w:hAnsi="Times New Roman"/>
                <w:sz w:val="20"/>
                <w:szCs w:val="24"/>
              </w:rPr>
              <w:t>(расшифровка подписи)</w:t>
            </w:r>
          </w:p>
        </w:tc>
      </w:tr>
    </w:tbl>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Pr="00372412" w:rsidRDefault="000F5F29" w:rsidP="000F5F29">
      <w:pPr>
        <w:pStyle w:val="affffa"/>
        <w:ind w:left="6095"/>
        <w:rPr>
          <w:color w:val="auto"/>
        </w:rPr>
      </w:pPr>
      <w:bookmarkStart w:id="385" w:name="_Toc510617030"/>
      <w:bookmarkStart w:id="386" w:name="_Toc525554225"/>
      <w:bookmarkStart w:id="387" w:name="_Toc530663357"/>
      <w:r w:rsidRPr="00372412">
        <w:rPr>
          <w:b w:val="0"/>
          <w:color w:val="auto"/>
        </w:rPr>
        <w:t xml:space="preserve">Приложение </w:t>
      </w:r>
      <w:r w:rsidRPr="00372412">
        <w:rPr>
          <w:b w:val="0"/>
          <w:color w:val="auto"/>
          <w:lang w:val="ru-RU"/>
        </w:rPr>
        <w:t>5</w:t>
      </w:r>
      <w:r w:rsidRPr="00372412">
        <w:rPr>
          <w:b w:val="0"/>
          <w:color w:val="auto"/>
        </w:rPr>
        <w:t xml:space="preserve"> </w:t>
      </w:r>
      <w:bookmarkEnd w:id="385"/>
      <w:r>
        <w:rPr>
          <w:b w:val="0"/>
          <w:color w:val="auto"/>
          <w:lang w:val="ru-RU"/>
        </w:rPr>
        <w:br/>
      </w:r>
      <w:bookmarkEnd w:id="386"/>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bookmarkEnd w:id="387"/>
    </w:p>
    <w:p w:rsidR="000F5F29" w:rsidRDefault="000F5F29" w:rsidP="00B60911">
      <w:pPr>
        <w:pStyle w:val="1-"/>
      </w:pPr>
      <w:r w:rsidRPr="00372412">
        <w:br/>
      </w:r>
      <w:bookmarkStart w:id="388" w:name="_Toc494198958"/>
      <w:bookmarkEnd w:id="388"/>
      <w:r w:rsidRPr="00372412">
        <w:t>Список нормативных актов, в соответствии с которыми осуществляется предоставление Муниципальной услуги</w:t>
      </w:r>
    </w:p>
    <w:p w:rsidR="00BF6AF3" w:rsidRPr="00372412" w:rsidRDefault="00BF6AF3" w:rsidP="00B60911">
      <w:pPr>
        <w:pStyle w:val="1-"/>
      </w:pPr>
    </w:p>
    <w:p w:rsidR="000F5F29" w:rsidRPr="00372412" w:rsidRDefault="000F5F29" w:rsidP="000F5F29">
      <w:pPr>
        <w:pStyle w:val="ConsPlusNormal0"/>
        <w:jc w:val="both"/>
        <w:rPr>
          <w:rFonts w:ascii="Times New Roman" w:hAnsi="Times New Roman" w:cs="Times New Roman"/>
          <w:color w:val="auto"/>
          <w:sz w:val="24"/>
          <w:szCs w:val="24"/>
        </w:rPr>
      </w:pPr>
      <w:r w:rsidRPr="00372412">
        <w:rPr>
          <w:rFonts w:ascii="Times New Roman" w:hAnsi="Times New Roman" w:cs="Times New Roman"/>
          <w:color w:val="auto"/>
          <w:sz w:val="24"/>
          <w:szCs w:val="24"/>
        </w:rPr>
        <w:t xml:space="preserve">Предоставление Муниципальной услуги осуществляется в соответствии с: </w:t>
      </w:r>
    </w:p>
    <w:p w:rsidR="000F5F29" w:rsidRPr="00372412" w:rsidRDefault="000F5F29" w:rsidP="000F5F29">
      <w:pPr>
        <w:pStyle w:val="a3"/>
        <w:numPr>
          <w:ilvl w:val="0"/>
          <w:numId w:val="22"/>
        </w:numPr>
        <w:tabs>
          <w:tab w:val="left" w:pos="1276"/>
        </w:tabs>
        <w:spacing w:after="0" w:line="240" w:lineRule="auto"/>
        <w:ind w:left="0" w:firstLine="567"/>
        <w:jc w:val="both"/>
        <w:rPr>
          <w:rFonts w:ascii="Times New Roman" w:eastAsia="Times New Roman" w:hAnsi="Times New Roman"/>
          <w:sz w:val="24"/>
          <w:szCs w:val="24"/>
        </w:rPr>
      </w:pPr>
      <w:r w:rsidRPr="00372412">
        <w:rPr>
          <w:rFonts w:ascii="Times New Roman" w:eastAsia="Times New Roman" w:hAnsi="Times New Roman"/>
          <w:sz w:val="24"/>
          <w:szCs w:val="24"/>
        </w:rPr>
        <w:t>Жилищным кодексом Российской Федерации («Российская газета», № 1, 12.01.2005);</w:t>
      </w:r>
    </w:p>
    <w:p w:rsidR="000F5F29" w:rsidRPr="00372412" w:rsidRDefault="000F5F29" w:rsidP="000F5F29">
      <w:pPr>
        <w:pStyle w:val="a3"/>
        <w:numPr>
          <w:ilvl w:val="0"/>
          <w:numId w:val="22"/>
        </w:numPr>
        <w:tabs>
          <w:tab w:val="left" w:pos="1276"/>
        </w:tabs>
        <w:spacing w:after="0" w:line="240" w:lineRule="auto"/>
        <w:ind w:left="0" w:firstLine="567"/>
        <w:jc w:val="both"/>
        <w:rPr>
          <w:rFonts w:ascii="Times New Roman" w:eastAsia="Times New Roman" w:hAnsi="Times New Roman"/>
          <w:sz w:val="24"/>
          <w:szCs w:val="24"/>
        </w:rPr>
      </w:pPr>
      <w:r w:rsidRPr="00372412">
        <w:rPr>
          <w:rFonts w:ascii="Times New Roman" w:eastAsia="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0F5F29" w:rsidRPr="00372412" w:rsidRDefault="009A1F55" w:rsidP="000F5F29">
      <w:pPr>
        <w:pStyle w:val="a3"/>
        <w:numPr>
          <w:ilvl w:val="0"/>
          <w:numId w:val="22"/>
        </w:numPr>
        <w:tabs>
          <w:tab w:val="left" w:pos="1276"/>
        </w:tabs>
        <w:spacing w:after="0" w:line="240" w:lineRule="auto"/>
        <w:ind w:left="0" w:firstLine="567"/>
        <w:jc w:val="both"/>
      </w:pPr>
      <w:r>
        <w:rPr>
          <w:rFonts w:ascii="Times New Roman" w:eastAsia="Times New Roman" w:hAnsi="Times New Roman"/>
          <w:sz w:val="24"/>
          <w:szCs w:val="24"/>
        </w:rPr>
        <w:t>Законом</w:t>
      </w:r>
      <w:r w:rsidR="000F5F29" w:rsidRPr="00372412">
        <w:rPr>
          <w:rFonts w:ascii="Times New Roman" w:eastAsia="Times New Roman" w:hAnsi="Times New Roman"/>
          <w:sz w:val="24"/>
          <w:szCs w:val="24"/>
        </w:rPr>
        <w:t xml:space="preserve"> Московской области от 12 декабря 2005 г. № 260/2005-ОЗ </w:t>
      </w:r>
      <w:r w:rsidR="000F5F29" w:rsidRPr="00372412">
        <w:rPr>
          <w:rFonts w:ascii="Times New Roman" w:eastAsia="Times New Roman" w:hAnsi="Times New Roman"/>
          <w:sz w:val="24"/>
          <w:szCs w:val="24"/>
        </w:rPr>
        <w:br/>
        <w:t>«О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w:t>
      </w:r>
    </w:p>
    <w:p w:rsidR="000F5F29" w:rsidRPr="00372412" w:rsidRDefault="000F5F29" w:rsidP="000F5F29">
      <w:pPr>
        <w:pStyle w:val="afff1"/>
        <w:numPr>
          <w:ilvl w:val="0"/>
          <w:numId w:val="22"/>
        </w:numPr>
        <w:spacing w:after="0" w:line="240" w:lineRule="auto"/>
        <w:ind w:left="0" w:firstLine="567"/>
        <w:jc w:val="left"/>
        <w:rPr>
          <w:rFonts w:eastAsia="Times New Roman"/>
          <w:b w:val="0"/>
          <w:color w:val="auto"/>
          <w:szCs w:val="24"/>
        </w:rPr>
      </w:pPr>
      <w:r w:rsidRPr="00372412">
        <w:rPr>
          <w:rFonts w:eastAsia="Times New Roman"/>
          <w:b w:val="0"/>
          <w:color w:val="auto"/>
          <w:szCs w:val="24"/>
        </w:rPr>
        <w:t xml:space="preserve">Уставом органа местного самоуправления Московской области. </w:t>
      </w: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F5F29">
      <w:pPr>
        <w:pStyle w:val="affffa"/>
        <w:ind w:left="5528"/>
        <w:rPr>
          <w:color w:val="auto"/>
          <w:lang w:val="ru-RU"/>
        </w:rPr>
      </w:pPr>
      <w:bookmarkStart w:id="389" w:name="_Toc525554226"/>
      <w:bookmarkStart w:id="390" w:name="_Toc530663358"/>
      <w:r w:rsidRPr="00372412">
        <w:rPr>
          <w:b w:val="0"/>
          <w:color w:val="auto"/>
        </w:rPr>
        <w:t xml:space="preserve">Приложение </w:t>
      </w:r>
      <w:r w:rsidRPr="00372412">
        <w:rPr>
          <w:b w:val="0"/>
          <w:color w:val="auto"/>
          <w:lang w:val="ru-RU"/>
        </w:rPr>
        <w:t>6</w:t>
      </w:r>
      <w:r w:rsidRPr="00372412">
        <w:rPr>
          <w:b w:val="0"/>
          <w:color w:val="auto"/>
        </w:rPr>
        <w:t xml:space="preserve"> </w:t>
      </w:r>
      <w:r>
        <w:rPr>
          <w:b w:val="0"/>
          <w:color w:val="auto"/>
          <w:lang w:val="ru-RU"/>
        </w:rPr>
        <w:br/>
      </w:r>
      <w:bookmarkStart w:id="391" w:name="_Toc510617029"/>
      <w:bookmarkEnd w:id="389"/>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bookmarkEnd w:id="390"/>
      <w:r w:rsidRPr="00372412">
        <w:rPr>
          <w:color w:val="auto"/>
        </w:rPr>
        <w:t xml:space="preserve"> </w:t>
      </w:r>
    </w:p>
    <w:p w:rsidR="000F5F29" w:rsidRPr="00372412" w:rsidRDefault="000F5F29" w:rsidP="000F5F29">
      <w:pPr>
        <w:pStyle w:val="affffa"/>
        <w:ind w:left="5528"/>
        <w:rPr>
          <w:color w:val="auto"/>
        </w:rPr>
      </w:pPr>
      <w:bookmarkStart w:id="392" w:name="_Toc530663359"/>
      <w:r w:rsidRPr="00372412">
        <w:rPr>
          <w:color w:val="auto"/>
        </w:rPr>
        <w:t>Форма заявления о</w:t>
      </w:r>
      <w:r w:rsidRPr="00372412">
        <w:rPr>
          <w:rFonts w:ascii="Calibri" w:hAnsi="Calibri"/>
          <w:color w:val="auto"/>
        </w:rPr>
        <w:t xml:space="preserve"> </w:t>
      </w:r>
      <w:bookmarkEnd w:id="391"/>
      <w:r w:rsidRPr="00372412">
        <w:rPr>
          <w:color w:val="auto"/>
        </w:rPr>
        <w:t>предоставлении Муниципальной услуги</w:t>
      </w:r>
      <w:bookmarkEnd w:id="392"/>
    </w:p>
    <w:p w:rsidR="000F5F29" w:rsidRPr="00372412" w:rsidRDefault="000F5F29" w:rsidP="000F5F29">
      <w:pPr>
        <w:spacing w:line="240" w:lineRule="auto"/>
        <w:jc w:val="both"/>
        <w:rPr>
          <w:rFonts w:ascii="Courier New" w:hAnsi="Courier New" w:cs="Courier New"/>
          <w:sz w:val="20"/>
          <w:szCs w:val="20"/>
        </w:rPr>
      </w:pPr>
      <w:r w:rsidRPr="00372412">
        <w:rPr>
          <w:rFonts w:ascii="Courier New" w:hAnsi="Courier New" w:cs="Courier New"/>
          <w:sz w:val="20"/>
          <w:szCs w:val="20"/>
        </w:rPr>
        <w:t xml:space="preserve">                                           __________________________________________</w:t>
      </w:r>
    </w:p>
    <w:p w:rsidR="000F5F29" w:rsidRPr="00372412" w:rsidRDefault="000F5F29" w:rsidP="000F5F29">
      <w:pPr>
        <w:spacing w:line="240" w:lineRule="auto"/>
        <w:jc w:val="both"/>
        <w:rPr>
          <w:rFonts w:ascii="Times New Roman" w:hAnsi="Times New Roman"/>
          <w:sz w:val="20"/>
          <w:szCs w:val="20"/>
        </w:rPr>
      </w:pPr>
      <w:r w:rsidRPr="00372412">
        <w:rPr>
          <w:rFonts w:ascii="Courier New" w:hAnsi="Courier New" w:cs="Courier New"/>
          <w:sz w:val="18"/>
          <w:szCs w:val="18"/>
        </w:rPr>
        <w:t xml:space="preserve">                                                    </w:t>
      </w:r>
      <w:r w:rsidRPr="00372412">
        <w:rPr>
          <w:rFonts w:ascii="Courier New" w:hAnsi="Courier New" w:cs="Courier New"/>
          <w:sz w:val="20"/>
          <w:szCs w:val="20"/>
        </w:rPr>
        <w:t>(</w:t>
      </w:r>
      <w:r w:rsidRPr="00372412">
        <w:rPr>
          <w:rFonts w:ascii="Times New Roman" w:hAnsi="Times New Roman"/>
          <w:sz w:val="20"/>
          <w:szCs w:val="20"/>
        </w:rPr>
        <w:t>указать наименование Администрации)</w:t>
      </w:r>
    </w:p>
    <w:p w:rsidR="000F5F29" w:rsidRPr="00372412" w:rsidRDefault="000F5F29" w:rsidP="000F5F29">
      <w:pPr>
        <w:pBdr>
          <w:top w:val="single" w:sz="4" w:space="1" w:color="00000A"/>
        </w:pBdr>
        <w:spacing w:line="240" w:lineRule="auto"/>
        <w:ind w:left="5103"/>
        <w:rPr>
          <w:rFonts w:ascii="Times New Roman" w:hAnsi="Times New Roman"/>
          <w:sz w:val="20"/>
          <w:szCs w:val="20"/>
        </w:rPr>
      </w:pPr>
      <w:r w:rsidRPr="00372412">
        <w:rPr>
          <w:rFonts w:ascii="Times New Roman" w:hAnsi="Times New Roman"/>
          <w:sz w:val="20"/>
          <w:szCs w:val="20"/>
        </w:rPr>
        <w:t>(регистрационный номер Заявления)</w:t>
      </w:r>
    </w:p>
    <w:p w:rsidR="000F5F29" w:rsidRPr="00372412" w:rsidRDefault="000F5F29" w:rsidP="000F5F29">
      <w:pPr>
        <w:pBdr>
          <w:top w:val="single" w:sz="4" w:space="1" w:color="00000A"/>
        </w:pBdr>
        <w:spacing w:line="240" w:lineRule="auto"/>
        <w:ind w:left="5103"/>
        <w:rPr>
          <w:rFonts w:ascii="Times New Roman" w:hAnsi="Times New Roman"/>
          <w:sz w:val="20"/>
          <w:szCs w:val="20"/>
        </w:rPr>
      </w:pPr>
    </w:p>
    <w:p w:rsidR="000F5F29" w:rsidRPr="00372412" w:rsidRDefault="000F5F29" w:rsidP="000F5F29">
      <w:pPr>
        <w:spacing w:line="240" w:lineRule="auto"/>
        <w:jc w:val="both"/>
        <w:rPr>
          <w:rFonts w:ascii="Times New Roman" w:hAnsi="Times New Roman"/>
          <w:sz w:val="20"/>
          <w:szCs w:val="20"/>
        </w:rPr>
      </w:pPr>
    </w:p>
    <w:p w:rsidR="000F5F29" w:rsidRPr="00372412" w:rsidRDefault="000F5F29" w:rsidP="000F5F29">
      <w:pPr>
        <w:pStyle w:val="ConsPlusNonformat"/>
        <w:rPr>
          <w:rFonts w:ascii="Times New Roman" w:hAnsi="Times New Roman" w:cs="Times New Roman"/>
          <w:b/>
          <w:color w:val="auto"/>
        </w:rPr>
      </w:pPr>
      <w:r w:rsidRPr="00372412">
        <w:rPr>
          <w:rFonts w:ascii="Times New Roman" w:hAnsi="Times New Roman" w:cs="Times New Roman"/>
          <w:b/>
          <w:color w:val="auto"/>
        </w:rPr>
        <w:t xml:space="preserve">                                                                           ЗАЯВЛЕНИЕ</w:t>
      </w: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Прошу Вас выдать справку об очередности предоставления мне жилого помещения по договору социального найма.</w:t>
      </w:r>
    </w:p>
    <w:p w:rsidR="000F5F29" w:rsidRPr="00372412" w:rsidRDefault="000F5F29" w:rsidP="000F5F29">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Уведомление о постановке от ___________________</w:t>
      </w:r>
    </w:p>
    <w:p w:rsidR="000F5F29" w:rsidRPr="00372412" w:rsidRDefault="000F5F29" w:rsidP="000F5F29">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sz w:val="18"/>
          <w:szCs w:val="18"/>
        </w:rPr>
        <w:t>(указать дату постановки на учет в качестве нуждающихся в жилье)</w:t>
      </w:r>
    </w:p>
    <w:p w:rsidR="000F5F29" w:rsidRPr="00372412" w:rsidRDefault="000F5F29" w:rsidP="000F5F29">
      <w:pPr>
        <w:pStyle w:val="ConsPlusNonformat"/>
        <w:ind w:firstLine="709"/>
        <w:jc w:val="both"/>
        <w:rPr>
          <w:rFonts w:ascii="Times New Roman" w:hAnsi="Times New Roman" w:cs="Times New Roman"/>
          <w:color w:val="auto"/>
          <w:sz w:val="18"/>
          <w:szCs w:val="18"/>
        </w:rPr>
      </w:pPr>
    </w:p>
    <w:p w:rsidR="000F5F29" w:rsidRPr="00372412" w:rsidRDefault="000F5F29" w:rsidP="000F5F29">
      <w:pPr>
        <w:pStyle w:val="ConsPlusNonformat"/>
        <w:ind w:firstLine="709"/>
        <w:jc w:val="both"/>
        <w:rPr>
          <w:rFonts w:ascii="Times New Roman" w:hAnsi="Times New Roman" w:cs="Times New Roman"/>
          <w:color w:val="auto"/>
        </w:rPr>
      </w:pPr>
      <w:r w:rsidRPr="00372412">
        <w:rPr>
          <w:rFonts w:ascii="Times New Roman" w:hAnsi="Times New Roman" w:cs="Times New Roman"/>
          <w:color w:val="auto"/>
        </w:rPr>
        <w:t>Номер уведомления № _________________________</w:t>
      </w:r>
    </w:p>
    <w:p w:rsidR="000F5F29" w:rsidRPr="00372412" w:rsidRDefault="000F5F29" w:rsidP="000F5F29">
      <w:pPr>
        <w:pStyle w:val="ConsPlusNonformat"/>
        <w:ind w:firstLine="709"/>
        <w:jc w:val="both"/>
        <w:rPr>
          <w:rFonts w:ascii="Times New Roman" w:hAnsi="Times New Roman" w:cs="Times New Roman"/>
          <w:color w:val="auto"/>
          <w:sz w:val="18"/>
          <w:szCs w:val="18"/>
        </w:rPr>
      </w:pPr>
      <w:r w:rsidRPr="00372412">
        <w:rPr>
          <w:rFonts w:ascii="Times New Roman" w:hAnsi="Times New Roman" w:cs="Times New Roman"/>
          <w:color w:val="auto"/>
        </w:rPr>
        <w:t>(</w:t>
      </w:r>
      <w:r w:rsidRPr="00372412">
        <w:rPr>
          <w:rFonts w:ascii="Times New Roman" w:hAnsi="Times New Roman" w:cs="Times New Roman"/>
          <w:color w:val="auto"/>
          <w:sz w:val="18"/>
          <w:szCs w:val="18"/>
        </w:rPr>
        <w:t>указать номер уведомления о постановке на учет)</w:t>
      </w:r>
    </w:p>
    <w:p w:rsidR="000F5F29" w:rsidRPr="00372412" w:rsidRDefault="000F5F29" w:rsidP="000F5F29">
      <w:pPr>
        <w:pStyle w:val="ConsPlusNonformat"/>
        <w:ind w:firstLine="709"/>
        <w:jc w:val="both"/>
        <w:rPr>
          <w:rFonts w:ascii="Times New Roman" w:hAnsi="Times New Roman" w:cs="Times New Roman"/>
          <w:color w:val="auto"/>
          <w:sz w:val="18"/>
          <w:szCs w:val="18"/>
        </w:rPr>
      </w:pPr>
    </w:p>
    <w:p w:rsidR="000F5F29" w:rsidRPr="00372412" w:rsidRDefault="000F5F29" w:rsidP="000F5F29">
      <w:pPr>
        <w:pStyle w:val="ConsPlusNonformat"/>
        <w:ind w:firstLine="709"/>
        <w:jc w:val="both"/>
        <w:rPr>
          <w:rFonts w:ascii="Times New Roman" w:hAnsi="Times New Roman" w:cs="Times New Roman"/>
          <w:color w:val="auto"/>
          <w:sz w:val="18"/>
          <w:szCs w:val="18"/>
        </w:rPr>
      </w:pPr>
    </w:p>
    <w:p w:rsidR="000F5F29" w:rsidRPr="00372412" w:rsidRDefault="000F5F29" w:rsidP="000F5F29">
      <w:pPr>
        <w:pStyle w:val="ConsPlusNonformat"/>
        <w:ind w:firstLine="709"/>
        <w:jc w:val="both"/>
        <w:rPr>
          <w:rFonts w:ascii="Times New Roman" w:hAnsi="Times New Roman" w:cs="Times New Roman"/>
          <w:color w:val="auto"/>
          <w:sz w:val="18"/>
          <w:szCs w:val="18"/>
        </w:rPr>
      </w:pPr>
    </w:p>
    <w:p w:rsidR="000F5F29" w:rsidRPr="00372412" w:rsidRDefault="000F5F29" w:rsidP="000F5F29">
      <w:pPr>
        <w:pStyle w:val="ConsPlusNonformat"/>
        <w:ind w:firstLine="709"/>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rPr>
          <w:rFonts w:ascii="Times New Roman" w:hAnsi="Times New Roman" w:cs="Times New Roman"/>
          <w:color w:val="auto"/>
        </w:rPr>
      </w:pPr>
    </w:p>
    <w:p w:rsidR="000F5F29" w:rsidRPr="00372412" w:rsidRDefault="000F5F29" w:rsidP="000F5F29">
      <w:pPr>
        <w:pStyle w:val="ConsPlusNonformat"/>
        <w:rPr>
          <w:rFonts w:ascii="Times New Roman" w:hAnsi="Times New Roman" w:cs="Times New Roman"/>
          <w:color w:val="auto"/>
        </w:rPr>
      </w:pPr>
      <w:r w:rsidRPr="00372412">
        <w:rPr>
          <w:rFonts w:ascii="Times New Roman" w:hAnsi="Times New Roman" w:cs="Times New Roman"/>
          <w:color w:val="auto"/>
        </w:rPr>
        <w:t>К заявлению прилагаю документы:</w:t>
      </w:r>
    </w:p>
    <w:p w:rsidR="000F5F29" w:rsidRPr="00372412" w:rsidRDefault="000F5F29" w:rsidP="000F5F29">
      <w:pPr>
        <w:pStyle w:val="ConsPlusNonformat"/>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1. ________________________________________________________________________________</w:t>
      </w:r>
    </w:p>
    <w:p w:rsidR="000F5F29" w:rsidRPr="00372412" w:rsidRDefault="000F5F29" w:rsidP="000F5F29">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rsidR="000F5F29" w:rsidRPr="00372412" w:rsidRDefault="000F5F29" w:rsidP="000F5F29">
      <w:pPr>
        <w:pStyle w:val="ConsPlusNonformat"/>
        <w:jc w:val="both"/>
        <w:rPr>
          <w:rFonts w:ascii="Times New Roman" w:hAnsi="Times New Roman" w:cs="Times New Roman"/>
          <w:color w:val="auto"/>
          <w:sz w:val="28"/>
          <w:szCs w:val="28"/>
        </w:rPr>
      </w:pPr>
      <w:r w:rsidRPr="00372412">
        <w:rPr>
          <w:rFonts w:ascii="Times New Roman" w:hAnsi="Times New Roman" w:cs="Times New Roman"/>
          <w:color w:val="auto"/>
          <w:szCs w:val="22"/>
        </w:rPr>
        <w:t>2. ________________________________________________________________________________</w:t>
      </w:r>
    </w:p>
    <w:p w:rsidR="000F5F29" w:rsidRPr="00372412" w:rsidRDefault="000F5F29" w:rsidP="000F5F29">
      <w:pPr>
        <w:pStyle w:val="ConsPlusNonformat"/>
        <w:jc w:val="both"/>
        <w:rPr>
          <w:rFonts w:ascii="Times New Roman" w:hAnsi="Times New Roman" w:cs="Times New Roman"/>
          <w:color w:val="auto"/>
          <w:sz w:val="16"/>
          <w:szCs w:val="16"/>
        </w:rPr>
      </w:pPr>
      <w:r w:rsidRPr="00372412">
        <w:rPr>
          <w:rFonts w:ascii="Times New Roman" w:hAnsi="Times New Roman" w:cs="Times New Roman"/>
          <w:color w:val="auto"/>
          <w:szCs w:val="22"/>
        </w:rPr>
        <w:t xml:space="preserve">     </w:t>
      </w:r>
    </w:p>
    <w:p w:rsidR="000F5F29" w:rsidRPr="00372412" w:rsidRDefault="000F5F29" w:rsidP="000F5F29">
      <w:pPr>
        <w:pStyle w:val="ConsPlusNonformat"/>
        <w:jc w:val="both"/>
        <w:rPr>
          <w:rFonts w:ascii="Times New Roman" w:hAnsi="Times New Roman" w:cs="Times New Roman"/>
          <w:color w:val="auto"/>
          <w:szCs w:val="22"/>
        </w:rPr>
      </w:pPr>
    </w:p>
    <w:p w:rsidR="000F5F29" w:rsidRPr="00372412" w:rsidRDefault="000F5F29" w:rsidP="000F5F29">
      <w:pPr>
        <w:pStyle w:val="ConsPlusNonformat"/>
        <w:jc w:val="both"/>
        <w:rPr>
          <w:rFonts w:ascii="Times New Roman" w:hAnsi="Times New Roman" w:cs="Times New Roman"/>
          <w:color w:val="auto"/>
          <w:szCs w:val="22"/>
        </w:rPr>
      </w:pPr>
      <w:r w:rsidRPr="00372412">
        <w:rPr>
          <w:rFonts w:ascii="Times New Roman" w:hAnsi="Times New Roman" w:cs="Times New Roman"/>
          <w:color w:val="auto"/>
          <w:szCs w:val="22"/>
        </w:rPr>
        <w:t xml:space="preserve"> Результат муниципальной услуги прошу направить в Личный кабинет на РПГУ</w:t>
      </w:r>
    </w:p>
    <w:p w:rsidR="000F5F29" w:rsidRPr="00372412" w:rsidRDefault="000F5F29" w:rsidP="000F5F29">
      <w:pPr>
        <w:pStyle w:val="ConsPlusNonformat"/>
        <w:widowControl/>
        <w:numPr>
          <w:ilvl w:val="0"/>
          <w:numId w:val="23"/>
        </w:numPr>
        <w:spacing w:before="120" w:after="120"/>
        <w:ind w:right="-1"/>
        <w:jc w:val="both"/>
        <w:rPr>
          <w:rFonts w:ascii="Times New Roman" w:hAnsi="Times New Roman" w:cs="Times New Roman"/>
          <w:color w:val="auto"/>
          <w:szCs w:val="22"/>
        </w:rPr>
      </w:pPr>
      <w:r w:rsidRPr="00372412">
        <w:rPr>
          <w:rFonts w:ascii="Times New Roman" w:hAnsi="Times New Roman" w:cs="Times New Roman"/>
          <w:color w:val="auto"/>
          <w:szCs w:val="22"/>
        </w:rPr>
        <w:t xml:space="preserve"> Дополнительно выдать в МФЦ______________</w:t>
      </w:r>
    </w:p>
    <w:p w:rsidR="000F5F29" w:rsidRPr="00372412" w:rsidRDefault="000F5F29" w:rsidP="000F5F29">
      <w:pPr>
        <w:pStyle w:val="ConsPlusNonformat"/>
        <w:ind w:firstLine="708"/>
        <w:jc w:val="both"/>
        <w:rPr>
          <w:color w:val="auto"/>
        </w:rPr>
      </w:pPr>
      <w:r w:rsidRPr="00372412">
        <w:rPr>
          <w:rFonts w:ascii="Times New Roman" w:hAnsi="Times New Roman" w:cs="Times New Roman"/>
          <w:color w:val="auto"/>
        </w:rPr>
        <w:t xml:space="preserve">На обработку моих персональных данных, содержащихся в заявлении и прилагаемых к нему документах, в соответствии </w:t>
      </w:r>
      <w:proofErr w:type="spellStart"/>
      <w:r w:rsidRPr="00372412">
        <w:rPr>
          <w:rFonts w:ascii="Times New Roman" w:hAnsi="Times New Roman" w:cs="Times New Roman"/>
          <w:color w:val="auto"/>
        </w:rPr>
        <w:t>с</w:t>
      </w:r>
      <w:hyperlink r:id="rId12">
        <w:r w:rsidRPr="00372412">
          <w:rPr>
            <w:rStyle w:val="-"/>
            <w:rFonts w:ascii="Times New Roman" w:hAnsi="Times New Roman" w:cs="Times New Roman"/>
            <w:vanish/>
            <w:webHidden/>
            <w:color w:val="auto"/>
          </w:rPr>
          <w:t>статьей</w:t>
        </w:r>
        <w:proofErr w:type="spellEnd"/>
        <w:r w:rsidRPr="00372412">
          <w:rPr>
            <w:rStyle w:val="-"/>
            <w:rFonts w:ascii="Times New Roman" w:hAnsi="Times New Roman" w:cs="Times New Roman"/>
            <w:vanish/>
            <w:webHidden/>
            <w:color w:val="auto"/>
          </w:rPr>
          <w:t xml:space="preserve"> 9</w:t>
        </w:r>
      </w:hyperlink>
      <w:r w:rsidRPr="00372412">
        <w:rPr>
          <w:rFonts w:ascii="Times New Roman" w:hAnsi="Times New Roman" w:cs="Times New Roman"/>
          <w:color w:val="auto"/>
        </w:rPr>
        <w:t xml:space="preserve"> Федеральным законом от 27.07.2006 № 152-ФЗ «О персональных данных» (с последующими изменениями) автоматизированной, а также без использования средств автоматизации обработки, согласен (согласна).</w:t>
      </w: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rPr>
          <w:rFonts w:ascii="Times New Roman" w:hAnsi="Times New Roman" w:cs="Times New Roman"/>
          <w:color w:val="auto"/>
          <w:sz w:val="26"/>
          <w:szCs w:val="26"/>
        </w:rPr>
      </w:pPr>
    </w:p>
    <w:p w:rsidR="000F5F29" w:rsidRPr="00372412" w:rsidRDefault="000F5F29" w:rsidP="000F5F29">
      <w:pPr>
        <w:pStyle w:val="ConsPlusNonformat"/>
        <w:jc w:val="both"/>
        <w:rPr>
          <w:rFonts w:ascii="Times New Roman" w:hAnsi="Times New Roman" w:cs="Times New Roman"/>
          <w:color w:val="auto"/>
        </w:rPr>
      </w:pPr>
      <w:r w:rsidRPr="00372412">
        <w:rPr>
          <w:rFonts w:ascii="Times New Roman" w:hAnsi="Times New Roman" w:cs="Times New Roman"/>
          <w:color w:val="auto"/>
        </w:rPr>
        <w:t xml:space="preserve">"____" _________________ </w:t>
      </w:r>
      <w:r w:rsidRPr="00372412">
        <w:rPr>
          <w:rFonts w:ascii="Times New Roman" w:hAnsi="Times New Roman" w:cs="Times New Roman"/>
          <w:color w:val="auto"/>
          <w:sz w:val="26"/>
          <w:szCs w:val="26"/>
        </w:rPr>
        <w:t>20____</w:t>
      </w:r>
      <w:r w:rsidRPr="00372412">
        <w:rPr>
          <w:rFonts w:ascii="Times New Roman" w:hAnsi="Times New Roman" w:cs="Times New Roman"/>
          <w:color w:val="auto"/>
        </w:rPr>
        <w:t xml:space="preserve"> г.    </w:t>
      </w:r>
      <w:r w:rsidRPr="00372412">
        <w:rPr>
          <w:rFonts w:ascii="Times New Roman" w:hAnsi="Times New Roman" w:cs="Times New Roman"/>
          <w:color w:val="auto"/>
          <w:sz w:val="26"/>
          <w:szCs w:val="26"/>
        </w:rPr>
        <w:t>Подпись заявителя</w:t>
      </w:r>
      <w:r w:rsidRPr="00372412">
        <w:rPr>
          <w:rFonts w:ascii="Times New Roman" w:hAnsi="Times New Roman" w:cs="Times New Roman"/>
          <w:color w:val="auto"/>
        </w:rPr>
        <w:t xml:space="preserve"> ___________________</w:t>
      </w:r>
    </w:p>
    <w:p w:rsidR="000F5F29" w:rsidRPr="00372412" w:rsidRDefault="000F5F29" w:rsidP="000F5F29">
      <w:pPr>
        <w:pStyle w:val="ConsPlusNonformat"/>
        <w:jc w:val="both"/>
        <w:rPr>
          <w:rFonts w:ascii="Times New Roman" w:hAnsi="Times New Roman" w:cs="Times New Roman"/>
          <w:color w:val="auto"/>
        </w:rPr>
      </w:pPr>
    </w:p>
    <w:p w:rsidR="000F5F29" w:rsidRPr="00372412" w:rsidRDefault="000F5F29" w:rsidP="000F5F29">
      <w:pPr>
        <w:pStyle w:val="ConsPlusNonformat"/>
        <w:jc w:val="both"/>
        <w:rPr>
          <w:rFonts w:ascii="Times New Roman" w:hAnsi="Times New Roman" w:cs="Times New Roman"/>
          <w:color w:val="auto"/>
        </w:rPr>
        <w:sectPr w:rsidR="000F5F29" w:rsidRPr="00372412">
          <w:footerReference w:type="default" r:id="rId13"/>
          <w:pgSz w:w="11906" w:h="16838"/>
          <w:pgMar w:top="1134" w:right="567" w:bottom="1134" w:left="992" w:header="0" w:footer="720" w:gutter="0"/>
          <w:cols w:space="720"/>
          <w:formProt w:val="0"/>
          <w:docGrid w:linePitch="299" w:charSpace="-2049"/>
        </w:sectPr>
      </w:pPr>
      <w:r w:rsidRPr="00372412">
        <w:rPr>
          <w:rFonts w:ascii="Times New Roman" w:hAnsi="Times New Roman" w:cs="Times New Roman"/>
          <w:color w:val="auto"/>
        </w:rPr>
        <w:t xml:space="preserve">                                                                                                                        (Ф.И.О.)</w:t>
      </w:r>
    </w:p>
    <w:p w:rsidR="000F5F29" w:rsidRPr="00372412" w:rsidRDefault="000F5F29" w:rsidP="000F5F29">
      <w:pPr>
        <w:pStyle w:val="afff1"/>
        <w:jc w:val="right"/>
        <w:outlineLvl w:val="0"/>
        <w:rPr>
          <w:color w:val="auto"/>
        </w:rPr>
      </w:pPr>
    </w:p>
    <w:p w:rsidR="000F5F29" w:rsidRPr="00372412" w:rsidRDefault="000F5F29" w:rsidP="000F5F29">
      <w:pPr>
        <w:pStyle w:val="affffa"/>
        <w:ind w:left="5954" w:firstLine="425"/>
        <w:rPr>
          <w:b w:val="0"/>
          <w:color w:val="auto"/>
          <w:lang w:val="ru-RU"/>
        </w:rPr>
      </w:pPr>
      <w:bookmarkStart w:id="393" w:name="_Toc510617036"/>
      <w:bookmarkStart w:id="394" w:name="_Toc525554227"/>
      <w:bookmarkStart w:id="395" w:name="_Toc530663360"/>
      <w:r w:rsidRPr="00372412">
        <w:rPr>
          <w:b w:val="0"/>
          <w:color w:val="auto"/>
        </w:rPr>
        <w:t xml:space="preserve">Приложение </w:t>
      </w:r>
      <w:bookmarkEnd w:id="393"/>
      <w:r w:rsidRPr="00372412">
        <w:rPr>
          <w:b w:val="0"/>
          <w:color w:val="auto"/>
          <w:lang w:val="ru-RU"/>
        </w:rPr>
        <w:t>7</w:t>
      </w:r>
      <w:r w:rsidRPr="00372412">
        <w:rPr>
          <w:rFonts w:ascii="Calibri" w:eastAsia="Calibri" w:hAnsi="Calibri"/>
          <w:bCs w:val="0"/>
          <w:iCs w:val="0"/>
          <w:color w:val="auto"/>
          <w:sz w:val="22"/>
          <w:lang w:val="ru-RU"/>
        </w:rPr>
        <w:t xml:space="preserve"> </w:t>
      </w:r>
      <w:r>
        <w:rPr>
          <w:rFonts w:ascii="Calibri" w:eastAsia="Calibri" w:hAnsi="Calibri"/>
          <w:bCs w:val="0"/>
          <w:iCs w:val="0"/>
          <w:color w:val="auto"/>
          <w:sz w:val="22"/>
          <w:lang w:val="ru-RU"/>
        </w:rPr>
        <w:br/>
      </w:r>
      <w:bookmarkEnd w:id="394"/>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bookmarkEnd w:id="395"/>
    </w:p>
    <w:p w:rsidR="000F5F29" w:rsidRPr="00372412" w:rsidRDefault="000F5F29" w:rsidP="000F5F29">
      <w:pPr>
        <w:pStyle w:val="affffa"/>
        <w:jc w:val="center"/>
        <w:outlineLvl w:val="9"/>
        <w:rPr>
          <w:b w:val="0"/>
          <w:color w:val="auto"/>
          <w:lang w:val="ru-RU"/>
        </w:rPr>
      </w:pPr>
      <w:bookmarkStart w:id="396" w:name="_Toc525554228"/>
      <w:r w:rsidRPr="00372412">
        <w:rPr>
          <w:color w:val="auto"/>
        </w:rPr>
        <w:t>Описание документов, необходимых для предоставления Муниципальной услуги</w:t>
      </w:r>
      <w:bookmarkEnd w:id="396"/>
    </w:p>
    <w:p w:rsidR="000F5F29" w:rsidRPr="00372412" w:rsidRDefault="000F5F29" w:rsidP="000F5F29">
      <w:pPr>
        <w:pStyle w:val="affff4"/>
        <w:jc w:val="center"/>
        <w:rPr>
          <w:color w:val="auto"/>
          <w:sz w:val="24"/>
        </w:rPr>
      </w:pPr>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76"/>
        <w:gridCol w:w="2079"/>
        <w:gridCol w:w="3401"/>
        <w:gridCol w:w="2599"/>
      </w:tblGrid>
      <w:tr w:rsidR="000F5F29" w:rsidRPr="00372412" w:rsidTr="008349DC">
        <w:trPr>
          <w:trHeight w:val="562"/>
          <w:tblHeader/>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Класс документа</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Виды документа</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ind w:firstLine="709"/>
              <w:jc w:val="center"/>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Общие описания документов</w:t>
            </w:r>
          </w:p>
          <w:p w:rsidR="000F5F29" w:rsidRPr="00372412" w:rsidRDefault="000F5F29" w:rsidP="008349DC">
            <w:pPr>
              <w:suppressAutoHyphens/>
              <w:spacing w:after="0" w:line="23" w:lineRule="atLeast"/>
              <w:ind w:firstLine="709"/>
              <w:jc w:val="center"/>
              <w:rPr>
                <w:rFonts w:ascii="Times New Roman" w:eastAsia="Times New Roman" w:hAnsi="Times New Roman"/>
                <w:sz w:val="24"/>
                <w:szCs w:val="24"/>
                <w:lang w:eastAsia="ru-RU"/>
              </w:rPr>
            </w:pPr>
          </w:p>
        </w:tc>
        <w:tc>
          <w:tcPr>
            <w:tcW w:w="4110" w:type="dxa"/>
            <w:tcBorders>
              <w:top w:val="single" w:sz="4" w:space="0" w:color="00000A"/>
              <w:left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ind w:firstLine="709"/>
            </w:pPr>
            <w:r w:rsidRPr="00372412">
              <w:rPr>
                <w:rFonts w:ascii="Times New Roman" w:eastAsia="Times New Roman" w:hAnsi="Times New Roman"/>
                <w:sz w:val="24"/>
                <w:szCs w:val="24"/>
                <w:lang w:eastAsia="ru-RU"/>
              </w:rPr>
              <w:t>При подаче через РПГУ</w:t>
            </w:r>
          </w:p>
          <w:p w:rsidR="000F5F29" w:rsidRPr="00372412" w:rsidRDefault="000F5F29" w:rsidP="008349DC">
            <w:pPr>
              <w:suppressAutoHyphens/>
              <w:spacing w:after="0" w:line="23" w:lineRule="atLeast"/>
            </w:pPr>
          </w:p>
        </w:tc>
      </w:tr>
      <w:tr w:rsidR="000F5F29" w:rsidRPr="00372412" w:rsidTr="008349DC">
        <w:trPr>
          <w:trHeight w:val="563"/>
        </w:trPr>
        <w:tc>
          <w:tcPr>
            <w:tcW w:w="4928"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Заявление</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Заявление должно быть оформлено по форме, указанной в Приложении 6 к Административному регламенту.</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При подаче заполняется интерактивная форма заявления.</w:t>
            </w:r>
          </w:p>
        </w:tc>
      </w:tr>
      <w:tr w:rsidR="000F5F29" w:rsidRPr="00372412" w:rsidTr="008349DC">
        <w:trPr>
          <w:trHeight w:val="563"/>
        </w:trPr>
        <w:tc>
          <w:tcPr>
            <w:tcW w:w="199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tabs>
                <w:tab w:val="left" w:pos="760"/>
              </w:tabs>
              <w:suppressAutoHyphens/>
              <w:spacing w:after="0" w:line="23" w:lineRule="atLeast"/>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Документ, удостоверяющий личность</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xml:space="preserve">Паспорт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При подаче предоставляется электронный образ документа</w:t>
            </w:r>
          </w:p>
        </w:tc>
      </w:tr>
      <w:tr w:rsidR="000F5F29" w:rsidRPr="00372412" w:rsidTr="008349DC">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ind w:firstLine="709"/>
              <w:jc w:val="center"/>
              <w:rPr>
                <w:rFonts w:ascii="Times New Roman" w:eastAsia="Times New Roman" w:hAnsi="Times New Roman"/>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xml:space="preserve">Паспорт гражданина СССР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Предоставляется электронный образ документа</w:t>
            </w:r>
          </w:p>
        </w:tc>
      </w:tr>
      <w:tr w:rsidR="000F5F29" w:rsidRPr="00372412" w:rsidTr="008349DC">
        <w:trPr>
          <w:trHeight w:val="550"/>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ind w:firstLine="709"/>
              <w:jc w:val="center"/>
              <w:rPr>
                <w:rFonts w:ascii="Times New Roman" w:eastAsia="Times New Roman" w:hAnsi="Times New Roman"/>
                <w:sz w:val="24"/>
                <w:szCs w:val="24"/>
                <w:lang w:eastAsia="ru-RU"/>
              </w:rPr>
            </w:pP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Предоставляется электронный образ документа</w:t>
            </w:r>
          </w:p>
        </w:tc>
      </w:tr>
      <w:tr w:rsidR="000F5F29" w:rsidRPr="00372412" w:rsidTr="008349DC">
        <w:trPr>
          <w:trHeight w:val="276"/>
        </w:trPr>
        <w:tc>
          <w:tcPr>
            <w:tcW w:w="1999"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ind w:firstLine="709"/>
              <w:jc w:val="center"/>
              <w:rPr>
                <w:rFonts w:ascii="Times New Roman" w:eastAsia="Times New Roman" w:hAnsi="Times New Roman"/>
                <w:sz w:val="24"/>
                <w:szCs w:val="24"/>
                <w:lang w:eastAsia="ru-RU"/>
              </w:rPr>
            </w:pPr>
          </w:p>
        </w:tc>
        <w:tc>
          <w:tcPr>
            <w:tcW w:w="2929"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Военный билет</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hAnsi="Times New Roman"/>
              </w:rPr>
            </w:pPr>
            <w:r w:rsidRPr="00372412">
              <w:rPr>
                <w:rFonts w:ascii="Times New Roman" w:hAnsi="Times New Roman"/>
              </w:rPr>
              <w:tab/>
            </w:r>
          </w:p>
          <w:p w:rsidR="000F5F29" w:rsidRPr="00372412" w:rsidRDefault="000F5F29" w:rsidP="008349DC">
            <w:pPr>
              <w:suppressAutoHyphens/>
              <w:spacing w:after="0" w:line="23" w:lineRule="atLeast"/>
              <w:ind w:firstLine="709"/>
              <w:jc w:val="both"/>
              <w:rPr>
                <w:rFonts w:ascii="Times New Roman" w:eastAsia="Times New Roman" w:hAnsi="Times New Roman"/>
                <w:sz w:val="24"/>
                <w:szCs w:val="24"/>
                <w:lang w:eastAsia="ru-RU"/>
              </w:rPr>
            </w:pP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tc>
        <w:tc>
          <w:tcPr>
            <w:tcW w:w="41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Предоставляется электронный образ документа</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tc>
      </w:tr>
      <w:tr w:rsidR="000F5F29" w:rsidRPr="00372412" w:rsidTr="008349DC">
        <w:trPr>
          <w:trHeight w:val="170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ind w:firstLine="709"/>
              <w:jc w:val="center"/>
              <w:rPr>
                <w:rFonts w:ascii="Times New Roman" w:eastAsia="Times New Roman" w:hAnsi="Times New Roman"/>
                <w:sz w:val="24"/>
                <w:szCs w:val="24"/>
                <w:lang w:eastAsia="ru-RU"/>
              </w:rPr>
            </w:pPr>
          </w:p>
        </w:tc>
        <w:tc>
          <w:tcPr>
            <w:tcW w:w="2929" w:type="dxa"/>
            <w:vMerge/>
            <w:tcBorders>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ind w:firstLine="709"/>
              <w:jc w:val="both"/>
              <w:rPr>
                <w:rFonts w:ascii="Times New Roman" w:hAnsi="Times New Roman"/>
              </w:rPr>
            </w:pPr>
          </w:p>
        </w:tc>
        <w:tc>
          <w:tcPr>
            <w:tcW w:w="5812" w:type="dxa"/>
            <w:vMerge/>
            <w:tcBorders>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hAnsi="Times New Roman"/>
              </w:rPr>
            </w:pPr>
          </w:p>
        </w:tc>
        <w:tc>
          <w:tcPr>
            <w:tcW w:w="4110" w:type="dxa"/>
            <w:vMerge/>
            <w:tcBorders>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p>
        </w:tc>
      </w:tr>
      <w:tr w:rsidR="000F5F29" w:rsidRPr="00372412" w:rsidTr="008349DC">
        <w:trPr>
          <w:trHeight w:val="1281"/>
        </w:trPr>
        <w:tc>
          <w:tcPr>
            <w:tcW w:w="199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Документ, удостоверяющий полномочия представителя</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Доверенность</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ФИО лица, выдавшего доверенность;</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ФИО лица, уполномоченного по доверенности;</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Данные документов, удостоверяющих личность этих лиц;</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proofErr w:type="gramStart"/>
            <w:r w:rsidRPr="00372412">
              <w:rPr>
                <w:rFonts w:ascii="Times New Roman" w:eastAsia="Times New Roman" w:hAnsi="Times New Roman"/>
                <w:sz w:val="24"/>
                <w:szCs w:val="24"/>
                <w:lang w:eastAsia="ru-RU"/>
              </w:rPr>
              <w:t>Муниципальной  услуги</w:t>
            </w:r>
            <w:proofErr w:type="gramEnd"/>
            <w:r w:rsidRPr="00372412">
              <w:rPr>
                <w:rFonts w:ascii="Times New Roman" w:eastAsia="Times New Roman" w:hAnsi="Times New Roman"/>
                <w:sz w:val="24"/>
                <w:szCs w:val="24"/>
                <w:lang w:eastAsia="ru-RU"/>
              </w:rPr>
              <w:t>;</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-Дата выдачи доверенности;</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 Подпись лица, выдавшего доверенность.</w:t>
            </w:r>
          </w:p>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Доверенность должна быть нотариально заверена (</w:t>
            </w:r>
            <w:r w:rsidRPr="00372412">
              <w:rPr>
                <w:rFonts w:ascii="Times New Roman" w:eastAsia="Times New Roman" w:hAnsi="Times New Roman"/>
                <w:i/>
                <w:sz w:val="24"/>
                <w:szCs w:val="24"/>
                <w:lang w:eastAsia="ru-RU"/>
              </w:rPr>
              <w:t>для физических лиц</w:t>
            </w:r>
            <w:r w:rsidRPr="00372412">
              <w:rPr>
                <w:rFonts w:ascii="Times New Roman" w:eastAsia="Times New Roman" w:hAnsi="Times New Roman"/>
                <w:sz w:val="24"/>
                <w:szCs w:val="24"/>
                <w:lang w:eastAsia="ru-RU"/>
              </w:rPr>
              <w:t>).</w:t>
            </w:r>
          </w:p>
          <w:p w:rsidR="000F5F29" w:rsidRPr="00372412" w:rsidRDefault="000F5F29" w:rsidP="008349DC">
            <w:pPr>
              <w:suppressAutoHyphens/>
              <w:spacing w:after="0" w:line="23" w:lineRule="atLeast"/>
              <w:ind w:firstLine="709"/>
              <w:jc w:val="both"/>
              <w:rPr>
                <w:rFonts w:ascii="Times New Roman" w:eastAsia="Times New Roman" w:hAnsi="Times New Roman"/>
                <w:sz w:val="24"/>
                <w:szCs w:val="24"/>
                <w:lang w:eastAsia="ru-RU"/>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suppressAutoHyphens/>
              <w:spacing w:after="0" w:line="23" w:lineRule="atLeast"/>
              <w:jc w:val="both"/>
              <w:rPr>
                <w:rFonts w:ascii="Times New Roman" w:eastAsia="Times New Roman" w:hAnsi="Times New Roman"/>
                <w:sz w:val="24"/>
                <w:szCs w:val="24"/>
                <w:lang w:eastAsia="ru-RU"/>
              </w:rPr>
            </w:pPr>
            <w:r w:rsidRPr="00372412">
              <w:rPr>
                <w:rFonts w:ascii="Times New Roman" w:eastAsia="Times New Roman" w:hAnsi="Times New Roman"/>
                <w:sz w:val="24"/>
                <w:szCs w:val="24"/>
                <w:lang w:eastAsia="ru-RU"/>
              </w:rPr>
              <w:t>Предоставляется электронный образ документа</w:t>
            </w:r>
          </w:p>
        </w:tc>
      </w:tr>
    </w:tbl>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F5F29">
      <w:pPr>
        <w:pStyle w:val="affffa"/>
        <w:spacing w:after="0"/>
        <w:rPr>
          <w:b w:val="0"/>
          <w:color w:val="auto"/>
          <w:lang w:val="ru-RU"/>
        </w:rPr>
      </w:pPr>
      <w:bookmarkStart w:id="397" w:name="_Toc525554229"/>
      <w:bookmarkStart w:id="398" w:name="_Toc530663361"/>
      <w:r w:rsidRPr="00372412">
        <w:rPr>
          <w:b w:val="0"/>
          <w:color w:val="auto"/>
          <w:szCs w:val="24"/>
        </w:rPr>
        <w:t xml:space="preserve">Приложение </w:t>
      </w:r>
      <w:r w:rsidRPr="00372412">
        <w:rPr>
          <w:b w:val="0"/>
          <w:color w:val="auto"/>
          <w:szCs w:val="24"/>
          <w:lang w:val="ru-RU"/>
        </w:rPr>
        <w:t>8</w:t>
      </w:r>
      <w:r w:rsidRPr="00372412">
        <w:rPr>
          <w:b w:val="0"/>
          <w:color w:val="auto"/>
          <w:szCs w:val="24"/>
        </w:rPr>
        <w:t xml:space="preserve"> </w:t>
      </w:r>
      <w:r>
        <w:rPr>
          <w:b w:val="0"/>
          <w:color w:val="auto"/>
          <w:szCs w:val="24"/>
          <w:lang w:val="ru-RU"/>
        </w:rPr>
        <w:br/>
      </w:r>
      <w:bookmarkEnd w:id="397"/>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bookmarkEnd w:id="398"/>
    </w:p>
    <w:p w:rsidR="000F5F29" w:rsidRPr="00372412" w:rsidRDefault="000F5F29" w:rsidP="000F5F29">
      <w:pPr>
        <w:pStyle w:val="affffa"/>
        <w:spacing w:after="0"/>
        <w:rPr>
          <w:b w:val="0"/>
          <w:color w:val="auto"/>
          <w:szCs w:val="24"/>
        </w:rPr>
      </w:pPr>
      <w:r w:rsidRPr="00372412">
        <w:rPr>
          <w:b w:val="0"/>
          <w:color w:val="auto"/>
          <w:lang w:val="ru-RU"/>
        </w:rPr>
        <w:t xml:space="preserve"> </w:t>
      </w:r>
      <w:bookmarkStart w:id="399" w:name="_Toc530663362"/>
      <w:proofErr w:type="gramStart"/>
      <w:r w:rsidRPr="00372412">
        <w:rPr>
          <w:b w:val="0"/>
          <w:color w:val="auto"/>
          <w:lang w:val="ru-RU"/>
        </w:rPr>
        <w:t>предоставления  Муниципальной</w:t>
      </w:r>
      <w:proofErr w:type="gramEnd"/>
      <w:r w:rsidRPr="00372412">
        <w:rPr>
          <w:b w:val="0"/>
          <w:color w:val="auto"/>
          <w:lang w:val="ru-RU"/>
        </w:rPr>
        <w:t xml:space="preserve"> услуги</w:t>
      </w:r>
      <w:bookmarkEnd w:id="399"/>
    </w:p>
    <w:p w:rsidR="000F5F29" w:rsidRDefault="000F5F29" w:rsidP="00B60911">
      <w:pPr>
        <w:pStyle w:val="1-"/>
      </w:pPr>
      <w:r w:rsidRPr="00372412">
        <w:t xml:space="preserve">                                                                             </w:t>
      </w:r>
    </w:p>
    <w:p w:rsidR="000F5F29" w:rsidRPr="00372412" w:rsidRDefault="000F5F29" w:rsidP="00B60911">
      <w:pPr>
        <w:pStyle w:val="1-"/>
      </w:pPr>
      <w:r w:rsidRPr="00372412">
        <w:t xml:space="preserve">Кому:   </w:t>
      </w:r>
    </w:p>
    <w:p w:rsidR="000F5F29" w:rsidRPr="00372412" w:rsidRDefault="000F5F29" w:rsidP="000F5F29">
      <w:pPr>
        <w:pBdr>
          <w:top w:val="single" w:sz="4" w:space="0" w:color="00000A"/>
        </w:pBdr>
        <w:spacing w:line="240" w:lineRule="auto"/>
        <w:ind w:left="5103"/>
        <w:jc w:val="right"/>
        <w:rPr>
          <w:rFonts w:ascii="Times New Roman" w:hAnsi="Times New Roman"/>
          <w:sz w:val="24"/>
          <w:szCs w:val="24"/>
        </w:rPr>
      </w:pPr>
      <w:r w:rsidRPr="00372412">
        <w:rPr>
          <w:rFonts w:ascii="Times New Roman" w:hAnsi="Times New Roman"/>
          <w:sz w:val="24"/>
          <w:szCs w:val="24"/>
        </w:rPr>
        <w:t>(</w:t>
      </w:r>
      <w:r w:rsidRPr="00372412">
        <w:rPr>
          <w:rFonts w:ascii="Times New Roman" w:hAnsi="Times New Roman"/>
          <w:sz w:val="20"/>
          <w:szCs w:val="20"/>
        </w:rPr>
        <w:t>Ф.И.О., адрес заявителя (представителя) заявителя)</w:t>
      </w:r>
    </w:p>
    <w:p w:rsidR="000F5F29" w:rsidRPr="00372412" w:rsidRDefault="000F5F29" w:rsidP="000F5F29">
      <w:pPr>
        <w:spacing w:line="240" w:lineRule="auto"/>
        <w:rPr>
          <w:rFonts w:ascii="Times New Roman" w:hAnsi="Times New Roman"/>
          <w:sz w:val="24"/>
          <w:szCs w:val="24"/>
        </w:rPr>
      </w:pPr>
    </w:p>
    <w:p w:rsidR="000F5F29" w:rsidRPr="00372412" w:rsidRDefault="000F5F29" w:rsidP="000F5F29">
      <w:pPr>
        <w:pBdr>
          <w:top w:val="single" w:sz="4" w:space="1" w:color="00000A"/>
        </w:pBdr>
        <w:spacing w:line="240" w:lineRule="auto"/>
        <w:ind w:left="5103"/>
        <w:rPr>
          <w:rFonts w:ascii="Times New Roman" w:hAnsi="Times New Roman"/>
          <w:sz w:val="20"/>
          <w:szCs w:val="20"/>
        </w:rPr>
      </w:pPr>
      <w:r w:rsidRPr="00372412">
        <w:rPr>
          <w:rFonts w:ascii="Times New Roman" w:hAnsi="Times New Roman"/>
          <w:sz w:val="20"/>
          <w:szCs w:val="20"/>
        </w:rPr>
        <w:t>(регистрационный номер Заявления)</w:t>
      </w:r>
    </w:p>
    <w:p w:rsidR="000F5F29" w:rsidRPr="00372412" w:rsidRDefault="000F5F29" w:rsidP="000F5F29">
      <w:pPr>
        <w:tabs>
          <w:tab w:val="left" w:pos="1440"/>
          <w:tab w:val="left" w:pos="5954"/>
        </w:tabs>
        <w:spacing w:after="0"/>
        <w:ind w:left="5812"/>
        <w:jc w:val="center"/>
        <w:rPr>
          <w:rFonts w:ascii="Times New Roman" w:hAnsi="Times New Roman"/>
          <w:sz w:val="18"/>
          <w:szCs w:val="18"/>
        </w:rPr>
      </w:pPr>
    </w:p>
    <w:p w:rsidR="000F5F29" w:rsidRPr="00372412" w:rsidRDefault="000F5F29" w:rsidP="000F5F29">
      <w:pPr>
        <w:widowControl w:val="0"/>
        <w:autoSpaceDE w:val="0"/>
        <w:autoSpaceDN w:val="0"/>
        <w:adjustRightInd w:val="0"/>
        <w:spacing w:after="0"/>
        <w:jc w:val="center"/>
        <w:rPr>
          <w:rFonts w:ascii="Times New Roman" w:eastAsia="Times New Roman" w:hAnsi="Times New Roman"/>
          <w:b/>
          <w:bCs/>
          <w:sz w:val="24"/>
          <w:szCs w:val="27"/>
          <w:lang w:eastAsia="ru-RU"/>
        </w:rPr>
      </w:pPr>
      <w:r w:rsidRPr="00372412">
        <w:rPr>
          <w:rFonts w:ascii="Times New Roman" w:eastAsia="Times New Roman" w:hAnsi="Times New Roman"/>
          <w:b/>
          <w:bCs/>
          <w:sz w:val="24"/>
          <w:szCs w:val="27"/>
          <w:lang w:eastAsia="ru-RU"/>
        </w:rPr>
        <w:t xml:space="preserve">Решение </w:t>
      </w:r>
    </w:p>
    <w:p w:rsidR="000F5F29" w:rsidRPr="00372412" w:rsidRDefault="000F5F29" w:rsidP="000F5F29">
      <w:pPr>
        <w:widowControl w:val="0"/>
        <w:autoSpaceDE w:val="0"/>
        <w:autoSpaceDN w:val="0"/>
        <w:adjustRightInd w:val="0"/>
        <w:spacing w:after="0"/>
        <w:jc w:val="center"/>
        <w:rPr>
          <w:rFonts w:ascii="Times New Roman" w:eastAsia="Times New Roman" w:hAnsi="Times New Roman"/>
          <w:b/>
          <w:bCs/>
          <w:sz w:val="24"/>
          <w:szCs w:val="27"/>
          <w:lang w:eastAsia="ru-RU"/>
        </w:rPr>
      </w:pPr>
      <w:r w:rsidRPr="00372412">
        <w:rPr>
          <w:rFonts w:ascii="Times New Roman" w:eastAsia="Times New Roman" w:hAnsi="Times New Roman"/>
          <w:b/>
          <w:bCs/>
          <w:sz w:val="24"/>
          <w:szCs w:val="27"/>
          <w:lang w:eastAsia="ru-RU"/>
        </w:rPr>
        <w:t>об отказе в приеме документов, необходимых для предоставления Муниципальной услуги</w:t>
      </w:r>
    </w:p>
    <w:p w:rsidR="000F5F29" w:rsidRPr="00372412" w:rsidRDefault="000F5F29" w:rsidP="000F5F29">
      <w:pPr>
        <w:widowControl w:val="0"/>
        <w:autoSpaceDE w:val="0"/>
        <w:autoSpaceDN w:val="0"/>
        <w:adjustRightInd w:val="0"/>
        <w:spacing w:after="0"/>
        <w:jc w:val="center"/>
        <w:rPr>
          <w:rFonts w:ascii="Times New Roman" w:eastAsia="Times New Roman" w:hAnsi="Times New Roman"/>
          <w:sz w:val="24"/>
          <w:szCs w:val="27"/>
          <w:lang w:eastAsia="ru-RU"/>
        </w:rPr>
      </w:pPr>
      <w:r w:rsidRPr="00372412">
        <w:rPr>
          <w:rFonts w:ascii="Times New Roman" w:eastAsia="Times New Roman" w:hAnsi="Times New Roman"/>
          <w:bCs/>
          <w:sz w:val="24"/>
          <w:szCs w:val="27"/>
          <w:lang w:eastAsia="ru-RU"/>
        </w:rPr>
        <w:t>(Номер обращения: ____________)</w:t>
      </w:r>
    </w:p>
    <w:p w:rsidR="000F5F29" w:rsidRPr="00372412" w:rsidRDefault="000F5F29" w:rsidP="000F5F29">
      <w:pPr>
        <w:widowControl w:val="0"/>
        <w:autoSpaceDE w:val="0"/>
        <w:autoSpaceDN w:val="0"/>
        <w:adjustRightInd w:val="0"/>
        <w:spacing w:after="0"/>
        <w:rPr>
          <w:rFonts w:ascii="Times New Roman" w:eastAsia="Times New Roman" w:hAnsi="Times New Roman"/>
          <w:sz w:val="27"/>
          <w:szCs w:val="27"/>
          <w:lang w:eastAsia="ru-RU"/>
        </w:rPr>
      </w:pPr>
    </w:p>
    <w:p w:rsidR="000F5F29" w:rsidRPr="00372412" w:rsidRDefault="000F5F29" w:rsidP="000F5F29">
      <w:pPr>
        <w:widowControl w:val="0"/>
        <w:autoSpaceDE w:val="0"/>
        <w:autoSpaceDN w:val="0"/>
        <w:adjustRightInd w:val="0"/>
        <w:spacing w:after="0"/>
        <w:ind w:firstLine="708"/>
        <w:jc w:val="both"/>
        <w:rPr>
          <w:rFonts w:ascii="Times New Roman" w:eastAsia="Times New Roman" w:hAnsi="Times New Roman"/>
          <w:sz w:val="24"/>
          <w:szCs w:val="27"/>
          <w:lang w:eastAsia="ru-RU"/>
        </w:rPr>
      </w:pPr>
      <w:r w:rsidRPr="00372412">
        <w:rPr>
          <w:rFonts w:ascii="Times New Roman" w:eastAsia="Times New Roman" w:hAnsi="Times New Roman"/>
          <w:sz w:val="24"/>
          <w:szCs w:val="27"/>
          <w:lang w:eastAsia="ru-RU"/>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rsidR="000F5F29" w:rsidRPr="00372412" w:rsidRDefault="000F5F29" w:rsidP="000F5F29">
      <w:pPr>
        <w:widowControl w:val="0"/>
        <w:autoSpaceDE w:val="0"/>
        <w:autoSpaceDN w:val="0"/>
        <w:adjustRightInd w:val="0"/>
        <w:spacing w:after="0"/>
        <w:rPr>
          <w:rFonts w:ascii="Times New Roman" w:eastAsia="Times New Roman" w:hAnsi="Times New Roman"/>
          <w:sz w:val="27"/>
          <w:szCs w:val="27"/>
          <w:lang w:eastAsia="ru-RU"/>
        </w:rPr>
      </w:pPr>
      <w:r w:rsidRPr="00372412">
        <w:rPr>
          <w:rFonts w:ascii="Times New Roman" w:eastAsia="Times New Roman" w:hAnsi="Times New Roman"/>
          <w:sz w:val="27"/>
          <w:szCs w:val="27"/>
          <w:lang w:eastAsia="ru-RU"/>
        </w:rPr>
        <w:t>__________________________________________________________________________</w:t>
      </w:r>
    </w:p>
    <w:p w:rsidR="000F5F29" w:rsidRPr="00372412" w:rsidRDefault="000F5F29" w:rsidP="000F5F29">
      <w:pPr>
        <w:spacing w:after="0"/>
        <w:jc w:val="center"/>
        <w:rPr>
          <w:rFonts w:ascii="Times New Roman" w:hAnsi="Times New Roman"/>
          <w:sz w:val="20"/>
          <w:szCs w:val="20"/>
        </w:rPr>
      </w:pPr>
      <w:r w:rsidRPr="00372412">
        <w:rPr>
          <w:rFonts w:ascii="Times New Roman" w:hAnsi="Times New Roman"/>
          <w:sz w:val="20"/>
          <w:szCs w:val="20"/>
        </w:rPr>
        <w:t>(наименование услуги)</w:t>
      </w:r>
    </w:p>
    <w:p w:rsidR="000F5F29" w:rsidRPr="00372412" w:rsidRDefault="000F5F29" w:rsidP="000F5F29">
      <w:pPr>
        <w:widowControl w:val="0"/>
        <w:autoSpaceDE w:val="0"/>
        <w:autoSpaceDN w:val="0"/>
        <w:adjustRightInd w:val="0"/>
        <w:spacing w:after="0"/>
        <w:rPr>
          <w:rFonts w:ascii="Times New Roman" w:eastAsia="Times New Roman" w:hAnsi="Times New Roman"/>
          <w:sz w:val="24"/>
          <w:szCs w:val="27"/>
          <w:lang w:eastAsia="ru-RU"/>
        </w:rPr>
      </w:pPr>
      <w:r w:rsidRPr="00372412">
        <w:rPr>
          <w:rFonts w:ascii="Times New Roman" w:eastAsia="Times New Roman" w:hAnsi="Times New Roman"/>
          <w:sz w:val="24"/>
          <w:szCs w:val="27"/>
          <w:lang w:eastAsia="ru-RU"/>
        </w:rPr>
        <w:t>по следующей (-им) причине (</w:t>
      </w:r>
      <w:proofErr w:type="spellStart"/>
      <w:r w:rsidRPr="00372412">
        <w:rPr>
          <w:rFonts w:ascii="Times New Roman" w:eastAsia="Times New Roman" w:hAnsi="Times New Roman"/>
          <w:sz w:val="24"/>
          <w:szCs w:val="27"/>
          <w:lang w:eastAsia="ru-RU"/>
        </w:rPr>
        <w:t>ам</w:t>
      </w:r>
      <w:proofErr w:type="spellEnd"/>
      <w:proofErr w:type="gramStart"/>
      <w:r w:rsidRPr="00372412">
        <w:rPr>
          <w:rFonts w:ascii="Times New Roman" w:eastAsia="Times New Roman" w:hAnsi="Times New Roman"/>
          <w:sz w:val="24"/>
          <w:szCs w:val="27"/>
          <w:lang w:eastAsia="ru-RU"/>
        </w:rPr>
        <w:t>):_</w:t>
      </w:r>
      <w:proofErr w:type="gramEnd"/>
      <w:r w:rsidRPr="00372412">
        <w:rPr>
          <w:rFonts w:ascii="Times New Roman" w:eastAsia="Times New Roman" w:hAnsi="Times New Roman"/>
          <w:sz w:val="24"/>
          <w:szCs w:val="27"/>
          <w:lang w:eastAsia="ru-RU"/>
        </w:rPr>
        <w:t>____________________________________________________.</w:t>
      </w:r>
    </w:p>
    <w:p w:rsidR="000F5F29" w:rsidRPr="00372412" w:rsidRDefault="000F5F29" w:rsidP="000F5F29">
      <w:pPr>
        <w:spacing w:after="0"/>
        <w:jc w:val="center"/>
        <w:rPr>
          <w:rFonts w:ascii="Times New Roman" w:eastAsia="Times New Roman" w:hAnsi="Times New Roman"/>
          <w:sz w:val="27"/>
          <w:szCs w:val="27"/>
          <w:lang w:eastAsia="ru-RU"/>
        </w:rPr>
      </w:pPr>
      <w:r w:rsidRPr="00372412">
        <w:rPr>
          <w:rFonts w:ascii="Times New Roman" w:eastAsia="Times New Roman" w:hAnsi="Times New Roman"/>
          <w:sz w:val="27"/>
          <w:szCs w:val="27"/>
          <w:lang w:eastAsia="ru-RU"/>
        </w:rPr>
        <w:t xml:space="preserve">                                                      </w:t>
      </w:r>
      <w:r w:rsidRPr="00372412">
        <w:rPr>
          <w:rFonts w:ascii="Times New Roman" w:hAnsi="Times New Roman"/>
          <w:sz w:val="20"/>
          <w:szCs w:val="20"/>
        </w:rPr>
        <w:t>(указываются причины с разъяснениями)</w:t>
      </w:r>
    </w:p>
    <w:p w:rsidR="000F5F29" w:rsidRPr="00372412" w:rsidRDefault="000F5F29" w:rsidP="000F5F29">
      <w:pPr>
        <w:spacing w:after="0"/>
        <w:jc w:val="center"/>
        <w:rPr>
          <w:rFonts w:ascii="Times New Roman" w:eastAsia="Times New Roman" w:hAnsi="Times New Roman"/>
          <w:sz w:val="27"/>
          <w:szCs w:val="27"/>
          <w:lang w:eastAsia="ru-RU"/>
        </w:rPr>
      </w:pPr>
    </w:p>
    <w:tbl>
      <w:tblPr>
        <w:tblStyle w:val="2f6"/>
        <w:tblW w:w="10315" w:type="dxa"/>
        <w:tblInd w:w="-142" w:type="dxa"/>
        <w:tblLook w:val="04A0" w:firstRow="1" w:lastRow="0" w:firstColumn="1" w:lastColumn="0" w:noHBand="0" w:noVBand="1"/>
      </w:tblPr>
      <w:tblGrid>
        <w:gridCol w:w="996"/>
        <w:gridCol w:w="4641"/>
        <w:gridCol w:w="4678"/>
      </w:tblGrid>
      <w:tr w:rsidR="000F5F29" w:rsidRPr="00372412" w:rsidTr="008349DC">
        <w:trPr>
          <w:trHeight w:val="802"/>
        </w:trPr>
        <w:tc>
          <w:tcPr>
            <w:tcW w:w="996" w:type="dxa"/>
          </w:tcPr>
          <w:p w:rsidR="000F5F29" w:rsidRPr="00372412" w:rsidRDefault="000F5F29" w:rsidP="008349DC">
            <w:pPr>
              <w:spacing w:line="23" w:lineRule="atLeast"/>
              <w:jc w:val="center"/>
              <w:rPr>
                <w:b/>
              </w:rPr>
            </w:pPr>
            <w:r w:rsidRPr="00372412">
              <w:rPr>
                <w:b/>
              </w:rPr>
              <w:t>№ пункта</w:t>
            </w:r>
          </w:p>
        </w:tc>
        <w:tc>
          <w:tcPr>
            <w:tcW w:w="4641" w:type="dxa"/>
          </w:tcPr>
          <w:p w:rsidR="000F5F29" w:rsidRPr="00372412" w:rsidRDefault="000F5F29" w:rsidP="008349DC">
            <w:pPr>
              <w:tabs>
                <w:tab w:val="left" w:pos="1496"/>
              </w:tabs>
              <w:autoSpaceDE w:val="0"/>
              <w:autoSpaceDN w:val="0"/>
              <w:adjustRightInd w:val="0"/>
              <w:jc w:val="center"/>
              <w:rPr>
                <w:b/>
              </w:rPr>
            </w:pPr>
            <w:r w:rsidRPr="00372412">
              <w:rPr>
                <w:b/>
              </w:rPr>
              <w:t>Наименование основания для отказа в соответствии с Административным регламентом</w:t>
            </w:r>
          </w:p>
        </w:tc>
        <w:tc>
          <w:tcPr>
            <w:tcW w:w="4678" w:type="dxa"/>
          </w:tcPr>
          <w:p w:rsidR="000F5F29" w:rsidRPr="00372412" w:rsidRDefault="000F5F29" w:rsidP="008349DC">
            <w:pPr>
              <w:tabs>
                <w:tab w:val="left" w:pos="1496"/>
              </w:tabs>
              <w:autoSpaceDE w:val="0"/>
              <w:autoSpaceDN w:val="0"/>
              <w:adjustRightInd w:val="0"/>
              <w:jc w:val="center"/>
              <w:rPr>
                <w:b/>
              </w:rPr>
            </w:pPr>
            <w:r w:rsidRPr="00372412">
              <w:rPr>
                <w:b/>
              </w:rPr>
              <w:t>Разъяснение причин отказа в приеме</w:t>
            </w:r>
          </w:p>
        </w:tc>
      </w:tr>
      <w:tr w:rsidR="000F5F29" w:rsidRPr="00372412" w:rsidTr="008349DC">
        <w:tc>
          <w:tcPr>
            <w:tcW w:w="996" w:type="dxa"/>
          </w:tcPr>
          <w:p w:rsidR="000F5F29" w:rsidRPr="00372412" w:rsidRDefault="000F5F29" w:rsidP="008349DC">
            <w:pPr>
              <w:spacing w:line="23" w:lineRule="atLeast"/>
              <w:jc w:val="both"/>
            </w:pPr>
          </w:p>
          <w:p w:rsidR="000F5F29" w:rsidRPr="00372412" w:rsidRDefault="000F5F29" w:rsidP="008349DC">
            <w:pPr>
              <w:spacing w:line="23" w:lineRule="atLeast"/>
              <w:jc w:val="both"/>
            </w:pPr>
            <w:r w:rsidRPr="00372412">
              <w:t>12.1.1.</w:t>
            </w:r>
          </w:p>
        </w:tc>
        <w:tc>
          <w:tcPr>
            <w:tcW w:w="4641" w:type="dxa"/>
          </w:tcPr>
          <w:p w:rsidR="000F5F29" w:rsidRPr="00372412" w:rsidRDefault="000F5F29" w:rsidP="008349DC">
            <w:pPr>
              <w:tabs>
                <w:tab w:val="left" w:pos="1496"/>
              </w:tabs>
              <w:autoSpaceDE w:val="0"/>
              <w:autoSpaceDN w:val="0"/>
              <w:adjustRightInd w:val="0"/>
              <w:jc w:val="both"/>
            </w:pPr>
            <w:r w:rsidRPr="00372412">
              <w:t xml:space="preserve">Обращение за предоставлением </w:t>
            </w:r>
            <w:proofErr w:type="gramStart"/>
            <w:r w:rsidRPr="00372412">
              <w:t>Муниципальной  услуги</w:t>
            </w:r>
            <w:proofErr w:type="gramEnd"/>
            <w:r w:rsidRPr="00372412">
              <w:t>, не предоставляемой Ведомством</w:t>
            </w:r>
          </w:p>
        </w:tc>
        <w:tc>
          <w:tcPr>
            <w:tcW w:w="4678" w:type="dxa"/>
          </w:tcPr>
          <w:p w:rsidR="000F5F29" w:rsidRPr="00372412" w:rsidRDefault="000F5F29" w:rsidP="008349DC">
            <w:pPr>
              <w:tabs>
                <w:tab w:val="left" w:pos="1496"/>
              </w:tabs>
              <w:autoSpaceDE w:val="0"/>
              <w:autoSpaceDN w:val="0"/>
              <w:adjustRightInd w:val="0"/>
              <w:jc w:val="both"/>
            </w:pPr>
            <w:r w:rsidRPr="00372412">
              <w:t xml:space="preserve">Указать какая Администрация предоставляет услугу, указать информацию о месте нахождении </w:t>
            </w:r>
          </w:p>
        </w:tc>
      </w:tr>
      <w:tr w:rsidR="000F5F29" w:rsidRPr="00372412" w:rsidTr="008349DC">
        <w:tc>
          <w:tcPr>
            <w:tcW w:w="996" w:type="dxa"/>
          </w:tcPr>
          <w:p w:rsidR="000F5F29" w:rsidRPr="00372412" w:rsidRDefault="000F5F29" w:rsidP="008349DC">
            <w:pPr>
              <w:tabs>
                <w:tab w:val="left" w:pos="1496"/>
              </w:tabs>
              <w:autoSpaceDE w:val="0"/>
              <w:autoSpaceDN w:val="0"/>
              <w:adjustRightInd w:val="0"/>
              <w:jc w:val="both"/>
            </w:pPr>
            <w:r w:rsidRPr="00372412">
              <w:t>12.1.2.</w:t>
            </w:r>
          </w:p>
        </w:tc>
        <w:tc>
          <w:tcPr>
            <w:tcW w:w="4641" w:type="dxa"/>
          </w:tcPr>
          <w:p w:rsidR="000F5F29" w:rsidRPr="00372412" w:rsidRDefault="000F5F29" w:rsidP="008349DC">
            <w:pPr>
              <w:tabs>
                <w:tab w:val="left" w:pos="1496"/>
              </w:tabs>
              <w:autoSpaceDE w:val="0"/>
              <w:autoSpaceDN w:val="0"/>
              <w:adjustRightInd w:val="0"/>
              <w:jc w:val="both"/>
            </w:pPr>
            <w:r w:rsidRPr="00372412">
              <w:t xml:space="preserve">Обращение за предоставлением </w:t>
            </w:r>
            <w:proofErr w:type="gramStart"/>
            <w:r w:rsidRPr="00372412">
              <w:t>Муниципальной  услуги</w:t>
            </w:r>
            <w:proofErr w:type="gramEnd"/>
            <w:r w:rsidRPr="00372412">
              <w:t xml:space="preserve"> без предъявления документа, позволяющего установить личность Заявителя или представителя Заявителя</w:t>
            </w:r>
          </w:p>
        </w:tc>
        <w:tc>
          <w:tcPr>
            <w:tcW w:w="4678" w:type="dxa"/>
          </w:tcPr>
          <w:p w:rsidR="000F5F29" w:rsidRPr="00372412" w:rsidRDefault="000F5F29" w:rsidP="008349DC">
            <w:pPr>
              <w:tabs>
                <w:tab w:val="left" w:pos="1496"/>
              </w:tabs>
              <w:autoSpaceDE w:val="0"/>
              <w:autoSpaceDN w:val="0"/>
              <w:adjustRightInd w:val="0"/>
              <w:jc w:val="both"/>
            </w:pPr>
            <w:r w:rsidRPr="00372412">
              <w:t>Указать документ, требуемый для установления личности Заявителя или его представителя в соответствии с Административным регламентом</w:t>
            </w:r>
          </w:p>
        </w:tc>
      </w:tr>
      <w:tr w:rsidR="000F5F29" w:rsidRPr="00372412" w:rsidTr="008349DC">
        <w:tc>
          <w:tcPr>
            <w:tcW w:w="996" w:type="dxa"/>
          </w:tcPr>
          <w:p w:rsidR="000F5F29" w:rsidRPr="00372412" w:rsidRDefault="000F5F29" w:rsidP="008349DC">
            <w:pPr>
              <w:tabs>
                <w:tab w:val="left" w:pos="1496"/>
              </w:tabs>
              <w:autoSpaceDE w:val="0"/>
              <w:autoSpaceDN w:val="0"/>
              <w:adjustRightInd w:val="0"/>
              <w:jc w:val="both"/>
            </w:pPr>
            <w:r w:rsidRPr="00372412">
              <w:t>12.1.3.</w:t>
            </w:r>
          </w:p>
        </w:tc>
        <w:tc>
          <w:tcPr>
            <w:tcW w:w="4641" w:type="dxa"/>
          </w:tcPr>
          <w:p w:rsidR="000F5F29" w:rsidRPr="00372412" w:rsidRDefault="000F5F29" w:rsidP="008349DC">
            <w:pPr>
              <w:tabs>
                <w:tab w:val="left" w:pos="1496"/>
              </w:tabs>
              <w:autoSpaceDE w:val="0"/>
              <w:autoSpaceDN w:val="0"/>
              <w:adjustRightInd w:val="0"/>
              <w:jc w:val="both"/>
            </w:pPr>
            <w:r w:rsidRPr="00372412">
              <w:t xml:space="preserve">Обращение за предоставлением </w:t>
            </w:r>
            <w:proofErr w:type="gramStart"/>
            <w:r w:rsidRPr="00372412">
              <w:t>Муниципальной  услуги</w:t>
            </w:r>
            <w:proofErr w:type="gramEnd"/>
            <w:r w:rsidRPr="00372412">
              <w:t xml:space="preserve"> без предъявления документа, удостоверяющего полномочия представителя Заявителя.</w:t>
            </w:r>
          </w:p>
        </w:tc>
        <w:tc>
          <w:tcPr>
            <w:tcW w:w="4678" w:type="dxa"/>
          </w:tcPr>
          <w:p w:rsidR="000F5F29" w:rsidRPr="00372412" w:rsidRDefault="000F5F29" w:rsidP="008349DC">
            <w:pPr>
              <w:tabs>
                <w:tab w:val="left" w:pos="1496"/>
              </w:tabs>
              <w:autoSpaceDE w:val="0"/>
              <w:autoSpaceDN w:val="0"/>
              <w:adjustRightInd w:val="0"/>
              <w:jc w:val="both"/>
            </w:pPr>
            <w:r w:rsidRPr="00372412">
              <w:t>Указать документ, требуемый для установления полномочий представителя   Заявителя в соответствии с Административным регламентом</w:t>
            </w:r>
          </w:p>
        </w:tc>
      </w:tr>
      <w:tr w:rsidR="000F5F29" w:rsidRPr="00372412" w:rsidTr="008349DC">
        <w:tc>
          <w:tcPr>
            <w:tcW w:w="996" w:type="dxa"/>
          </w:tcPr>
          <w:p w:rsidR="000F5F29" w:rsidRPr="00372412" w:rsidRDefault="000F5F29" w:rsidP="008349DC">
            <w:pPr>
              <w:tabs>
                <w:tab w:val="left" w:pos="1496"/>
              </w:tabs>
              <w:autoSpaceDE w:val="0"/>
              <w:autoSpaceDN w:val="0"/>
              <w:adjustRightInd w:val="0"/>
              <w:jc w:val="both"/>
            </w:pPr>
            <w:r w:rsidRPr="00372412">
              <w:t>12.1.4.</w:t>
            </w:r>
          </w:p>
        </w:tc>
        <w:tc>
          <w:tcPr>
            <w:tcW w:w="4641" w:type="dxa"/>
          </w:tcPr>
          <w:p w:rsidR="000F5F29" w:rsidRPr="00372412" w:rsidRDefault="000F5F29" w:rsidP="008349DC">
            <w:pPr>
              <w:tabs>
                <w:tab w:val="left" w:pos="1496"/>
              </w:tabs>
              <w:autoSpaceDE w:val="0"/>
              <w:autoSpaceDN w:val="0"/>
              <w:adjustRightInd w:val="0"/>
              <w:jc w:val="both"/>
            </w:pPr>
            <w:r w:rsidRPr="00372412">
              <w:t>Представлен не полный комплект документов, необходимых для предоставления Муниципальной услуги</w:t>
            </w:r>
          </w:p>
        </w:tc>
        <w:tc>
          <w:tcPr>
            <w:tcW w:w="4678" w:type="dxa"/>
          </w:tcPr>
          <w:p w:rsidR="000F5F29" w:rsidRPr="00372412" w:rsidRDefault="000F5F29" w:rsidP="008349DC">
            <w:pPr>
              <w:tabs>
                <w:tab w:val="left" w:pos="1496"/>
              </w:tabs>
              <w:autoSpaceDE w:val="0"/>
              <w:autoSpaceDN w:val="0"/>
              <w:adjustRightInd w:val="0"/>
              <w:jc w:val="both"/>
            </w:pPr>
            <w:r w:rsidRPr="00372412">
              <w:t>Указать какие документы не предоставлены для предоставления Муниципальной услуги.</w:t>
            </w:r>
          </w:p>
        </w:tc>
      </w:tr>
      <w:tr w:rsidR="000F5F29" w:rsidRPr="00372412" w:rsidTr="008349DC">
        <w:tc>
          <w:tcPr>
            <w:tcW w:w="996" w:type="dxa"/>
          </w:tcPr>
          <w:p w:rsidR="000F5F29" w:rsidRPr="00372412" w:rsidRDefault="000F5F29" w:rsidP="008349DC">
            <w:pPr>
              <w:tabs>
                <w:tab w:val="left" w:pos="1496"/>
              </w:tabs>
              <w:autoSpaceDE w:val="0"/>
              <w:autoSpaceDN w:val="0"/>
              <w:adjustRightInd w:val="0"/>
              <w:jc w:val="both"/>
            </w:pPr>
            <w:r w:rsidRPr="00372412">
              <w:t>12.1.5.</w:t>
            </w:r>
          </w:p>
        </w:tc>
        <w:tc>
          <w:tcPr>
            <w:tcW w:w="4641" w:type="dxa"/>
          </w:tcPr>
          <w:p w:rsidR="000F5F29" w:rsidRPr="00372412" w:rsidRDefault="000F5F29" w:rsidP="008349DC">
            <w:pPr>
              <w:tabs>
                <w:tab w:val="left" w:pos="1496"/>
              </w:tabs>
              <w:autoSpaceDE w:val="0"/>
              <w:autoSpaceDN w:val="0"/>
              <w:adjustRightInd w:val="0"/>
              <w:jc w:val="both"/>
            </w:pPr>
            <w:r w:rsidRPr="00372412">
              <w:t>Документы, необходимые для предоставления Муниципальной услуги утратили силу (срок действия доверенности истек).</w:t>
            </w:r>
          </w:p>
        </w:tc>
        <w:tc>
          <w:tcPr>
            <w:tcW w:w="4678" w:type="dxa"/>
          </w:tcPr>
          <w:p w:rsidR="000F5F29" w:rsidRPr="00372412" w:rsidRDefault="000F5F29" w:rsidP="008349DC">
            <w:pPr>
              <w:tabs>
                <w:tab w:val="left" w:pos="1496"/>
              </w:tabs>
              <w:autoSpaceDE w:val="0"/>
              <w:autoSpaceDN w:val="0"/>
              <w:adjustRightInd w:val="0"/>
              <w:jc w:val="both"/>
            </w:pPr>
            <w:r w:rsidRPr="00372412">
              <w:t>Указать основания такого вывода.</w:t>
            </w:r>
          </w:p>
        </w:tc>
      </w:tr>
      <w:tr w:rsidR="000F5F29" w:rsidRPr="00372412" w:rsidTr="008349DC">
        <w:trPr>
          <w:trHeight w:val="958"/>
        </w:trPr>
        <w:tc>
          <w:tcPr>
            <w:tcW w:w="996" w:type="dxa"/>
          </w:tcPr>
          <w:p w:rsidR="000F5F29" w:rsidRPr="00372412" w:rsidRDefault="000F5F29" w:rsidP="008349DC">
            <w:pPr>
              <w:tabs>
                <w:tab w:val="left" w:pos="1496"/>
              </w:tabs>
              <w:autoSpaceDE w:val="0"/>
              <w:autoSpaceDN w:val="0"/>
              <w:adjustRightInd w:val="0"/>
              <w:jc w:val="both"/>
            </w:pPr>
            <w:r w:rsidRPr="00372412">
              <w:t>12.1.6.</w:t>
            </w:r>
          </w:p>
        </w:tc>
        <w:tc>
          <w:tcPr>
            <w:tcW w:w="4641" w:type="dxa"/>
          </w:tcPr>
          <w:p w:rsidR="000F5F29" w:rsidRPr="00372412" w:rsidRDefault="000F5F29" w:rsidP="008349DC">
            <w:pPr>
              <w:tabs>
                <w:tab w:val="left" w:pos="1496"/>
              </w:tabs>
              <w:autoSpaceDE w:val="0"/>
              <w:autoSpaceDN w:val="0"/>
              <w:adjustRightInd w:val="0"/>
              <w:jc w:val="both"/>
            </w:pPr>
            <w:r w:rsidRPr="00372412">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0F5F29" w:rsidRPr="00372412" w:rsidRDefault="000F5F29" w:rsidP="008349DC">
            <w:pPr>
              <w:tabs>
                <w:tab w:val="left" w:pos="1496"/>
              </w:tabs>
              <w:autoSpaceDE w:val="0"/>
              <w:autoSpaceDN w:val="0"/>
              <w:adjustRightInd w:val="0"/>
              <w:jc w:val="both"/>
            </w:pPr>
            <w:r w:rsidRPr="00372412">
              <w:t>Указать исчерпывающий перечень документов, в которых присутствуют подчистки и исправления текста, не заверенные в порядке, установленном законодательством Российской Федерации</w:t>
            </w:r>
          </w:p>
        </w:tc>
      </w:tr>
      <w:tr w:rsidR="000F5F29" w:rsidRPr="00372412" w:rsidTr="008349DC">
        <w:tc>
          <w:tcPr>
            <w:tcW w:w="996" w:type="dxa"/>
          </w:tcPr>
          <w:p w:rsidR="000F5F29" w:rsidRPr="00372412" w:rsidRDefault="000F5F29" w:rsidP="008349DC">
            <w:pPr>
              <w:tabs>
                <w:tab w:val="left" w:pos="1496"/>
              </w:tabs>
              <w:autoSpaceDE w:val="0"/>
              <w:autoSpaceDN w:val="0"/>
              <w:adjustRightInd w:val="0"/>
              <w:jc w:val="both"/>
            </w:pPr>
            <w:r w:rsidRPr="00372412">
              <w:t>12.1.7.</w:t>
            </w:r>
          </w:p>
        </w:tc>
        <w:tc>
          <w:tcPr>
            <w:tcW w:w="4641" w:type="dxa"/>
          </w:tcPr>
          <w:p w:rsidR="000F5F29" w:rsidRPr="00372412" w:rsidRDefault="000F5F29" w:rsidP="008349DC">
            <w:pPr>
              <w:tabs>
                <w:tab w:val="left" w:pos="1496"/>
              </w:tabs>
              <w:autoSpaceDE w:val="0"/>
              <w:autoSpaceDN w:val="0"/>
              <w:adjustRightInd w:val="0"/>
              <w:jc w:val="both"/>
            </w:pPr>
            <w:r w:rsidRPr="00372412">
              <w:t xml:space="preserve">Документы содержат повреждения, наличие которых не позволяет в полном объеме использовать информацию и </w:t>
            </w:r>
            <w:r w:rsidRPr="00372412">
              <w:lastRenderedPageBreak/>
              <w:t>сведения, содержащиеся в документах для предоставления Муниципальной услуги.</w:t>
            </w:r>
          </w:p>
        </w:tc>
        <w:tc>
          <w:tcPr>
            <w:tcW w:w="4678" w:type="dxa"/>
          </w:tcPr>
          <w:p w:rsidR="000F5F29" w:rsidRPr="00372412" w:rsidRDefault="000F5F29" w:rsidP="008349DC">
            <w:pPr>
              <w:tabs>
                <w:tab w:val="left" w:pos="1496"/>
              </w:tabs>
              <w:autoSpaceDE w:val="0"/>
              <w:autoSpaceDN w:val="0"/>
              <w:adjustRightInd w:val="0"/>
              <w:jc w:val="both"/>
            </w:pPr>
            <w:r w:rsidRPr="00372412">
              <w:lastRenderedPageBreak/>
              <w:t>Указать какие именно повреждения не позволяют в полном объеме использовать информацию и сведения и в каких документах.</w:t>
            </w:r>
          </w:p>
        </w:tc>
      </w:tr>
      <w:tr w:rsidR="000F5F29" w:rsidRPr="00372412" w:rsidTr="008349DC">
        <w:tc>
          <w:tcPr>
            <w:tcW w:w="996" w:type="dxa"/>
          </w:tcPr>
          <w:p w:rsidR="000F5F29" w:rsidRPr="00372412" w:rsidRDefault="000F5F29" w:rsidP="008349DC">
            <w:pPr>
              <w:tabs>
                <w:tab w:val="left" w:pos="1496"/>
              </w:tabs>
              <w:autoSpaceDE w:val="0"/>
              <w:autoSpaceDN w:val="0"/>
              <w:adjustRightInd w:val="0"/>
              <w:jc w:val="both"/>
            </w:pPr>
            <w:r w:rsidRPr="00372412">
              <w:t>12.1.8.</w:t>
            </w:r>
          </w:p>
        </w:tc>
        <w:tc>
          <w:tcPr>
            <w:tcW w:w="4641" w:type="dxa"/>
          </w:tcPr>
          <w:p w:rsidR="000F5F29" w:rsidRPr="00372412" w:rsidRDefault="000F5F29" w:rsidP="008349DC">
            <w:pPr>
              <w:tabs>
                <w:tab w:val="left" w:pos="1496"/>
              </w:tabs>
              <w:autoSpaceDE w:val="0"/>
              <w:autoSpaceDN w:val="0"/>
              <w:adjustRightInd w:val="0"/>
              <w:jc w:val="both"/>
            </w:pPr>
            <w:r w:rsidRPr="00372412">
              <w:t>Некорректное заполнение обязательных полей в заявлении</w:t>
            </w:r>
          </w:p>
        </w:tc>
        <w:tc>
          <w:tcPr>
            <w:tcW w:w="4678" w:type="dxa"/>
          </w:tcPr>
          <w:p w:rsidR="000F5F29" w:rsidRPr="00372412" w:rsidRDefault="000F5F29" w:rsidP="008349DC">
            <w:pPr>
              <w:tabs>
                <w:tab w:val="left" w:pos="1496"/>
              </w:tabs>
              <w:autoSpaceDE w:val="0"/>
              <w:autoSpaceDN w:val="0"/>
              <w:adjustRightInd w:val="0"/>
              <w:jc w:val="both"/>
            </w:pPr>
            <w:r w:rsidRPr="00372412">
              <w:t>Указать какие поля в заявление заполнены не корректно</w:t>
            </w:r>
          </w:p>
        </w:tc>
      </w:tr>
      <w:tr w:rsidR="000F5F29" w:rsidRPr="00372412" w:rsidTr="008349DC">
        <w:trPr>
          <w:trHeight w:val="1954"/>
        </w:trPr>
        <w:tc>
          <w:tcPr>
            <w:tcW w:w="996" w:type="dxa"/>
          </w:tcPr>
          <w:p w:rsidR="000F5F29" w:rsidRPr="00372412" w:rsidRDefault="000F5F29" w:rsidP="008349DC">
            <w:pPr>
              <w:tabs>
                <w:tab w:val="left" w:pos="1496"/>
              </w:tabs>
              <w:autoSpaceDE w:val="0"/>
              <w:autoSpaceDN w:val="0"/>
              <w:adjustRightInd w:val="0"/>
              <w:jc w:val="both"/>
            </w:pPr>
            <w:r w:rsidRPr="00372412">
              <w:t>12.1.9.</w:t>
            </w:r>
          </w:p>
        </w:tc>
        <w:tc>
          <w:tcPr>
            <w:tcW w:w="4641" w:type="dxa"/>
          </w:tcPr>
          <w:p w:rsidR="000F5F29" w:rsidRPr="00372412" w:rsidRDefault="000F5F29" w:rsidP="008349DC">
            <w:pPr>
              <w:tabs>
                <w:tab w:val="left" w:pos="1496"/>
              </w:tabs>
              <w:autoSpaceDE w:val="0"/>
              <w:autoSpaceDN w:val="0"/>
              <w:adjustRightInd w:val="0"/>
              <w:jc w:val="both"/>
            </w:pPr>
            <w:r w:rsidRPr="00372412">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Pr>
          <w:p w:rsidR="000F5F29" w:rsidRPr="00372412" w:rsidRDefault="000F5F29" w:rsidP="008349DC">
            <w:pPr>
              <w:tabs>
                <w:tab w:val="left" w:pos="1496"/>
              </w:tabs>
              <w:autoSpaceDE w:val="0"/>
              <w:autoSpaceDN w:val="0"/>
              <w:adjustRightInd w:val="0"/>
              <w:jc w:val="both"/>
            </w:pPr>
            <w:r w:rsidRPr="00372412">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0F5F29" w:rsidRPr="00372412" w:rsidTr="008349DC">
        <w:tc>
          <w:tcPr>
            <w:tcW w:w="996" w:type="dxa"/>
          </w:tcPr>
          <w:p w:rsidR="000F5F29" w:rsidRPr="00372412" w:rsidRDefault="000F5F29" w:rsidP="008349DC">
            <w:pPr>
              <w:tabs>
                <w:tab w:val="left" w:pos="1496"/>
              </w:tabs>
              <w:autoSpaceDE w:val="0"/>
              <w:autoSpaceDN w:val="0"/>
              <w:adjustRightInd w:val="0"/>
              <w:jc w:val="both"/>
            </w:pPr>
            <w:r w:rsidRPr="00372412">
              <w:t>12.1.10.</w:t>
            </w:r>
          </w:p>
        </w:tc>
        <w:tc>
          <w:tcPr>
            <w:tcW w:w="4641" w:type="dxa"/>
          </w:tcPr>
          <w:p w:rsidR="000F5F29" w:rsidRPr="00372412" w:rsidRDefault="000F5F29" w:rsidP="008349DC">
            <w:pPr>
              <w:tabs>
                <w:tab w:val="left" w:pos="1496"/>
              </w:tabs>
              <w:autoSpaceDE w:val="0"/>
              <w:autoSpaceDN w:val="0"/>
              <w:adjustRightInd w:val="0"/>
              <w:jc w:val="both"/>
            </w:pPr>
            <w:r w:rsidRPr="00372412">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0F5F29" w:rsidRPr="00372412" w:rsidRDefault="000F5F29" w:rsidP="008349DC">
            <w:pPr>
              <w:tabs>
                <w:tab w:val="left" w:pos="1496"/>
              </w:tabs>
              <w:autoSpaceDE w:val="0"/>
              <w:autoSpaceDN w:val="0"/>
              <w:adjustRightInd w:val="0"/>
              <w:jc w:val="both"/>
            </w:pPr>
            <w:r w:rsidRPr="00372412">
              <w:t xml:space="preserve">Указать исчерпывающий перечень электронных образов документов, не соответствующих указанному критерию  </w:t>
            </w:r>
          </w:p>
        </w:tc>
      </w:tr>
      <w:tr w:rsidR="000F5F29" w:rsidRPr="00372412" w:rsidTr="008349DC">
        <w:trPr>
          <w:trHeight w:val="1697"/>
        </w:trPr>
        <w:tc>
          <w:tcPr>
            <w:tcW w:w="996" w:type="dxa"/>
          </w:tcPr>
          <w:p w:rsidR="000F5F29" w:rsidRPr="00372412" w:rsidRDefault="000F5F29" w:rsidP="008349DC">
            <w:pPr>
              <w:tabs>
                <w:tab w:val="left" w:pos="1496"/>
              </w:tabs>
              <w:autoSpaceDE w:val="0"/>
              <w:autoSpaceDN w:val="0"/>
              <w:adjustRightInd w:val="0"/>
              <w:jc w:val="both"/>
            </w:pPr>
            <w:r w:rsidRPr="00372412">
              <w:t>12.1.11.</w:t>
            </w:r>
          </w:p>
        </w:tc>
        <w:tc>
          <w:tcPr>
            <w:tcW w:w="4641" w:type="dxa"/>
          </w:tcPr>
          <w:p w:rsidR="000F5F29" w:rsidRPr="00372412" w:rsidRDefault="000F5F29" w:rsidP="008349DC">
            <w:pPr>
              <w:tabs>
                <w:tab w:val="left" w:pos="1496"/>
              </w:tabs>
              <w:autoSpaceDE w:val="0"/>
              <w:autoSpaceDN w:val="0"/>
              <w:adjustRightInd w:val="0"/>
              <w:jc w:val="both"/>
            </w:pPr>
            <w:r w:rsidRPr="00372412">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0F5F29" w:rsidRPr="00372412" w:rsidRDefault="000F5F29" w:rsidP="008349DC">
            <w:pPr>
              <w:tabs>
                <w:tab w:val="left" w:pos="1496"/>
              </w:tabs>
              <w:autoSpaceDE w:val="0"/>
              <w:autoSpaceDN w:val="0"/>
              <w:adjustRightInd w:val="0"/>
              <w:jc w:val="both"/>
            </w:pPr>
            <w:r w:rsidRPr="00372412">
              <w:t xml:space="preserve">Указать исчерпывающий перечень электронных образов документов, не соответствующих указанному критерию  </w:t>
            </w:r>
          </w:p>
        </w:tc>
      </w:tr>
    </w:tbl>
    <w:p w:rsidR="000F5F29" w:rsidRPr="00372412" w:rsidRDefault="000F5F29" w:rsidP="000F5F29">
      <w:pPr>
        <w:suppressAutoHyphens/>
        <w:spacing w:after="0"/>
        <w:ind w:firstLine="709"/>
        <w:jc w:val="both"/>
        <w:rPr>
          <w:rFonts w:ascii="Times New Roman" w:hAnsi="Times New Roman"/>
          <w:kern w:val="1"/>
          <w:sz w:val="24"/>
          <w:szCs w:val="24"/>
          <w:lang w:eastAsia="ar-SA"/>
        </w:rPr>
      </w:pPr>
      <w:r w:rsidRPr="00372412">
        <w:rPr>
          <w:rFonts w:ascii="Times New Roman" w:hAnsi="Times New Roman"/>
          <w:kern w:val="1"/>
          <w:sz w:val="24"/>
          <w:szCs w:val="24"/>
          <w:lang w:eastAsia="ar-SA"/>
        </w:rPr>
        <w:t>Дополнительно сообщаем, что __________________________________________________.</w:t>
      </w:r>
    </w:p>
    <w:p w:rsidR="000F5F29" w:rsidRPr="00372412" w:rsidRDefault="000F5F29" w:rsidP="000F5F29">
      <w:pPr>
        <w:spacing w:after="0"/>
        <w:ind w:left="4254"/>
        <w:rPr>
          <w:rFonts w:ascii="Times New Roman" w:hAnsi="Times New Roman"/>
          <w:sz w:val="20"/>
          <w:szCs w:val="24"/>
        </w:rPr>
      </w:pPr>
      <w:r w:rsidRPr="00372412">
        <w:rPr>
          <w:rFonts w:ascii="Times New Roman" w:hAnsi="Times New Roman"/>
          <w:sz w:val="20"/>
          <w:szCs w:val="24"/>
        </w:rPr>
        <w:t xml:space="preserve">   (указывается дополнительная информация при ее наличии)</w:t>
      </w:r>
    </w:p>
    <w:p w:rsidR="000F5F29" w:rsidRPr="00372412" w:rsidRDefault="000F5F29" w:rsidP="000F5F29">
      <w:pPr>
        <w:suppressAutoHyphens/>
        <w:spacing w:after="0"/>
        <w:ind w:firstLine="709"/>
        <w:jc w:val="both"/>
        <w:rPr>
          <w:rFonts w:ascii="Times New Roman" w:hAnsi="Times New Roman"/>
          <w:kern w:val="1"/>
          <w:sz w:val="24"/>
          <w:szCs w:val="24"/>
          <w:lang w:eastAsia="ar-SA"/>
        </w:rPr>
      </w:pPr>
      <w:r w:rsidRPr="00372412">
        <w:rPr>
          <w:rFonts w:ascii="Times New Roman" w:hAnsi="Times New Roman"/>
          <w:kern w:val="1"/>
          <w:sz w:val="24"/>
          <w:szCs w:val="24"/>
          <w:lang w:eastAsia="ar-SA"/>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F5F29" w:rsidRPr="00372412" w:rsidRDefault="000F5F29" w:rsidP="000F5F29">
      <w:pPr>
        <w:suppressAutoHyphens/>
        <w:spacing w:after="0"/>
        <w:ind w:firstLine="709"/>
        <w:jc w:val="both"/>
        <w:rPr>
          <w:rFonts w:ascii="Times New Roman" w:hAnsi="Times New Roman"/>
          <w:kern w:val="1"/>
          <w:sz w:val="24"/>
          <w:szCs w:val="24"/>
          <w:lang w:eastAsia="ar-SA"/>
        </w:rPr>
      </w:pPr>
      <w:r w:rsidRPr="00372412">
        <w:rPr>
          <w:rFonts w:ascii="Times New Roman" w:hAnsi="Times New Roman"/>
          <w:kern w:val="1"/>
          <w:sz w:val="24"/>
          <w:szCs w:val="24"/>
          <w:lang w:eastAsia="ar-SA"/>
        </w:rPr>
        <w:t xml:space="preserve">Данный отказ может быть обжалован в досудебном порядке путем направления жалобы, в порядке установленном в </w:t>
      </w:r>
      <w:proofErr w:type="gramStart"/>
      <w:r w:rsidRPr="00372412">
        <w:rPr>
          <w:rFonts w:ascii="Times New Roman" w:hAnsi="Times New Roman"/>
          <w:kern w:val="1"/>
          <w:sz w:val="24"/>
          <w:szCs w:val="24"/>
          <w:lang w:eastAsia="ar-SA"/>
        </w:rPr>
        <w:t>пункте  28</w:t>
      </w:r>
      <w:proofErr w:type="gramEnd"/>
      <w:r w:rsidRPr="00372412">
        <w:rPr>
          <w:rFonts w:ascii="Times New Roman" w:hAnsi="Times New Roman"/>
          <w:kern w:val="1"/>
          <w:sz w:val="24"/>
          <w:szCs w:val="24"/>
          <w:lang w:eastAsia="ar-SA"/>
        </w:rPr>
        <w:t xml:space="preserve">  Административного регламента, а также в судебном порядке.</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995"/>
        <w:gridCol w:w="45"/>
        <w:gridCol w:w="2749"/>
      </w:tblGrid>
      <w:tr w:rsidR="000F5F29" w:rsidRPr="00372412" w:rsidTr="008349DC">
        <w:trPr>
          <w:trHeight w:val="348"/>
        </w:trPr>
        <w:tc>
          <w:tcPr>
            <w:tcW w:w="2749" w:type="dxa"/>
            <w:tcBorders>
              <w:bottom w:val="single" w:sz="4" w:space="0" w:color="000000"/>
            </w:tcBorders>
            <w:shd w:val="clear" w:color="auto" w:fill="FFFFFF"/>
            <w:vAlign w:val="bottom"/>
          </w:tcPr>
          <w:p w:rsidR="000F5F29" w:rsidRPr="00372412" w:rsidRDefault="000F5F29" w:rsidP="008349DC">
            <w:pPr>
              <w:snapToGrid w:val="0"/>
              <w:spacing w:after="0"/>
              <w:jc w:val="center"/>
              <w:rPr>
                <w:rFonts w:ascii="Times New Roman" w:hAnsi="Times New Roman"/>
                <w:b/>
                <w:sz w:val="24"/>
                <w:szCs w:val="24"/>
              </w:rPr>
            </w:pPr>
          </w:p>
        </w:tc>
        <w:tc>
          <w:tcPr>
            <w:tcW w:w="676" w:type="dxa"/>
            <w:shd w:val="clear" w:color="auto" w:fill="FFFFFF"/>
            <w:vAlign w:val="bottom"/>
          </w:tcPr>
          <w:p w:rsidR="000F5F29" w:rsidRPr="00372412" w:rsidRDefault="000F5F29" w:rsidP="008349DC">
            <w:pPr>
              <w:snapToGrid w:val="0"/>
              <w:spacing w:after="0"/>
              <w:rPr>
                <w:rFonts w:ascii="Times New Roman" w:hAnsi="Times New Roman"/>
                <w:sz w:val="24"/>
                <w:szCs w:val="24"/>
              </w:rPr>
            </w:pPr>
          </w:p>
        </w:tc>
        <w:tc>
          <w:tcPr>
            <w:tcW w:w="944" w:type="dxa"/>
            <w:tcBorders>
              <w:bottom w:val="single" w:sz="4" w:space="0" w:color="000000"/>
            </w:tcBorders>
            <w:shd w:val="clear" w:color="auto" w:fill="auto"/>
          </w:tcPr>
          <w:p w:rsidR="000F5F29" w:rsidRPr="00372412" w:rsidRDefault="000F5F29" w:rsidP="008349DC">
            <w:pPr>
              <w:snapToGrid w:val="0"/>
              <w:spacing w:after="0"/>
              <w:jc w:val="center"/>
              <w:rPr>
                <w:rFonts w:ascii="Times New Roman" w:hAnsi="Times New Roman"/>
                <w:sz w:val="24"/>
                <w:szCs w:val="24"/>
              </w:rPr>
            </w:pPr>
          </w:p>
        </w:tc>
        <w:tc>
          <w:tcPr>
            <w:tcW w:w="1764" w:type="dxa"/>
            <w:tcBorders>
              <w:bottom w:val="single" w:sz="4" w:space="0" w:color="000000"/>
            </w:tcBorders>
            <w:shd w:val="clear" w:color="auto" w:fill="auto"/>
            <w:vAlign w:val="bottom"/>
          </w:tcPr>
          <w:p w:rsidR="000F5F29" w:rsidRPr="00372412" w:rsidRDefault="000F5F29" w:rsidP="008349DC">
            <w:pPr>
              <w:snapToGrid w:val="0"/>
              <w:spacing w:after="0"/>
              <w:jc w:val="center"/>
              <w:rPr>
                <w:rFonts w:ascii="Times New Roman" w:hAnsi="Times New Roman"/>
                <w:sz w:val="24"/>
                <w:szCs w:val="24"/>
              </w:rPr>
            </w:pPr>
          </w:p>
        </w:tc>
        <w:tc>
          <w:tcPr>
            <w:tcW w:w="995" w:type="dxa"/>
            <w:shd w:val="clear" w:color="auto" w:fill="auto"/>
            <w:vAlign w:val="bottom"/>
          </w:tcPr>
          <w:p w:rsidR="000F5F29" w:rsidRPr="00372412" w:rsidRDefault="000F5F29" w:rsidP="008349DC">
            <w:pPr>
              <w:snapToGrid w:val="0"/>
              <w:spacing w:after="0"/>
              <w:rPr>
                <w:rFonts w:ascii="Times New Roman" w:hAnsi="Times New Roman"/>
                <w:sz w:val="24"/>
                <w:szCs w:val="24"/>
              </w:rPr>
            </w:pPr>
          </w:p>
        </w:tc>
        <w:tc>
          <w:tcPr>
            <w:tcW w:w="2794" w:type="dxa"/>
            <w:gridSpan w:val="2"/>
            <w:tcBorders>
              <w:bottom w:val="single" w:sz="4" w:space="0" w:color="000000"/>
            </w:tcBorders>
            <w:shd w:val="clear" w:color="auto" w:fill="auto"/>
            <w:vAlign w:val="bottom"/>
          </w:tcPr>
          <w:p w:rsidR="000F5F29" w:rsidRPr="00372412" w:rsidRDefault="000F5F29" w:rsidP="008349DC">
            <w:pPr>
              <w:snapToGrid w:val="0"/>
              <w:spacing w:after="0"/>
              <w:ind w:hanging="403"/>
              <w:jc w:val="center"/>
              <w:rPr>
                <w:rFonts w:ascii="Times New Roman" w:hAnsi="Times New Roman"/>
                <w:b/>
                <w:sz w:val="24"/>
                <w:szCs w:val="24"/>
              </w:rPr>
            </w:pPr>
          </w:p>
        </w:tc>
      </w:tr>
      <w:tr w:rsidR="000F5F29" w:rsidRPr="00372412" w:rsidTr="008349DC">
        <w:trPr>
          <w:trHeight w:val="756"/>
        </w:trPr>
        <w:tc>
          <w:tcPr>
            <w:tcW w:w="2749" w:type="dxa"/>
            <w:shd w:val="clear" w:color="auto" w:fill="auto"/>
          </w:tcPr>
          <w:p w:rsidR="000F5F29" w:rsidRPr="00372412" w:rsidRDefault="000F5F29" w:rsidP="008349DC">
            <w:pPr>
              <w:spacing w:after="0"/>
              <w:jc w:val="center"/>
              <w:rPr>
                <w:rFonts w:ascii="Times New Roman" w:hAnsi="Times New Roman"/>
                <w:sz w:val="20"/>
                <w:szCs w:val="20"/>
              </w:rPr>
            </w:pPr>
            <w:r w:rsidRPr="00372412">
              <w:rPr>
                <w:rFonts w:ascii="Times New Roman" w:hAnsi="Times New Roman"/>
                <w:sz w:val="20"/>
                <w:szCs w:val="20"/>
              </w:rPr>
              <w:t>(должность уполномоченного</w:t>
            </w:r>
            <w:r w:rsidRPr="00372412">
              <w:rPr>
                <w:rFonts w:ascii="Times New Roman" w:hAnsi="Times New Roman"/>
                <w:sz w:val="20"/>
                <w:szCs w:val="20"/>
              </w:rPr>
              <w:br/>
              <w:t>лица Администрации)</w:t>
            </w:r>
          </w:p>
        </w:tc>
        <w:tc>
          <w:tcPr>
            <w:tcW w:w="676" w:type="dxa"/>
            <w:shd w:val="clear" w:color="auto" w:fill="auto"/>
          </w:tcPr>
          <w:p w:rsidR="000F5F29" w:rsidRPr="00372412" w:rsidRDefault="000F5F29" w:rsidP="008349DC">
            <w:pPr>
              <w:snapToGrid w:val="0"/>
              <w:spacing w:after="0"/>
              <w:rPr>
                <w:rFonts w:ascii="Times New Roman" w:hAnsi="Times New Roman"/>
                <w:sz w:val="24"/>
                <w:szCs w:val="24"/>
              </w:rPr>
            </w:pPr>
          </w:p>
        </w:tc>
        <w:tc>
          <w:tcPr>
            <w:tcW w:w="944" w:type="dxa"/>
            <w:shd w:val="clear" w:color="auto" w:fill="auto"/>
          </w:tcPr>
          <w:p w:rsidR="000F5F29" w:rsidRPr="00372412" w:rsidRDefault="000F5F29" w:rsidP="008349DC">
            <w:pPr>
              <w:snapToGrid w:val="0"/>
              <w:spacing w:after="0"/>
              <w:jc w:val="center"/>
              <w:rPr>
                <w:rFonts w:ascii="Times New Roman" w:hAnsi="Times New Roman"/>
                <w:sz w:val="24"/>
                <w:szCs w:val="24"/>
              </w:rPr>
            </w:pPr>
          </w:p>
        </w:tc>
        <w:tc>
          <w:tcPr>
            <w:tcW w:w="1764" w:type="dxa"/>
            <w:shd w:val="clear" w:color="auto" w:fill="auto"/>
          </w:tcPr>
          <w:p w:rsidR="000F5F29" w:rsidRPr="00372412" w:rsidRDefault="000F5F29" w:rsidP="008349DC">
            <w:pPr>
              <w:spacing w:after="0"/>
              <w:rPr>
                <w:rFonts w:ascii="Times New Roman" w:hAnsi="Times New Roman"/>
                <w:sz w:val="24"/>
                <w:szCs w:val="24"/>
              </w:rPr>
            </w:pPr>
            <w:r w:rsidRPr="00372412">
              <w:rPr>
                <w:rFonts w:ascii="Times New Roman" w:hAnsi="Times New Roman"/>
                <w:sz w:val="20"/>
                <w:szCs w:val="24"/>
              </w:rPr>
              <w:t>(подпись)</w:t>
            </w:r>
          </w:p>
        </w:tc>
        <w:tc>
          <w:tcPr>
            <w:tcW w:w="1040" w:type="dxa"/>
            <w:gridSpan w:val="2"/>
            <w:shd w:val="clear" w:color="auto" w:fill="auto"/>
          </w:tcPr>
          <w:p w:rsidR="000F5F29" w:rsidRPr="00372412" w:rsidRDefault="000F5F29" w:rsidP="008349DC">
            <w:pPr>
              <w:snapToGrid w:val="0"/>
              <w:spacing w:after="0"/>
              <w:rPr>
                <w:rFonts w:ascii="Times New Roman" w:hAnsi="Times New Roman"/>
                <w:sz w:val="24"/>
                <w:szCs w:val="24"/>
              </w:rPr>
            </w:pPr>
          </w:p>
        </w:tc>
        <w:tc>
          <w:tcPr>
            <w:tcW w:w="2749" w:type="dxa"/>
            <w:shd w:val="clear" w:color="auto" w:fill="auto"/>
          </w:tcPr>
          <w:p w:rsidR="000F5F29" w:rsidRPr="00372412" w:rsidRDefault="000F5F29" w:rsidP="008349DC">
            <w:pPr>
              <w:spacing w:after="0"/>
              <w:jc w:val="center"/>
              <w:rPr>
                <w:rFonts w:ascii="Times New Roman" w:hAnsi="Times New Roman"/>
                <w:sz w:val="24"/>
                <w:szCs w:val="24"/>
              </w:rPr>
            </w:pPr>
            <w:r w:rsidRPr="00372412">
              <w:rPr>
                <w:rFonts w:ascii="Times New Roman" w:hAnsi="Times New Roman"/>
                <w:sz w:val="20"/>
                <w:szCs w:val="24"/>
              </w:rPr>
              <w:t>(расшифровка подписи)</w:t>
            </w:r>
          </w:p>
        </w:tc>
      </w:tr>
      <w:tr w:rsidR="000F5F29" w:rsidRPr="00372412" w:rsidTr="008349DC">
        <w:trPr>
          <w:trHeight w:val="756"/>
        </w:trPr>
        <w:tc>
          <w:tcPr>
            <w:tcW w:w="2749" w:type="dxa"/>
            <w:shd w:val="clear" w:color="auto" w:fill="auto"/>
          </w:tcPr>
          <w:p w:rsidR="000F5F29" w:rsidRPr="00372412" w:rsidRDefault="000F5F29" w:rsidP="008349DC">
            <w:pPr>
              <w:spacing w:after="0"/>
              <w:jc w:val="center"/>
              <w:rPr>
                <w:rFonts w:ascii="Times New Roman" w:hAnsi="Times New Roman"/>
                <w:sz w:val="20"/>
                <w:szCs w:val="20"/>
              </w:rPr>
            </w:pPr>
          </w:p>
        </w:tc>
        <w:tc>
          <w:tcPr>
            <w:tcW w:w="676" w:type="dxa"/>
            <w:shd w:val="clear" w:color="auto" w:fill="auto"/>
          </w:tcPr>
          <w:p w:rsidR="000F5F29" w:rsidRPr="00372412" w:rsidRDefault="000F5F29" w:rsidP="008349DC">
            <w:pPr>
              <w:snapToGrid w:val="0"/>
              <w:spacing w:after="0"/>
              <w:rPr>
                <w:rFonts w:ascii="Times New Roman" w:hAnsi="Times New Roman"/>
                <w:sz w:val="24"/>
                <w:szCs w:val="24"/>
              </w:rPr>
            </w:pPr>
          </w:p>
        </w:tc>
        <w:tc>
          <w:tcPr>
            <w:tcW w:w="944" w:type="dxa"/>
            <w:shd w:val="clear" w:color="auto" w:fill="auto"/>
          </w:tcPr>
          <w:p w:rsidR="000F5F29" w:rsidRPr="00372412" w:rsidRDefault="000F5F29" w:rsidP="008349DC">
            <w:pPr>
              <w:snapToGrid w:val="0"/>
              <w:spacing w:after="0"/>
              <w:jc w:val="center"/>
              <w:rPr>
                <w:rFonts w:ascii="Times New Roman" w:hAnsi="Times New Roman"/>
                <w:sz w:val="24"/>
                <w:szCs w:val="24"/>
              </w:rPr>
            </w:pPr>
          </w:p>
        </w:tc>
        <w:tc>
          <w:tcPr>
            <w:tcW w:w="1764" w:type="dxa"/>
            <w:shd w:val="clear" w:color="auto" w:fill="auto"/>
          </w:tcPr>
          <w:p w:rsidR="000F5F29" w:rsidRPr="00372412" w:rsidRDefault="000F5F29" w:rsidP="008349DC">
            <w:pPr>
              <w:spacing w:after="0"/>
              <w:rPr>
                <w:rFonts w:ascii="Times New Roman" w:hAnsi="Times New Roman"/>
                <w:sz w:val="20"/>
                <w:szCs w:val="24"/>
              </w:rPr>
            </w:pPr>
          </w:p>
        </w:tc>
        <w:tc>
          <w:tcPr>
            <w:tcW w:w="1040" w:type="dxa"/>
            <w:gridSpan w:val="2"/>
            <w:shd w:val="clear" w:color="auto" w:fill="auto"/>
          </w:tcPr>
          <w:p w:rsidR="000F5F29" w:rsidRPr="00372412" w:rsidRDefault="000F5F29" w:rsidP="008349DC">
            <w:pPr>
              <w:snapToGrid w:val="0"/>
              <w:spacing w:after="0"/>
              <w:rPr>
                <w:rFonts w:ascii="Times New Roman" w:hAnsi="Times New Roman"/>
                <w:sz w:val="24"/>
                <w:szCs w:val="24"/>
              </w:rPr>
            </w:pPr>
          </w:p>
        </w:tc>
        <w:tc>
          <w:tcPr>
            <w:tcW w:w="2749" w:type="dxa"/>
            <w:shd w:val="clear" w:color="auto" w:fill="auto"/>
          </w:tcPr>
          <w:tbl>
            <w:tblPr>
              <w:tblW w:w="0" w:type="auto"/>
              <w:tblLayout w:type="fixed"/>
              <w:tblCellMar>
                <w:left w:w="28" w:type="dxa"/>
                <w:right w:w="28" w:type="dxa"/>
              </w:tblCellMar>
              <w:tblLook w:val="0000" w:firstRow="0" w:lastRow="0" w:firstColumn="0" w:lastColumn="0" w:noHBand="0" w:noVBand="0"/>
            </w:tblPr>
            <w:tblGrid>
              <w:gridCol w:w="244"/>
              <w:gridCol w:w="650"/>
              <w:gridCol w:w="326"/>
              <w:gridCol w:w="1790"/>
              <w:gridCol w:w="488"/>
              <w:gridCol w:w="488"/>
              <w:gridCol w:w="720"/>
            </w:tblGrid>
            <w:tr w:rsidR="000F5F29" w:rsidRPr="00372412" w:rsidTr="008349DC">
              <w:trPr>
                <w:trHeight w:val="487"/>
              </w:trPr>
              <w:tc>
                <w:tcPr>
                  <w:tcW w:w="244" w:type="dxa"/>
                  <w:shd w:val="clear" w:color="auto" w:fill="auto"/>
                  <w:vAlign w:val="bottom"/>
                </w:tcPr>
                <w:p w:rsidR="000F5F29" w:rsidRPr="00372412" w:rsidRDefault="000F5F29" w:rsidP="008349DC">
                  <w:pPr>
                    <w:spacing w:after="0"/>
                    <w:rPr>
                      <w:rFonts w:ascii="Times New Roman" w:hAnsi="Times New Roman"/>
                      <w:b/>
                      <w:sz w:val="24"/>
                      <w:szCs w:val="27"/>
                    </w:rPr>
                  </w:pPr>
                  <w:r w:rsidRPr="00372412">
                    <w:rPr>
                      <w:rFonts w:ascii="Times New Roman" w:hAnsi="Times New Roman"/>
                      <w:b/>
                      <w:sz w:val="24"/>
                      <w:szCs w:val="27"/>
                    </w:rPr>
                    <w:t>“</w:t>
                  </w:r>
                </w:p>
              </w:tc>
              <w:tc>
                <w:tcPr>
                  <w:tcW w:w="650" w:type="dxa"/>
                  <w:tcBorders>
                    <w:bottom w:val="single" w:sz="4" w:space="0" w:color="000000"/>
                  </w:tcBorders>
                  <w:shd w:val="clear" w:color="auto" w:fill="auto"/>
                  <w:vAlign w:val="bottom"/>
                </w:tcPr>
                <w:p w:rsidR="000F5F29" w:rsidRPr="00372412" w:rsidRDefault="000F5F29" w:rsidP="008349DC">
                  <w:pPr>
                    <w:snapToGrid w:val="0"/>
                    <w:spacing w:after="0"/>
                    <w:rPr>
                      <w:rFonts w:ascii="Times New Roman" w:hAnsi="Times New Roman"/>
                      <w:b/>
                      <w:sz w:val="24"/>
                      <w:szCs w:val="27"/>
                    </w:rPr>
                  </w:pPr>
                </w:p>
              </w:tc>
              <w:tc>
                <w:tcPr>
                  <w:tcW w:w="326" w:type="dxa"/>
                  <w:shd w:val="clear" w:color="auto" w:fill="auto"/>
                  <w:vAlign w:val="bottom"/>
                </w:tcPr>
                <w:p w:rsidR="000F5F29" w:rsidRPr="00372412" w:rsidRDefault="000F5F29" w:rsidP="008349DC">
                  <w:pPr>
                    <w:spacing w:after="0"/>
                    <w:rPr>
                      <w:rFonts w:ascii="Times New Roman" w:hAnsi="Times New Roman"/>
                      <w:b/>
                      <w:sz w:val="24"/>
                      <w:szCs w:val="27"/>
                    </w:rPr>
                  </w:pPr>
                  <w:r w:rsidRPr="00372412">
                    <w:rPr>
                      <w:rFonts w:ascii="Times New Roman" w:hAnsi="Times New Roman"/>
                      <w:b/>
                      <w:sz w:val="24"/>
                      <w:szCs w:val="27"/>
                    </w:rPr>
                    <w:t>”</w:t>
                  </w:r>
                </w:p>
              </w:tc>
              <w:tc>
                <w:tcPr>
                  <w:tcW w:w="1790" w:type="dxa"/>
                  <w:tcBorders>
                    <w:bottom w:val="single" w:sz="4" w:space="0" w:color="000000"/>
                  </w:tcBorders>
                  <w:shd w:val="clear" w:color="auto" w:fill="auto"/>
                  <w:vAlign w:val="bottom"/>
                </w:tcPr>
                <w:p w:rsidR="000F5F29" w:rsidRPr="00372412" w:rsidRDefault="000F5F29" w:rsidP="008349DC">
                  <w:pPr>
                    <w:snapToGrid w:val="0"/>
                    <w:spacing w:after="0"/>
                    <w:jc w:val="center"/>
                    <w:rPr>
                      <w:rFonts w:ascii="Times New Roman" w:hAnsi="Times New Roman"/>
                      <w:b/>
                      <w:sz w:val="24"/>
                      <w:szCs w:val="27"/>
                    </w:rPr>
                  </w:pPr>
                </w:p>
              </w:tc>
              <w:tc>
                <w:tcPr>
                  <w:tcW w:w="488" w:type="dxa"/>
                  <w:shd w:val="clear" w:color="auto" w:fill="auto"/>
                  <w:vAlign w:val="bottom"/>
                </w:tcPr>
                <w:p w:rsidR="000F5F29" w:rsidRPr="00372412" w:rsidRDefault="000F5F29" w:rsidP="008349DC">
                  <w:pPr>
                    <w:spacing w:after="0"/>
                    <w:jc w:val="right"/>
                    <w:rPr>
                      <w:rFonts w:ascii="Times New Roman" w:hAnsi="Times New Roman"/>
                      <w:b/>
                      <w:sz w:val="24"/>
                      <w:szCs w:val="27"/>
                    </w:rPr>
                  </w:pPr>
                  <w:r w:rsidRPr="00372412">
                    <w:rPr>
                      <w:rFonts w:ascii="Times New Roman" w:hAnsi="Times New Roman"/>
                      <w:sz w:val="24"/>
                      <w:szCs w:val="27"/>
                    </w:rPr>
                    <w:t>20</w:t>
                  </w:r>
                </w:p>
              </w:tc>
              <w:tc>
                <w:tcPr>
                  <w:tcW w:w="488" w:type="dxa"/>
                  <w:tcBorders>
                    <w:bottom w:val="single" w:sz="4" w:space="0" w:color="000000"/>
                  </w:tcBorders>
                  <w:shd w:val="clear" w:color="auto" w:fill="auto"/>
                  <w:vAlign w:val="bottom"/>
                </w:tcPr>
                <w:p w:rsidR="000F5F29" w:rsidRPr="00372412" w:rsidRDefault="000F5F29" w:rsidP="008349DC">
                  <w:pPr>
                    <w:snapToGrid w:val="0"/>
                    <w:spacing w:after="0"/>
                    <w:rPr>
                      <w:rFonts w:ascii="Times New Roman" w:hAnsi="Times New Roman"/>
                      <w:b/>
                      <w:sz w:val="24"/>
                      <w:szCs w:val="27"/>
                    </w:rPr>
                  </w:pPr>
                </w:p>
              </w:tc>
              <w:tc>
                <w:tcPr>
                  <w:tcW w:w="720" w:type="dxa"/>
                  <w:shd w:val="clear" w:color="auto" w:fill="auto"/>
                  <w:vAlign w:val="bottom"/>
                </w:tcPr>
                <w:p w:rsidR="000F5F29" w:rsidRPr="00372412" w:rsidRDefault="000F5F29" w:rsidP="008349DC">
                  <w:pPr>
                    <w:spacing w:after="0"/>
                    <w:rPr>
                      <w:rFonts w:ascii="Times New Roman" w:hAnsi="Times New Roman"/>
                      <w:sz w:val="24"/>
                      <w:szCs w:val="27"/>
                    </w:rPr>
                  </w:pPr>
                  <w:r w:rsidRPr="00372412">
                    <w:rPr>
                      <w:rFonts w:ascii="Times New Roman" w:hAnsi="Times New Roman"/>
                      <w:sz w:val="24"/>
                      <w:szCs w:val="27"/>
                    </w:rPr>
                    <w:t xml:space="preserve">г. </w:t>
                  </w:r>
                </w:p>
              </w:tc>
            </w:tr>
          </w:tbl>
          <w:p w:rsidR="000F5F29" w:rsidRPr="00372412" w:rsidRDefault="000F5F29" w:rsidP="008349DC">
            <w:pPr>
              <w:spacing w:after="0"/>
              <w:jc w:val="center"/>
              <w:rPr>
                <w:rFonts w:ascii="Times New Roman" w:hAnsi="Times New Roman"/>
                <w:sz w:val="20"/>
                <w:szCs w:val="24"/>
              </w:rPr>
            </w:pPr>
          </w:p>
        </w:tc>
      </w:tr>
    </w:tbl>
    <w:p w:rsidR="000F5F29" w:rsidRPr="00372412" w:rsidRDefault="000F5F29" w:rsidP="000F5F29">
      <w:pPr>
        <w:spacing w:after="0"/>
        <w:rPr>
          <w:rFonts w:ascii="Times New Roman" w:hAnsi="Times New Roman"/>
          <w:sz w:val="27"/>
          <w:szCs w:val="27"/>
        </w:rPr>
      </w:pPr>
    </w:p>
    <w:p w:rsidR="000F5F29" w:rsidRPr="00372412" w:rsidRDefault="000F5F29" w:rsidP="000F5F29">
      <w:pPr>
        <w:pStyle w:val="afff1"/>
        <w:jc w:val="left"/>
        <w:rPr>
          <w:color w:val="auto"/>
        </w:rPr>
      </w:pPr>
    </w:p>
    <w:p w:rsidR="00AB0865" w:rsidRDefault="00AB0865" w:rsidP="00AB0865">
      <w:pPr>
        <w:pStyle w:val="affffa"/>
        <w:spacing w:after="0"/>
        <w:jc w:val="center"/>
        <w:rPr>
          <w:b w:val="0"/>
          <w:color w:val="auto"/>
          <w:lang w:val="ru-RU"/>
        </w:rPr>
      </w:pPr>
      <w:bookmarkStart w:id="400" w:name="_Toc525554232"/>
      <w:bookmarkStart w:id="401" w:name="_Toc530663363"/>
    </w:p>
    <w:p w:rsidR="00AB0865" w:rsidRDefault="00AB0865" w:rsidP="00AB0865">
      <w:pPr>
        <w:pStyle w:val="affffa"/>
        <w:spacing w:after="0"/>
        <w:jc w:val="center"/>
        <w:rPr>
          <w:b w:val="0"/>
          <w:color w:val="auto"/>
          <w:lang w:val="ru-RU"/>
        </w:rPr>
      </w:pPr>
    </w:p>
    <w:p w:rsidR="00AB0865" w:rsidRDefault="00AB0865" w:rsidP="00AB0865">
      <w:pPr>
        <w:pStyle w:val="affffa"/>
        <w:spacing w:after="0"/>
        <w:jc w:val="center"/>
        <w:rPr>
          <w:b w:val="0"/>
          <w:color w:val="auto"/>
          <w:lang w:val="ru-RU"/>
        </w:rPr>
      </w:pPr>
    </w:p>
    <w:p w:rsidR="009A1F55" w:rsidRDefault="00AB0865" w:rsidP="00AB0865">
      <w:pPr>
        <w:pStyle w:val="affffa"/>
        <w:spacing w:after="0"/>
        <w:rPr>
          <w:b w:val="0"/>
          <w:color w:val="auto"/>
          <w:lang w:val="ru-RU"/>
        </w:rPr>
      </w:pPr>
      <w:r>
        <w:rPr>
          <w:b w:val="0"/>
          <w:color w:val="auto"/>
          <w:lang w:val="ru-RU"/>
        </w:rPr>
        <w:t>Приложение 9</w:t>
      </w:r>
    </w:p>
    <w:p w:rsidR="00AB0865" w:rsidRDefault="00AB0865" w:rsidP="00AB0865">
      <w:pPr>
        <w:pStyle w:val="affffa"/>
        <w:spacing w:after="0"/>
        <w:rPr>
          <w:b w:val="0"/>
          <w:color w:val="auto"/>
          <w:lang w:val="ru-RU"/>
        </w:rPr>
      </w:pPr>
      <w:r>
        <w:rPr>
          <w:b w:val="0"/>
          <w:color w:val="auto"/>
          <w:lang w:val="ru-RU"/>
        </w:rPr>
        <w:t>к Административному регламенту</w:t>
      </w:r>
    </w:p>
    <w:p w:rsidR="009A1F55" w:rsidRDefault="00AB0865" w:rsidP="00AB0865">
      <w:pPr>
        <w:pStyle w:val="affffa"/>
        <w:spacing w:after="0"/>
        <w:rPr>
          <w:b w:val="0"/>
          <w:color w:val="auto"/>
          <w:lang w:val="ru-RU"/>
        </w:rPr>
      </w:pPr>
      <w:r>
        <w:rPr>
          <w:b w:val="0"/>
          <w:color w:val="auto"/>
          <w:lang w:val="ru-RU"/>
        </w:rPr>
        <w:t>предоставления Муниципальной услуги</w:t>
      </w:r>
    </w:p>
    <w:p w:rsidR="00AB0865" w:rsidRDefault="00AB0865" w:rsidP="00AB0865">
      <w:pPr>
        <w:pStyle w:val="affffa"/>
        <w:spacing w:after="0"/>
        <w:jc w:val="center"/>
        <w:rPr>
          <w:b w:val="0"/>
          <w:color w:val="auto"/>
        </w:rPr>
      </w:pPr>
    </w:p>
    <w:p w:rsidR="009A1F55" w:rsidRDefault="009A1F55" w:rsidP="000F5F29">
      <w:pPr>
        <w:pStyle w:val="affffa"/>
        <w:spacing w:after="0"/>
        <w:rPr>
          <w:b w:val="0"/>
          <w:color w:val="auto"/>
        </w:rPr>
      </w:pPr>
    </w:p>
    <w:p w:rsidR="009A1F55" w:rsidRDefault="009A1F55" w:rsidP="009A1F55">
      <w:pPr>
        <w:pStyle w:val="affffa"/>
        <w:spacing w:after="0"/>
        <w:jc w:val="left"/>
        <w:rPr>
          <w:b w:val="0"/>
          <w:color w:val="auto"/>
        </w:rPr>
      </w:pPr>
    </w:p>
    <w:p w:rsidR="009A1F55" w:rsidRDefault="009A1F55" w:rsidP="009A1F55">
      <w:pPr>
        <w:pStyle w:val="affffa"/>
        <w:spacing w:after="0"/>
        <w:jc w:val="left"/>
        <w:rPr>
          <w:b w:val="0"/>
          <w:color w:val="auto"/>
        </w:rPr>
      </w:pPr>
    </w:p>
    <w:p w:rsidR="009A1F55" w:rsidRDefault="009A1F55" w:rsidP="000F5F29">
      <w:pPr>
        <w:pStyle w:val="affffa"/>
        <w:spacing w:after="0"/>
        <w:rPr>
          <w:b w:val="0"/>
          <w:color w:val="auto"/>
        </w:rPr>
      </w:pPr>
    </w:p>
    <w:p w:rsidR="009A1F55" w:rsidRDefault="009A1F55" w:rsidP="000F5F29">
      <w:pPr>
        <w:pStyle w:val="affffa"/>
        <w:spacing w:after="0"/>
        <w:rPr>
          <w:b w:val="0"/>
          <w:color w:val="auto"/>
        </w:rPr>
      </w:pPr>
    </w:p>
    <w:p w:rsidR="009A1F55" w:rsidRDefault="009A1F55" w:rsidP="00AB0865">
      <w:pPr>
        <w:pStyle w:val="affffa"/>
        <w:spacing w:after="0"/>
        <w:jc w:val="left"/>
        <w:rPr>
          <w:b w:val="0"/>
          <w:color w:val="auto"/>
        </w:rPr>
      </w:pPr>
    </w:p>
    <w:p w:rsidR="00AB0865" w:rsidRDefault="00AB0865" w:rsidP="000F5F29">
      <w:pPr>
        <w:pStyle w:val="affffa"/>
        <w:spacing w:after="0"/>
        <w:rPr>
          <w:b w:val="0"/>
          <w:color w:val="auto"/>
        </w:rPr>
      </w:pPr>
    </w:p>
    <w:bookmarkEnd w:id="400"/>
    <w:bookmarkEnd w:id="401"/>
    <w:p w:rsidR="000F5F29" w:rsidRPr="00AB0865" w:rsidRDefault="000F5F29" w:rsidP="00AB0865">
      <w:pPr>
        <w:pStyle w:val="affffa"/>
        <w:spacing w:after="0"/>
        <w:jc w:val="left"/>
        <w:rPr>
          <w:b w:val="0"/>
          <w:color w:val="auto"/>
        </w:rPr>
      </w:pPr>
    </w:p>
    <w:p w:rsidR="000F5F29" w:rsidRPr="00372412" w:rsidRDefault="000F5F29" w:rsidP="000F5F29">
      <w:pPr>
        <w:pStyle w:val="afff1"/>
        <w:rPr>
          <w:color w:val="auto"/>
        </w:rPr>
      </w:pPr>
      <w:r w:rsidRPr="00372412">
        <w:rPr>
          <w:color w:val="auto"/>
        </w:rPr>
        <w:t>Форма отказа в предоставлении услуги на основании поступившего обращения об отзыве заявления на предоставление Муниципальной услуги</w:t>
      </w:r>
    </w:p>
    <w:p w:rsidR="000F5F29" w:rsidRPr="00372412" w:rsidRDefault="000F5F29" w:rsidP="000F5F29">
      <w:pPr>
        <w:jc w:val="center"/>
        <w:rPr>
          <w:rFonts w:ascii="Times New Roman" w:hAnsi="Times New Roman"/>
          <w:sz w:val="24"/>
          <w:szCs w:val="24"/>
        </w:rPr>
      </w:pPr>
      <w:r w:rsidRPr="00372412">
        <w:rPr>
          <w:rFonts w:ascii="Times New Roman" w:hAnsi="Times New Roman"/>
          <w:sz w:val="24"/>
          <w:szCs w:val="24"/>
        </w:rPr>
        <w:t>(Оформляется на официальном бланке Администрации)</w:t>
      </w:r>
    </w:p>
    <w:p w:rsidR="000F5F29" w:rsidRPr="00372412" w:rsidRDefault="000F5F29" w:rsidP="009A1F55">
      <w:pPr>
        <w:pStyle w:val="afff1"/>
        <w:spacing w:after="0"/>
        <w:jc w:val="right"/>
        <w:rPr>
          <w:b w:val="0"/>
          <w:color w:val="auto"/>
          <w:szCs w:val="24"/>
          <w:lang w:eastAsia="ru-RU"/>
        </w:rPr>
      </w:pPr>
      <w:r w:rsidRPr="00372412">
        <w:rPr>
          <w:b w:val="0"/>
          <w:color w:val="auto"/>
          <w:szCs w:val="24"/>
          <w:lang w:eastAsia="ru-RU"/>
        </w:rPr>
        <w:t>Кому: _____________________________</w:t>
      </w:r>
    </w:p>
    <w:p w:rsidR="000F5F29" w:rsidRPr="00372412" w:rsidRDefault="000F5F29" w:rsidP="009A1F55">
      <w:pPr>
        <w:pStyle w:val="afff1"/>
        <w:spacing w:after="0"/>
        <w:rPr>
          <w:b w:val="0"/>
          <w:color w:val="auto"/>
        </w:rPr>
      </w:pPr>
    </w:p>
    <w:p w:rsidR="000F5F29" w:rsidRPr="00372412" w:rsidRDefault="000F5F29" w:rsidP="009A1F55">
      <w:pPr>
        <w:pBdr>
          <w:top w:val="single" w:sz="4" w:space="1" w:color="00000A"/>
        </w:pBdr>
        <w:spacing w:after="0" w:line="240" w:lineRule="auto"/>
        <w:ind w:left="5103"/>
        <w:rPr>
          <w:rFonts w:ascii="Times New Roman" w:hAnsi="Times New Roman"/>
          <w:sz w:val="24"/>
          <w:szCs w:val="24"/>
        </w:rPr>
      </w:pPr>
      <w:r w:rsidRPr="00372412">
        <w:rPr>
          <w:rFonts w:ascii="Times New Roman" w:hAnsi="Times New Roman"/>
          <w:sz w:val="24"/>
          <w:szCs w:val="24"/>
        </w:rPr>
        <w:t>(</w:t>
      </w:r>
      <w:r w:rsidRPr="00372412">
        <w:rPr>
          <w:rFonts w:ascii="Times New Roman" w:hAnsi="Times New Roman"/>
          <w:sz w:val="20"/>
          <w:szCs w:val="20"/>
        </w:rPr>
        <w:t>Ф.И.О., адрес заявителя (представителя) заявителя)</w:t>
      </w:r>
    </w:p>
    <w:p w:rsidR="000F5F29" w:rsidRPr="00372412" w:rsidRDefault="000F5F29" w:rsidP="009A1F55">
      <w:pPr>
        <w:spacing w:after="0" w:line="240" w:lineRule="auto"/>
        <w:rPr>
          <w:rFonts w:ascii="Times New Roman" w:hAnsi="Times New Roman"/>
          <w:sz w:val="24"/>
          <w:szCs w:val="24"/>
        </w:rPr>
      </w:pPr>
    </w:p>
    <w:p w:rsidR="000F5F29" w:rsidRPr="00372412" w:rsidRDefault="000F5F29" w:rsidP="009A1F55">
      <w:pPr>
        <w:pBdr>
          <w:top w:val="single" w:sz="4" w:space="1" w:color="00000A"/>
        </w:pBdr>
        <w:spacing w:after="0" w:line="240" w:lineRule="auto"/>
        <w:ind w:left="5103"/>
        <w:rPr>
          <w:rFonts w:ascii="Times New Roman" w:hAnsi="Times New Roman"/>
          <w:sz w:val="20"/>
          <w:szCs w:val="20"/>
        </w:rPr>
      </w:pPr>
      <w:r w:rsidRPr="00372412">
        <w:rPr>
          <w:rFonts w:ascii="Times New Roman" w:hAnsi="Times New Roman"/>
          <w:sz w:val="20"/>
          <w:szCs w:val="20"/>
        </w:rPr>
        <w:t>(регистрационный номер Заявления)</w:t>
      </w:r>
    </w:p>
    <w:p w:rsidR="000F5F29" w:rsidRPr="00372412" w:rsidRDefault="000F5F29" w:rsidP="009A1F55">
      <w:pPr>
        <w:spacing w:after="0" w:line="240" w:lineRule="auto"/>
        <w:ind w:left="5529"/>
        <w:jc w:val="both"/>
        <w:rPr>
          <w:rFonts w:ascii="Times New Roman" w:hAnsi="Times New Roman"/>
          <w:sz w:val="24"/>
          <w:szCs w:val="24"/>
          <w:lang w:eastAsia="ru-RU"/>
        </w:rPr>
      </w:pPr>
    </w:p>
    <w:p w:rsidR="000F5F29" w:rsidRPr="00372412" w:rsidRDefault="000F5F29" w:rsidP="009A1F55">
      <w:pPr>
        <w:tabs>
          <w:tab w:val="left" w:pos="1440"/>
          <w:tab w:val="left" w:pos="5954"/>
        </w:tabs>
        <w:spacing w:after="0"/>
        <w:ind w:left="5812"/>
        <w:jc w:val="center"/>
        <w:rPr>
          <w:rFonts w:ascii="Times New Roman" w:hAnsi="Times New Roman"/>
          <w:sz w:val="20"/>
          <w:szCs w:val="20"/>
        </w:rPr>
      </w:pPr>
    </w:p>
    <w:p w:rsidR="000F5F29" w:rsidRPr="00372412" w:rsidRDefault="000F5F29" w:rsidP="009A1F55">
      <w:pPr>
        <w:spacing w:after="0"/>
        <w:jc w:val="center"/>
        <w:rPr>
          <w:b/>
          <w:sz w:val="20"/>
          <w:szCs w:val="20"/>
          <w:lang w:eastAsia="ru-RU"/>
        </w:rPr>
      </w:pPr>
    </w:p>
    <w:p w:rsidR="000F5F29" w:rsidRPr="00372412" w:rsidRDefault="000F5F29" w:rsidP="009A1F55">
      <w:pPr>
        <w:spacing w:after="0"/>
        <w:jc w:val="center"/>
        <w:rPr>
          <w:rFonts w:ascii="Times New Roman" w:hAnsi="Times New Roman"/>
          <w:b/>
          <w:sz w:val="24"/>
          <w:szCs w:val="24"/>
          <w:lang w:eastAsia="ru-RU"/>
        </w:rPr>
      </w:pPr>
      <w:r w:rsidRPr="00372412">
        <w:rPr>
          <w:rFonts w:ascii="Times New Roman" w:hAnsi="Times New Roman"/>
          <w:b/>
          <w:sz w:val="24"/>
          <w:szCs w:val="24"/>
          <w:lang w:eastAsia="ru-RU"/>
        </w:rPr>
        <w:t xml:space="preserve">РЕШЕНИЕ </w:t>
      </w:r>
    </w:p>
    <w:p w:rsidR="000F5F29" w:rsidRPr="00372412" w:rsidRDefault="000F5F29" w:rsidP="009A1F55">
      <w:pPr>
        <w:spacing w:after="0" w:line="240" w:lineRule="auto"/>
        <w:jc w:val="center"/>
        <w:rPr>
          <w:rFonts w:ascii="Times New Roman" w:hAnsi="Times New Roman"/>
          <w:sz w:val="24"/>
          <w:szCs w:val="24"/>
          <w:lang w:eastAsia="ru-RU"/>
        </w:rPr>
      </w:pPr>
      <w:r w:rsidRPr="00372412">
        <w:rPr>
          <w:rFonts w:ascii="Times New Roman" w:hAnsi="Times New Roman"/>
          <w:sz w:val="24"/>
          <w:szCs w:val="24"/>
          <w:lang w:eastAsia="ru-RU"/>
        </w:rPr>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rsidR="000F5F29" w:rsidRPr="00372412" w:rsidRDefault="000F5F29" w:rsidP="009A1F55">
      <w:pPr>
        <w:spacing w:after="0" w:line="240" w:lineRule="auto"/>
        <w:jc w:val="center"/>
        <w:rPr>
          <w:b/>
          <w:lang w:eastAsia="ru-RU"/>
        </w:rPr>
      </w:pPr>
    </w:p>
    <w:p w:rsidR="000F5F29" w:rsidRPr="00372412" w:rsidRDefault="000F5F29" w:rsidP="009A1F55">
      <w:pPr>
        <w:tabs>
          <w:tab w:val="left" w:pos="1496"/>
        </w:tabs>
        <w:spacing w:after="0"/>
        <w:ind w:left="-142" w:firstLine="426"/>
        <w:jc w:val="both"/>
        <w:rPr>
          <w:rFonts w:ascii="Times New Roman" w:hAnsi="Times New Roman"/>
          <w:sz w:val="24"/>
          <w:szCs w:val="24"/>
        </w:rPr>
      </w:pPr>
      <w:r w:rsidRPr="00372412">
        <w:rPr>
          <w:rFonts w:ascii="Times New Roman" w:hAnsi="Times New Roman"/>
          <w:sz w:val="24"/>
          <w:szCs w:val="24"/>
        </w:rPr>
        <w:t>Вам отказано в предоставлении муниципальной услуги «_______________________________» на основании поступившего от Вас обращения об отзыве заявления на предоставление муниципальной услуги от _________________№______________.</w:t>
      </w:r>
    </w:p>
    <w:p w:rsidR="000F5F29" w:rsidRPr="00372412" w:rsidRDefault="000F5F29" w:rsidP="009A1F55">
      <w:pPr>
        <w:tabs>
          <w:tab w:val="left" w:pos="1496"/>
        </w:tabs>
        <w:spacing w:after="0"/>
        <w:ind w:left="-142" w:firstLine="426"/>
        <w:jc w:val="both"/>
        <w:rPr>
          <w:rFonts w:ascii="Times New Roman" w:hAnsi="Times New Roman"/>
          <w:sz w:val="24"/>
          <w:szCs w:val="24"/>
        </w:rPr>
      </w:pPr>
    </w:p>
    <w:p w:rsidR="000F5F29" w:rsidRPr="00372412" w:rsidRDefault="000F5F29" w:rsidP="009A1F55">
      <w:pPr>
        <w:tabs>
          <w:tab w:val="left" w:pos="1496"/>
        </w:tabs>
        <w:spacing w:after="0"/>
        <w:ind w:left="-142" w:firstLine="426"/>
        <w:jc w:val="both"/>
        <w:rPr>
          <w:rFonts w:ascii="Times New Roman" w:hAnsi="Times New Roman"/>
          <w:sz w:val="24"/>
          <w:szCs w:val="24"/>
          <w:lang w:eastAsia="ru-RU"/>
        </w:rPr>
      </w:pPr>
      <w:r w:rsidRPr="00372412">
        <w:rPr>
          <w:rFonts w:ascii="Times New Roman" w:hAnsi="Times New Roman"/>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rsidR="000F5F29" w:rsidRPr="00372412" w:rsidRDefault="000F5F29" w:rsidP="009A1F55">
      <w:pPr>
        <w:spacing w:after="0" w:line="240" w:lineRule="auto"/>
        <w:rPr>
          <w:rFonts w:ascii="Times New Roman" w:hAnsi="Times New Roman"/>
          <w:sz w:val="24"/>
          <w:szCs w:val="24"/>
        </w:rPr>
      </w:pPr>
    </w:p>
    <w:p w:rsidR="000F5F29" w:rsidRPr="00372412" w:rsidRDefault="000F5F29" w:rsidP="009A1F55">
      <w:pPr>
        <w:spacing w:after="0" w:line="240" w:lineRule="auto"/>
        <w:rPr>
          <w:rFonts w:ascii="Times New Roman" w:hAnsi="Times New Roman"/>
          <w:sz w:val="24"/>
          <w:szCs w:val="24"/>
        </w:rPr>
      </w:pPr>
      <w:r w:rsidRPr="00372412">
        <w:rPr>
          <w:rFonts w:ascii="Times New Roman" w:hAnsi="Times New Roman"/>
          <w:sz w:val="24"/>
          <w:szCs w:val="24"/>
        </w:rPr>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0F5F29" w:rsidRPr="00372412" w:rsidTr="008349DC">
        <w:tc>
          <w:tcPr>
            <w:tcW w:w="5953" w:type="dxa"/>
            <w:tcBorders>
              <w:bottom w:val="single" w:sz="4" w:space="0" w:color="00000A"/>
            </w:tcBorders>
            <w:shd w:val="clear" w:color="auto" w:fill="auto"/>
            <w:vAlign w:val="bottom"/>
          </w:tcPr>
          <w:p w:rsidR="000F5F29" w:rsidRPr="00372412" w:rsidRDefault="000F5F29" w:rsidP="009A1F55">
            <w:pPr>
              <w:spacing w:after="0" w:line="240" w:lineRule="auto"/>
              <w:ind w:right="-285"/>
              <w:rPr>
                <w:rFonts w:ascii="Times New Roman" w:hAnsi="Times New Roman"/>
                <w:sz w:val="24"/>
                <w:szCs w:val="24"/>
              </w:rPr>
            </w:pPr>
          </w:p>
        </w:tc>
        <w:tc>
          <w:tcPr>
            <w:tcW w:w="878" w:type="dxa"/>
            <w:tcBorders>
              <w:bottom w:val="single" w:sz="4" w:space="0" w:color="00000A"/>
            </w:tcBorders>
            <w:shd w:val="clear" w:color="auto" w:fill="auto"/>
            <w:vAlign w:val="bottom"/>
          </w:tcPr>
          <w:p w:rsidR="000F5F29" w:rsidRPr="00372412" w:rsidRDefault="000F5F29" w:rsidP="009A1F55">
            <w:pPr>
              <w:spacing w:after="0" w:line="240" w:lineRule="auto"/>
              <w:ind w:right="-285"/>
              <w:jc w:val="both"/>
              <w:rPr>
                <w:rFonts w:ascii="Times New Roman" w:hAnsi="Times New Roman"/>
                <w:sz w:val="24"/>
                <w:szCs w:val="24"/>
              </w:rPr>
            </w:pPr>
          </w:p>
        </w:tc>
        <w:tc>
          <w:tcPr>
            <w:tcW w:w="2269" w:type="dxa"/>
            <w:tcBorders>
              <w:bottom w:val="single" w:sz="4" w:space="0" w:color="00000A"/>
            </w:tcBorders>
            <w:shd w:val="clear" w:color="auto" w:fill="auto"/>
            <w:vAlign w:val="bottom"/>
          </w:tcPr>
          <w:p w:rsidR="000F5F29" w:rsidRPr="00372412" w:rsidRDefault="000F5F29" w:rsidP="009A1F55">
            <w:pPr>
              <w:spacing w:after="0" w:line="240" w:lineRule="auto"/>
              <w:ind w:right="-595"/>
              <w:rPr>
                <w:rFonts w:ascii="Times New Roman" w:hAnsi="Times New Roman"/>
                <w:sz w:val="24"/>
                <w:szCs w:val="24"/>
              </w:rPr>
            </w:pPr>
          </w:p>
        </w:tc>
      </w:tr>
      <w:tr w:rsidR="000F5F29" w:rsidRPr="00372412" w:rsidTr="008349DC">
        <w:tc>
          <w:tcPr>
            <w:tcW w:w="5953" w:type="dxa"/>
            <w:tcBorders>
              <w:top w:val="single" w:sz="4" w:space="0" w:color="00000A"/>
              <w:bottom w:val="single" w:sz="4" w:space="0" w:color="00000A"/>
            </w:tcBorders>
            <w:shd w:val="clear" w:color="auto" w:fill="auto"/>
          </w:tcPr>
          <w:p w:rsidR="000F5F29" w:rsidRPr="00372412" w:rsidRDefault="000F5F29" w:rsidP="009A1F55">
            <w:pPr>
              <w:spacing w:after="0" w:line="240" w:lineRule="auto"/>
              <w:ind w:right="-285"/>
              <w:rPr>
                <w:rFonts w:ascii="Times New Roman" w:hAnsi="Times New Roman"/>
                <w:sz w:val="20"/>
                <w:szCs w:val="20"/>
              </w:rPr>
            </w:pPr>
            <w:r w:rsidRPr="00372412">
              <w:rPr>
                <w:rFonts w:ascii="Times New Roman" w:hAnsi="Times New Roman"/>
                <w:sz w:val="20"/>
                <w:szCs w:val="20"/>
              </w:rPr>
              <w:t>(должность, Ф.И.О.)</w:t>
            </w:r>
          </w:p>
        </w:tc>
        <w:tc>
          <w:tcPr>
            <w:tcW w:w="878" w:type="dxa"/>
            <w:tcBorders>
              <w:top w:val="single" w:sz="4" w:space="0" w:color="00000A"/>
              <w:bottom w:val="single" w:sz="4" w:space="0" w:color="00000A"/>
            </w:tcBorders>
            <w:shd w:val="clear" w:color="auto" w:fill="auto"/>
          </w:tcPr>
          <w:p w:rsidR="000F5F29" w:rsidRPr="00372412" w:rsidRDefault="000F5F29" w:rsidP="009A1F55">
            <w:pPr>
              <w:spacing w:after="0" w:line="240" w:lineRule="auto"/>
              <w:ind w:right="-285"/>
              <w:rPr>
                <w:rFonts w:ascii="Times New Roman" w:hAnsi="Times New Roman"/>
                <w:sz w:val="20"/>
                <w:szCs w:val="20"/>
              </w:rPr>
            </w:pPr>
          </w:p>
        </w:tc>
        <w:tc>
          <w:tcPr>
            <w:tcW w:w="2269" w:type="dxa"/>
            <w:tcBorders>
              <w:top w:val="single" w:sz="4" w:space="0" w:color="00000A"/>
              <w:bottom w:val="single" w:sz="4" w:space="0" w:color="00000A"/>
            </w:tcBorders>
            <w:shd w:val="clear" w:color="auto" w:fill="auto"/>
          </w:tcPr>
          <w:p w:rsidR="000F5F29" w:rsidRPr="00372412" w:rsidRDefault="000F5F29" w:rsidP="009A1F55">
            <w:pPr>
              <w:spacing w:after="0" w:line="240" w:lineRule="auto"/>
              <w:ind w:right="-285"/>
              <w:rPr>
                <w:rFonts w:ascii="Times New Roman" w:hAnsi="Times New Roman"/>
                <w:sz w:val="20"/>
                <w:szCs w:val="20"/>
              </w:rPr>
            </w:pPr>
            <w:r w:rsidRPr="00372412">
              <w:rPr>
                <w:rFonts w:ascii="Times New Roman" w:hAnsi="Times New Roman"/>
                <w:sz w:val="20"/>
                <w:szCs w:val="20"/>
              </w:rPr>
              <w:t xml:space="preserve">(подпись)   </w:t>
            </w:r>
          </w:p>
          <w:p w:rsidR="000F5F29" w:rsidRPr="00372412" w:rsidRDefault="000F5F29" w:rsidP="009A1F55">
            <w:pPr>
              <w:spacing w:after="0" w:line="240" w:lineRule="auto"/>
              <w:ind w:right="-285"/>
              <w:rPr>
                <w:rFonts w:ascii="Times New Roman" w:hAnsi="Times New Roman"/>
                <w:sz w:val="20"/>
                <w:szCs w:val="20"/>
              </w:rPr>
            </w:pPr>
          </w:p>
          <w:p w:rsidR="000F5F29" w:rsidRPr="00372412" w:rsidRDefault="000F5F29" w:rsidP="009A1F55">
            <w:pPr>
              <w:spacing w:after="0" w:line="240" w:lineRule="auto"/>
              <w:ind w:right="-285"/>
              <w:rPr>
                <w:rFonts w:ascii="Times New Roman" w:hAnsi="Times New Roman"/>
                <w:sz w:val="20"/>
                <w:szCs w:val="20"/>
              </w:rPr>
            </w:pPr>
            <w:r w:rsidRPr="00372412">
              <w:rPr>
                <w:rFonts w:ascii="Times New Roman" w:hAnsi="Times New Roman"/>
                <w:sz w:val="20"/>
                <w:szCs w:val="20"/>
              </w:rPr>
              <w:t xml:space="preserve"> М.П.</w:t>
            </w:r>
          </w:p>
        </w:tc>
      </w:tr>
    </w:tbl>
    <w:p w:rsidR="000F5F29" w:rsidRDefault="000F5F29" w:rsidP="009A1F55">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Pr="009A1F55" w:rsidRDefault="000F5F29" w:rsidP="009A1F55">
      <w:pPr>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sectPr w:rsidR="000F5F29" w:rsidSect="00AB0865">
          <w:pgSz w:w="11906" w:h="16838"/>
          <w:pgMar w:top="709" w:right="707" w:bottom="568" w:left="1134" w:header="0" w:footer="720" w:gutter="0"/>
          <w:cols w:space="720"/>
          <w:formProt w:val="0"/>
          <w:docGrid w:linePitch="299" w:charSpace="-2049"/>
        </w:sectPr>
      </w:pPr>
    </w:p>
    <w:p w:rsidR="000F5F29" w:rsidRDefault="000F5F29" w:rsidP="000F5F29">
      <w:pPr>
        <w:pStyle w:val="affffa"/>
        <w:spacing w:after="0"/>
        <w:rPr>
          <w:b w:val="0"/>
          <w:color w:val="auto"/>
          <w:lang w:val="ru-RU"/>
        </w:rPr>
      </w:pPr>
      <w:bookmarkStart w:id="402" w:name="_Toc525554235"/>
      <w:bookmarkStart w:id="403" w:name="_Toc530663365"/>
      <w:r w:rsidRPr="00372412">
        <w:rPr>
          <w:b w:val="0"/>
          <w:color w:val="auto"/>
        </w:rPr>
        <w:lastRenderedPageBreak/>
        <w:t>Приложение 1</w:t>
      </w:r>
      <w:r w:rsidRPr="00372412">
        <w:rPr>
          <w:b w:val="0"/>
          <w:color w:val="auto"/>
          <w:lang w:val="ru-RU"/>
        </w:rPr>
        <w:t>0</w:t>
      </w:r>
      <w:r w:rsidRPr="00372412">
        <w:rPr>
          <w:b w:val="0"/>
          <w:color w:val="auto"/>
        </w:rPr>
        <w:t xml:space="preserve"> </w:t>
      </w:r>
      <w:r>
        <w:rPr>
          <w:b w:val="0"/>
          <w:color w:val="auto"/>
          <w:lang w:val="ru-RU"/>
        </w:rPr>
        <w:br/>
      </w:r>
      <w:bookmarkEnd w:id="402"/>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bookmarkEnd w:id="403"/>
      <w:r w:rsidRPr="00372412">
        <w:rPr>
          <w:b w:val="0"/>
          <w:color w:val="auto"/>
          <w:lang w:val="ru-RU"/>
        </w:rPr>
        <w:t xml:space="preserve"> </w:t>
      </w:r>
    </w:p>
    <w:p w:rsidR="000F5F29" w:rsidRDefault="000F5F29" w:rsidP="000F5F29">
      <w:pPr>
        <w:pStyle w:val="affffa"/>
        <w:spacing w:after="0"/>
        <w:rPr>
          <w:b w:val="0"/>
          <w:color w:val="auto"/>
          <w:lang w:val="ru-RU"/>
        </w:rPr>
      </w:pPr>
      <w:bookmarkStart w:id="404" w:name="_Toc530663366"/>
      <w:proofErr w:type="gramStart"/>
      <w:r w:rsidRPr="00372412">
        <w:rPr>
          <w:b w:val="0"/>
          <w:color w:val="auto"/>
          <w:lang w:val="ru-RU"/>
        </w:rPr>
        <w:t>предоставления  Муниципальной</w:t>
      </w:r>
      <w:proofErr w:type="gramEnd"/>
      <w:r w:rsidRPr="00372412">
        <w:rPr>
          <w:b w:val="0"/>
          <w:color w:val="auto"/>
          <w:lang w:val="ru-RU"/>
        </w:rPr>
        <w:t xml:space="preserve"> услуги</w:t>
      </w:r>
      <w:bookmarkEnd w:id="404"/>
    </w:p>
    <w:p w:rsidR="000F5F29" w:rsidRPr="00372412" w:rsidRDefault="000F5F29" w:rsidP="000F5F29">
      <w:pPr>
        <w:pStyle w:val="affffa"/>
        <w:spacing w:after="0"/>
        <w:rPr>
          <w:b w:val="0"/>
          <w:color w:val="auto"/>
        </w:rPr>
      </w:pPr>
    </w:p>
    <w:p w:rsidR="000F5F29" w:rsidRPr="00372412" w:rsidRDefault="000F5F29" w:rsidP="000F5F29">
      <w:pPr>
        <w:pStyle w:val="afff1"/>
        <w:rPr>
          <w:color w:val="auto"/>
        </w:rPr>
      </w:pPr>
      <w:bookmarkStart w:id="405" w:name="_Ref4375611841"/>
      <w:bookmarkStart w:id="406" w:name="_Ref4375612081"/>
      <w:bookmarkStart w:id="407" w:name="_Toc4381100481"/>
      <w:bookmarkStart w:id="408" w:name="_Ref4375614411"/>
      <w:bookmarkStart w:id="409" w:name="_Toc4383762601"/>
      <w:bookmarkStart w:id="410" w:name="_Toc4379733061"/>
      <w:bookmarkStart w:id="411" w:name="_Ref437561820"/>
      <w:bookmarkStart w:id="412" w:name="_Toc438376264"/>
      <w:bookmarkStart w:id="413" w:name="_Toc437973310"/>
      <w:bookmarkStart w:id="414" w:name="_Ref4375618201"/>
      <w:bookmarkStart w:id="415" w:name="_Toc510617049"/>
      <w:bookmarkStart w:id="416" w:name="_Toc438110052"/>
      <w:bookmarkEnd w:id="405"/>
      <w:bookmarkEnd w:id="406"/>
      <w:bookmarkEnd w:id="407"/>
      <w:bookmarkEnd w:id="408"/>
      <w:bookmarkEnd w:id="409"/>
      <w:bookmarkEnd w:id="410"/>
      <w:bookmarkEnd w:id="411"/>
      <w:bookmarkEnd w:id="412"/>
      <w:bookmarkEnd w:id="413"/>
      <w:bookmarkEnd w:id="414"/>
      <w:bookmarkEnd w:id="415"/>
      <w:bookmarkEnd w:id="416"/>
      <w:r w:rsidRPr="00372412">
        <w:rPr>
          <w:color w:val="auto"/>
        </w:rPr>
        <w:t>Перечень и содержание административных действий, составляющих административные процедуры</w:t>
      </w:r>
    </w:p>
    <w:p w:rsidR="000F5F29" w:rsidRPr="00372412" w:rsidRDefault="000F5F29" w:rsidP="000F5F29">
      <w:pPr>
        <w:pStyle w:val="affff4"/>
        <w:rPr>
          <w:b/>
          <w:color w:val="auto"/>
          <w:sz w:val="24"/>
          <w:szCs w:val="24"/>
        </w:rPr>
      </w:pPr>
      <w:bookmarkStart w:id="417" w:name="_Toc438110056"/>
      <w:bookmarkStart w:id="418" w:name="_Toc438376268"/>
      <w:bookmarkStart w:id="419" w:name="_Toc437973314"/>
      <w:r w:rsidRPr="00372412">
        <w:rPr>
          <w:b/>
          <w:color w:val="auto"/>
          <w:sz w:val="24"/>
          <w:szCs w:val="24"/>
        </w:rPr>
        <w:t xml:space="preserve">                     Порядок выполнения административных действий при обращении Заявителя </w:t>
      </w:r>
      <w:bookmarkEnd w:id="417"/>
      <w:bookmarkEnd w:id="418"/>
      <w:bookmarkEnd w:id="419"/>
      <w:r w:rsidRPr="00372412">
        <w:rPr>
          <w:b/>
          <w:color w:val="auto"/>
          <w:sz w:val="24"/>
          <w:szCs w:val="24"/>
        </w:rPr>
        <w:t>посредством РПГУ</w:t>
      </w:r>
    </w:p>
    <w:p w:rsidR="000F5F29" w:rsidRPr="00372412" w:rsidRDefault="000F5F29" w:rsidP="000F5F29">
      <w:pPr>
        <w:spacing w:after="0" w:line="23" w:lineRule="atLeast"/>
        <w:ind w:firstLine="709"/>
        <w:jc w:val="center"/>
        <w:rPr>
          <w:rFonts w:ascii="Times New Roman" w:hAnsi="Times New Roman"/>
          <w:sz w:val="24"/>
          <w:szCs w:val="24"/>
        </w:rPr>
      </w:pP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4901"/>
      </w:tblGrid>
      <w:tr w:rsidR="000F5F29" w:rsidRPr="00372412" w:rsidTr="008349DC">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ind w:firstLine="709"/>
              <w:jc w:val="center"/>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1.</w:t>
            </w:r>
            <w:r w:rsidRPr="00372412">
              <w:rPr>
                <w:rFonts w:ascii="Times New Roman" w:eastAsia="Times New Roman" w:hAnsi="Times New Roman" w:cs="Times New Roman"/>
                <w:color w:val="auto"/>
                <w:sz w:val="24"/>
                <w:szCs w:val="24"/>
              </w:rPr>
              <w:tab/>
              <w:t>Прием и регистрация Заявления и документов</w:t>
            </w:r>
          </w:p>
        </w:tc>
      </w:tr>
      <w:tr w:rsidR="000F5F29" w:rsidRPr="00372412" w:rsidTr="008349D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jc w:val="both"/>
              <w:rPr>
                <w:rFonts w:ascii="Times New Roman" w:hAnsi="Times New Roman" w:cs="Times New Roman"/>
                <w:color w:val="auto"/>
              </w:rPr>
            </w:pPr>
            <w:r w:rsidRPr="00372412">
              <w:rPr>
                <w:rFonts w:ascii="Times New Roman" w:eastAsia="Times New Roman" w:hAnsi="Times New Roman" w:cs="Times New Roman"/>
                <w:color w:val="auto"/>
                <w:sz w:val="24"/>
                <w:szCs w:val="24"/>
              </w:rPr>
              <w:t>Место выполнения процедуры/ используемая</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ind w:firstLine="709"/>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Содержание действия</w:t>
            </w:r>
          </w:p>
        </w:tc>
      </w:tr>
      <w:tr w:rsidR="000F5F29" w:rsidRPr="00372412" w:rsidTr="008349D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jc w:val="both"/>
              <w:rPr>
                <w:rFonts w:ascii="Times New Roman" w:hAnsi="Times New Roman" w:cs="Times New Roman"/>
                <w:color w:val="auto"/>
              </w:rPr>
            </w:pPr>
            <w:r w:rsidRPr="00372412">
              <w:rPr>
                <w:rFonts w:ascii="Times New Roman" w:hAnsi="Times New Roman" w:cs="Times New Roman"/>
                <w:color w:val="auto"/>
              </w:rPr>
              <w:t>РПГУ/Модуль ЕИСОУ</w:t>
            </w:r>
          </w:p>
          <w:p w:rsidR="000F5F29" w:rsidRPr="00372412" w:rsidRDefault="000F5F29" w:rsidP="008349DC">
            <w:pPr>
              <w:pStyle w:val="ConsPlusNormal0"/>
              <w:suppressAutoHyphens/>
              <w:spacing w:line="23" w:lineRule="atLeast"/>
              <w:rPr>
                <w:rFonts w:ascii="Times New Roman" w:eastAsia="Times New Roman" w:hAnsi="Times New Roman" w:cs="Times New Roman"/>
                <w:color w:val="auto"/>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Прием и предварительная проверка документов, Регистрация или отказ в регистрации заявления о предоставлении </w:t>
            </w:r>
            <w:proofErr w:type="gramStart"/>
            <w:r w:rsidRPr="00372412">
              <w:rPr>
                <w:rFonts w:ascii="Times New Roman" w:eastAsia="Times New Roman" w:hAnsi="Times New Roman" w:cs="Times New Roman"/>
                <w:color w:val="auto"/>
                <w:sz w:val="24"/>
                <w:szCs w:val="24"/>
              </w:rPr>
              <w:t>Муниципальной  услуги</w:t>
            </w:r>
            <w:proofErr w:type="gramEnd"/>
            <w:r w:rsidRPr="00372412">
              <w:rPr>
                <w:rFonts w:ascii="Times New Roman" w:eastAsia="Times New Roman" w:hAnsi="Times New Roman" w:cs="Times New Roman"/>
                <w:color w:val="auto"/>
                <w:sz w:val="24"/>
                <w:szCs w:val="24"/>
              </w:rPr>
              <w:t xml:space="preserve">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ConsPlusNormal0"/>
              <w:suppressAutoHyphens/>
              <w:spacing w:line="23" w:lineRule="atLeast"/>
              <w:rPr>
                <w:rFonts w:ascii="Times New Roman" w:eastAsia="Times New Roman" w:hAnsi="Times New Roman" w:cs="Times New Roman"/>
                <w:color w:val="auto"/>
                <w:sz w:val="24"/>
                <w:szCs w:val="24"/>
              </w:rPr>
            </w:pPr>
            <w:r w:rsidRPr="00372412">
              <w:rPr>
                <w:rFonts w:ascii="Times New Roman" w:eastAsia="Times New Roman" w:hAnsi="Times New Roman" w:cs="Times New Roman"/>
                <w:color w:val="auto"/>
                <w:sz w:val="24"/>
                <w:szCs w:val="24"/>
              </w:rPr>
              <w:t xml:space="preserve"> 15 минут </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Pr="00372412" w:rsidRDefault="000F5F29" w:rsidP="008349DC">
            <w:pPr>
              <w:pStyle w:val="2b"/>
              <w:jc w:val="both"/>
              <w:rPr>
                <w:rFonts w:ascii="Times New Roman" w:hAnsi="Times New Roman"/>
                <w:sz w:val="24"/>
              </w:rPr>
            </w:pPr>
            <w:r w:rsidRPr="00372412">
              <w:rPr>
                <w:rFonts w:ascii="Times New Roman" w:hAnsi="Times New Roman"/>
                <w:sz w:val="24"/>
              </w:rPr>
              <w:t xml:space="preserve">Заявитель </w:t>
            </w:r>
            <w:proofErr w:type="spellStart"/>
            <w:r w:rsidRPr="00372412">
              <w:rPr>
                <w:rFonts w:ascii="Times New Roman" w:hAnsi="Times New Roman"/>
                <w:sz w:val="24"/>
              </w:rPr>
              <w:t>авторизируется</w:t>
            </w:r>
            <w:proofErr w:type="spellEnd"/>
            <w:r w:rsidRPr="00372412">
              <w:rPr>
                <w:rFonts w:ascii="Times New Roman" w:hAnsi="Times New Roman"/>
                <w:sz w:val="24"/>
              </w:rPr>
              <w:t xml:space="preserve"> на РПГУ посредством </w:t>
            </w:r>
            <w:proofErr w:type="gramStart"/>
            <w:r w:rsidRPr="00372412">
              <w:rPr>
                <w:rFonts w:ascii="Times New Roman" w:hAnsi="Times New Roman"/>
                <w:sz w:val="24"/>
              </w:rPr>
              <w:t>ЕСИА  и</w:t>
            </w:r>
            <w:proofErr w:type="gramEnd"/>
            <w:r w:rsidRPr="00372412">
              <w:rPr>
                <w:rFonts w:ascii="Times New Roman" w:hAnsi="Times New Roman"/>
                <w:sz w:val="24"/>
              </w:rPr>
              <w:t xml:space="preserve"> направляет Заявление и документы, необходимые для предоставления Муниципальной услуги в электронной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rsidR="000F5F29" w:rsidRPr="00372412" w:rsidRDefault="000F5F29" w:rsidP="008349DC">
            <w:pPr>
              <w:pStyle w:val="2b"/>
              <w:jc w:val="both"/>
              <w:rPr>
                <w:rFonts w:ascii="Times New Roman" w:hAnsi="Times New Roman"/>
                <w:sz w:val="24"/>
              </w:rPr>
            </w:pPr>
            <w:r w:rsidRPr="00372412">
              <w:rPr>
                <w:rFonts w:ascii="Times New Roman" w:hAnsi="Times New Roman"/>
                <w:sz w:val="24"/>
              </w:rPr>
              <w:t>Заявление и прилагаемые документы поступают в интегрированную с РПГУ в Модуль ЕИСОУ. Осуществляется переход к административной процедуре «Обработка и предварительное рассмотрение документов».</w:t>
            </w:r>
          </w:p>
        </w:tc>
      </w:tr>
      <w:tr w:rsidR="000F5F29" w:rsidTr="008349DC">
        <w:trPr>
          <w:trHeight w:val="374"/>
        </w:trPr>
        <w:tc>
          <w:tcPr>
            <w:tcW w:w="14709"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spacing w:after="0" w:line="23" w:lineRule="atLeast"/>
              <w:ind w:firstLine="709"/>
              <w:jc w:val="center"/>
              <w:rPr>
                <w:rFonts w:ascii="Times New Roman" w:hAnsi="Times New Roman"/>
                <w:sz w:val="24"/>
                <w:szCs w:val="24"/>
              </w:rPr>
            </w:pPr>
            <w:r>
              <w:rPr>
                <w:rFonts w:ascii="Times New Roman" w:hAnsi="Times New Roman"/>
                <w:sz w:val="24"/>
                <w:szCs w:val="24"/>
              </w:rPr>
              <w:t>2. Обработка и предварительное рассмотрение документов, необходимых для предоставления Муниципальной услуги</w:t>
            </w:r>
          </w:p>
          <w:p w:rsidR="000F5F29" w:rsidRDefault="000F5F29" w:rsidP="008349DC">
            <w:pPr>
              <w:pStyle w:val="ConsPlusNormal0"/>
              <w:suppressAutoHyphens/>
              <w:spacing w:line="23" w:lineRule="atLeast"/>
              <w:ind w:firstLine="709"/>
              <w:rPr>
                <w:rFonts w:ascii="Times New Roman" w:eastAsia="Times New Roman" w:hAnsi="Times New Roman" w:cs="Times New Roman"/>
                <w:sz w:val="24"/>
                <w:szCs w:val="24"/>
              </w:rPr>
            </w:pPr>
          </w:p>
        </w:tc>
      </w:tr>
      <w:tr w:rsidR="000F5F29" w:rsidTr="008349D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0F5F29" w:rsidTr="008349D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w:t>
            </w:r>
            <w:r>
              <w:rPr>
                <w:rFonts w:ascii="Times New Roman" w:eastAsia="Times New Roman" w:hAnsi="Times New Roman" w:cs="Times New Roman"/>
                <w:sz w:val="24"/>
                <w:szCs w:val="24"/>
              </w:rPr>
              <w:lastRenderedPageBreak/>
              <w:t xml:space="preserve">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Представленные документы </w:t>
            </w:r>
            <w:proofErr w:type="gramStart"/>
            <w:r>
              <w:rPr>
                <w:rFonts w:ascii="Times New Roman" w:eastAsia="Times New Roman" w:hAnsi="Times New Roman" w:cs="Times New Roman"/>
                <w:sz w:val="24"/>
                <w:szCs w:val="24"/>
              </w:rPr>
              <w:t>проверяются  специалистом</w:t>
            </w:r>
            <w:proofErr w:type="gramEnd"/>
            <w:r>
              <w:rPr>
                <w:rFonts w:ascii="Times New Roman" w:eastAsia="Times New Roman" w:hAnsi="Times New Roman" w:cs="Times New Roman"/>
                <w:sz w:val="24"/>
                <w:szCs w:val="24"/>
              </w:rPr>
              <w:t xml:space="preserve"> Администрации на соответствие перечню документов, необходимых для предоставления </w:t>
            </w:r>
            <w:r>
              <w:rPr>
                <w:rFonts w:ascii="Times New Roman" w:eastAsia="Times New Roman" w:hAnsi="Times New Roman" w:cs="Times New Roman"/>
                <w:sz w:val="24"/>
                <w:szCs w:val="24"/>
              </w:rPr>
              <w:lastRenderedPageBreak/>
              <w:t xml:space="preserve">Муниципальной услуги, а также требованиям законодательства Российской Федерации приведенной в Приложении 7 к настоящему Административному  регламенту.  </w:t>
            </w:r>
          </w:p>
          <w:p w:rsidR="000F5F29" w:rsidRPr="00552F31" w:rsidRDefault="000F5F29" w:rsidP="008349D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0F5F29" w:rsidRPr="00552F31" w:rsidRDefault="000F5F29" w:rsidP="008349DC">
            <w:pPr>
              <w:pStyle w:val="ConsPlusNormal0"/>
              <w:suppressAutoHyphens/>
              <w:spacing w:line="23" w:lineRule="atLeast"/>
              <w:jc w:val="both"/>
              <w:rPr>
                <w:rFonts w:ascii="Times New Roman" w:eastAsia="Times New Roman" w:hAnsi="Times New Roman" w:cs="Times New Roman"/>
                <w:sz w:val="24"/>
                <w:szCs w:val="24"/>
              </w:rPr>
            </w:pPr>
            <w:r w:rsidRPr="00552F31">
              <w:rPr>
                <w:rFonts w:ascii="Times New Roman" w:eastAsia="Times New Roman" w:hAnsi="Times New Roman" w:cs="Times New Roman"/>
                <w:sz w:val="24"/>
                <w:szCs w:val="24"/>
              </w:rPr>
              <w:t xml:space="preserve">Отказ в приеме документов в соответствии с Приложением </w:t>
            </w:r>
            <w:r>
              <w:rPr>
                <w:rFonts w:ascii="Times New Roman" w:eastAsia="Times New Roman" w:hAnsi="Times New Roman" w:cs="Times New Roman"/>
                <w:sz w:val="24"/>
                <w:szCs w:val="24"/>
              </w:rPr>
              <w:t xml:space="preserve">8 к </w:t>
            </w:r>
            <w:r w:rsidRPr="00552F31">
              <w:rPr>
                <w:rFonts w:ascii="Times New Roman" w:eastAsia="Times New Roman" w:hAnsi="Times New Roman" w:cs="Times New Roman"/>
                <w:sz w:val="24"/>
                <w:szCs w:val="24"/>
              </w:rPr>
              <w:t>настояще</w:t>
            </w:r>
            <w:r>
              <w:rPr>
                <w:rFonts w:ascii="Times New Roman" w:eastAsia="Times New Roman" w:hAnsi="Times New Roman" w:cs="Times New Roman"/>
                <w:sz w:val="24"/>
                <w:szCs w:val="24"/>
              </w:rPr>
              <w:t>му</w:t>
            </w:r>
            <w:r w:rsidRPr="00552F31">
              <w:rPr>
                <w:rFonts w:ascii="Times New Roman" w:eastAsia="Times New Roman" w:hAnsi="Times New Roman" w:cs="Times New Roman"/>
                <w:sz w:val="24"/>
                <w:szCs w:val="24"/>
              </w:rPr>
              <w:t xml:space="preserve"> </w:t>
            </w:r>
            <w:proofErr w:type="gramStart"/>
            <w:r w:rsidRPr="00552F31">
              <w:rPr>
                <w:rFonts w:ascii="Times New Roman" w:eastAsia="Times New Roman" w:hAnsi="Times New Roman" w:cs="Times New Roman"/>
                <w:sz w:val="24"/>
                <w:szCs w:val="24"/>
              </w:rPr>
              <w:t>Административн</w:t>
            </w:r>
            <w:r>
              <w:rPr>
                <w:rFonts w:ascii="Times New Roman" w:eastAsia="Times New Roman" w:hAnsi="Times New Roman" w:cs="Times New Roman"/>
                <w:sz w:val="24"/>
                <w:szCs w:val="24"/>
              </w:rPr>
              <w:t xml:space="preserve">ому </w:t>
            </w:r>
            <w:r w:rsidRPr="00552F31">
              <w:rPr>
                <w:rFonts w:ascii="Times New Roman" w:eastAsia="Times New Roman" w:hAnsi="Times New Roman" w:cs="Times New Roman"/>
                <w:sz w:val="24"/>
                <w:szCs w:val="24"/>
              </w:rPr>
              <w:t xml:space="preserve"> регламент</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w:t>
            </w:r>
            <w:r w:rsidRPr="00552F31">
              <w:rPr>
                <w:rFonts w:ascii="Times New Roman" w:eastAsia="Times New Roman" w:hAnsi="Times New Roman" w:cs="Times New Roman"/>
                <w:sz w:val="24"/>
                <w:szCs w:val="24"/>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ascii="Times New Roman" w:hAnsi="Times New Roman" w:cs="Times New Roman"/>
                <w:sz w:val="24"/>
                <w:szCs w:val="24"/>
              </w:rPr>
              <w:t xml:space="preserve"> Факт отказа в приеме и регистрации документов фиксируется уполномоченным должностным лицом, Администрации в Модуле ЕИС ОУ</w:t>
            </w:r>
          </w:p>
          <w:p w:rsidR="000F5F29" w:rsidRDefault="000F5F29" w:rsidP="008349DC">
            <w:pPr>
              <w:spacing w:after="0" w:line="23" w:lineRule="atLeast"/>
              <w:jc w:val="both"/>
              <w:rPr>
                <w:rFonts w:ascii="Times New Roman" w:hAnsi="Times New Roman"/>
                <w:sz w:val="24"/>
                <w:szCs w:val="24"/>
              </w:rPr>
            </w:pPr>
            <w:r w:rsidRPr="00552F31">
              <w:rPr>
                <w:rFonts w:ascii="Times New Roman" w:eastAsia="Times New Roman" w:hAnsi="Times New Roman"/>
                <w:sz w:val="24"/>
                <w:szCs w:val="24"/>
              </w:rPr>
              <w:t>В случае предоставления Заявителем всех документов, необходимых для предоставления</w:t>
            </w:r>
            <w:r w:rsidRPr="00552F31">
              <w:rPr>
                <w:rFonts w:ascii="Times New Roman" w:hAnsi="Times New Roman"/>
                <w:sz w:val="24"/>
                <w:szCs w:val="24"/>
              </w:rPr>
              <w:t xml:space="preserve"> </w:t>
            </w:r>
            <w:r w:rsidRPr="00552F31">
              <w:rPr>
                <w:rFonts w:ascii="Times New Roman" w:eastAsia="Times New Roman" w:hAnsi="Times New Roman"/>
                <w:sz w:val="24"/>
                <w:szCs w:val="24"/>
              </w:rPr>
              <w:t xml:space="preserve">Муниципальной услуги, осуществляется переход к административной процедуре </w:t>
            </w:r>
            <w:r>
              <w:rPr>
                <w:rFonts w:ascii="Times New Roman" w:eastAsia="Times New Roman" w:hAnsi="Times New Roman"/>
                <w:sz w:val="24"/>
                <w:szCs w:val="24"/>
              </w:rPr>
              <w:t>«</w:t>
            </w:r>
            <w:r>
              <w:rPr>
                <w:rFonts w:ascii="Times New Roman" w:hAnsi="Times New Roman"/>
                <w:sz w:val="24"/>
                <w:szCs w:val="24"/>
              </w:rPr>
              <w:t>Р</w:t>
            </w:r>
            <w:r w:rsidRPr="00552F31">
              <w:rPr>
                <w:rFonts w:ascii="Times New Roman" w:hAnsi="Times New Roman"/>
                <w:sz w:val="24"/>
                <w:szCs w:val="24"/>
              </w:rPr>
              <w:t>егистрация заявления на</w:t>
            </w:r>
            <w:r>
              <w:rPr>
                <w:rFonts w:ascii="Times New Roman" w:hAnsi="Times New Roman"/>
                <w:sz w:val="24"/>
                <w:szCs w:val="24"/>
              </w:rPr>
              <w:t xml:space="preserve"> предоставление Муниципальной услуги». </w:t>
            </w:r>
          </w:p>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p>
        </w:tc>
      </w:tr>
      <w:tr w:rsidR="000F5F29" w:rsidTr="008349DC">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0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both"/>
              <w:rPr>
                <w:rFonts w:ascii="Times New Roman" w:eastAsia="Times New Roman" w:hAnsi="Times New Roman" w:cs="Times New Roman"/>
                <w:sz w:val="24"/>
                <w:szCs w:val="24"/>
              </w:rPr>
            </w:pPr>
          </w:p>
        </w:tc>
      </w:tr>
    </w:tbl>
    <w:p w:rsidR="000F5F29" w:rsidRDefault="000F5F29" w:rsidP="000F5F29">
      <w:pPr>
        <w:spacing w:after="0" w:line="23" w:lineRule="atLeast"/>
        <w:rPr>
          <w:rFonts w:ascii="Times New Roman" w:hAnsi="Times New Roman"/>
          <w:sz w:val="24"/>
          <w:szCs w:val="24"/>
        </w:rPr>
      </w:pPr>
    </w:p>
    <w:p w:rsidR="000F5F29" w:rsidRDefault="000F5F29" w:rsidP="000F5F29">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3. Определение возможности предоставления Муниципальной услуги </w:t>
      </w:r>
    </w:p>
    <w:p w:rsidR="000F5F29" w:rsidRDefault="000F5F29" w:rsidP="000F5F29">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 </w:t>
      </w:r>
    </w:p>
    <w:tbl>
      <w:tblPr>
        <w:tblW w:w="14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3"/>
        <w:gridCol w:w="2531"/>
        <w:gridCol w:w="2361"/>
        <w:gridCol w:w="2086"/>
        <w:gridCol w:w="4928"/>
      </w:tblGrid>
      <w:tr w:rsidR="000F5F29" w:rsidTr="008349DC">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0F5F29" w:rsidTr="008349D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ЕИСОУ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отсутствия или наличия </w:t>
            </w:r>
            <w:r>
              <w:rPr>
                <w:rFonts w:ascii="Times New Roman" w:eastAsia="Times New Roman" w:hAnsi="Times New Roman" w:cs="Times New Roman"/>
                <w:sz w:val="24"/>
                <w:szCs w:val="24"/>
              </w:rPr>
              <w:lastRenderedPageBreak/>
              <w:t xml:space="preserve">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 основании представленных Заявителем документов </w:t>
            </w:r>
            <w:r>
              <w:rPr>
                <w:rFonts w:ascii="Times New Roman" w:eastAsia="Times New Roman" w:hAnsi="Times New Roman" w:cs="Times New Roman"/>
                <w:sz w:val="24"/>
                <w:szCs w:val="24"/>
              </w:rPr>
              <w:lastRenderedPageBreak/>
              <w:t xml:space="preserve">определяет возможность предоставления Муниципальной услуги. </w:t>
            </w:r>
          </w:p>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наличии оснований для отказа в предоставлении Муниципальной услуги уполномоченный специалист Администрации подготавливает проект Решения по форме, являющейся приложением </w:t>
            </w:r>
            <w:proofErr w:type="gramStart"/>
            <w:r>
              <w:rPr>
                <w:rFonts w:ascii="Times New Roman" w:eastAsia="Times New Roman" w:hAnsi="Times New Roman" w:cs="Times New Roman"/>
                <w:sz w:val="24"/>
                <w:szCs w:val="24"/>
              </w:rPr>
              <w:t>5  к</w:t>
            </w:r>
            <w:proofErr w:type="gramEnd"/>
            <w:r>
              <w:rPr>
                <w:rFonts w:ascii="Times New Roman" w:eastAsia="Times New Roman" w:hAnsi="Times New Roman" w:cs="Times New Roman"/>
                <w:sz w:val="24"/>
                <w:szCs w:val="24"/>
              </w:rPr>
              <w:t xml:space="preserve"> Административному регламенту </w:t>
            </w:r>
          </w:p>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решения вносится в Модуль ЕИСОУ</w:t>
            </w:r>
          </w:p>
        </w:tc>
      </w:tr>
    </w:tbl>
    <w:p w:rsidR="000F5F29" w:rsidRDefault="000F5F29" w:rsidP="000F5F29">
      <w:pPr>
        <w:spacing w:after="0" w:line="23" w:lineRule="atLeast"/>
        <w:rPr>
          <w:rFonts w:ascii="Times New Roman" w:hAnsi="Times New Roman"/>
          <w:sz w:val="24"/>
          <w:szCs w:val="24"/>
        </w:rPr>
      </w:pPr>
    </w:p>
    <w:p w:rsidR="000F5F29" w:rsidRPr="00703245" w:rsidRDefault="000F5F29" w:rsidP="000F5F29">
      <w:pPr>
        <w:spacing w:after="0" w:line="23" w:lineRule="atLeast"/>
        <w:ind w:firstLine="709"/>
        <w:jc w:val="center"/>
        <w:rPr>
          <w:b/>
        </w:rPr>
      </w:pPr>
      <w:r w:rsidRPr="00703245">
        <w:rPr>
          <w:rFonts w:ascii="Times New Roman" w:hAnsi="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49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4"/>
        <w:gridCol w:w="2505"/>
        <w:gridCol w:w="2177"/>
        <w:gridCol w:w="2355"/>
        <w:gridCol w:w="5153"/>
      </w:tblGrid>
      <w:tr w:rsidR="000F5F29" w:rsidTr="008349DC">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0F5F29" w:rsidTr="008349DC">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0F5F29" w:rsidTr="008349DC">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both"/>
              <w:rPr>
                <w:rFonts w:ascii="Times New Roman" w:eastAsia="Times New Roman" w:hAnsi="Times New Roman" w:cs="Times New Roman"/>
                <w:sz w:val="24"/>
                <w:szCs w:val="24"/>
              </w:rPr>
            </w:pPr>
          </w:p>
        </w:tc>
        <w:tc>
          <w:tcPr>
            <w:tcW w:w="53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предоставлении Муниципальной услуги фиксируется в Модуль ЕИСОУ</w:t>
            </w:r>
          </w:p>
        </w:tc>
      </w:tr>
    </w:tbl>
    <w:p w:rsidR="000F5F29" w:rsidRDefault="000F5F29" w:rsidP="000F5F29">
      <w:pPr>
        <w:spacing w:after="0" w:line="23" w:lineRule="atLeast"/>
        <w:ind w:firstLine="709"/>
        <w:jc w:val="center"/>
        <w:rPr>
          <w:rFonts w:ascii="Times New Roman" w:hAnsi="Times New Roman"/>
          <w:sz w:val="24"/>
          <w:szCs w:val="24"/>
        </w:rPr>
      </w:pPr>
    </w:p>
    <w:p w:rsidR="000F5F29" w:rsidRPr="00703245" w:rsidRDefault="000F5F29" w:rsidP="000F5F29">
      <w:pPr>
        <w:spacing w:after="0" w:line="23" w:lineRule="atLeast"/>
        <w:ind w:firstLine="709"/>
        <w:jc w:val="center"/>
        <w:rPr>
          <w:rFonts w:ascii="Times New Roman" w:hAnsi="Times New Roman"/>
          <w:b/>
          <w:sz w:val="24"/>
          <w:szCs w:val="24"/>
        </w:rPr>
      </w:pPr>
      <w:r w:rsidRPr="00703245">
        <w:rPr>
          <w:rFonts w:ascii="Times New Roman" w:hAnsi="Times New Roman"/>
          <w:b/>
          <w:sz w:val="24"/>
          <w:szCs w:val="24"/>
        </w:rPr>
        <w:t>5. Выдача результата предоставления Муниципальной услуги Заявителю</w:t>
      </w:r>
    </w:p>
    <w:p w:rsidR="000F5F29" w:rsidRDefault="000F5F29" w:rsidP="000F5F29">
      <w:pPr>
        <w:spacing w:after="0" w:line="23" w:lineRule="atLeast"/>
        <w:ind w:firstLine="709"/>
        <w:jc w:val="center"/>
        <w:rPr>
          <w:rFonts w:ascii="Times New Roman" w:hAnsi="Times New Roman"/>
          <w:sz w:val="24"/>
          <w:szCs w:val="24"/>
        </w:rPr>
      </w:pPr>
    </w:p>
    <w:tbl>
      <w:tblPr>
        <w:tblW w:w="1428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02"/>
        <w:gridCol w:w="2928"/>
        <w:gridCol w:w="2092"/>
        <w:gridCol w:w="2355"/>
        <w:gridCol w:w="4106"/>
      </w:tblGrid>
      <w:tr w:rsidR="000F5F29" w:rsidTr="008349DC">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Место выполнения процедуры/используемая ИС</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1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0F5F29" w:rsidTr="008349D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ЕИСОУ /РПГУ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или направление результата предоставления </w:t>
            </w:r>
            <w:r>
              <w:rPr>
                <w:rFonts w:ascii="Times New Roman" w:hAnsi="Times New Roman" w:cs="Times New Roman"/>
                <w:sz w:val="24"/>
                <w:szCs w:val="24"/>
              </w:rPr>
              <w:t xml:space="preserve">Муниципальной </w:t>
            </w:r>
            <w:r>
              <w:rPr>
                <w:rFonts w:ascii="Times New Roman" w:eastAsia="Times New Roman" w:hAnsi="Times New Roman" w:cs="Times New Roman"/>
                <w:sz w:val="24"/>
                <w:szCs w:val="24"/>
              </w:rPr>
              <w:t>услуги Заявителю</w:t>
            </w:r>
          </w:p>
        </w:tc>
        <w:tc>
          <w:tcPr>
            <w:tcW w:w="217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Администрации направляет результат предоставления Муниципальной услуги Заявителю:</w:t>
            </w:r>
          </w:p>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 предоставления </w:t>
            </w:r>
            <w:proofErr w:type="gramStart"/>
            <w:r>
              <w:rPr>
                <w:rFonts w:ascii="Times New Roman" w:eastAsia="Times New Roman" w:hAnsi="Times New Roman" w:cs="Times New Roman"/>
                <w:sz w:val="24"/>
                <w:szCs w:val="24"/>
              </w:rPr>
              <w:t>Муниципальной  услуги</w:t>
            </w:r>
            <w:proofErr w:type="gramEnd"/>
            <w:r>
              <w:rPr>
                <w:rFonts w:ascii="Times New Roman" w:eastAsia="Times New Roman" w:hAnsi="Times New Roman" w:cs="Times New Roman"/>
                <w:sz w:val="24"/>
                <w:szCs w:val="24"/>
              </w:rPr>
              <w:t xml:space="preserve">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0F5F29" w:rsidTr="008349DC">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МФЦ/Модуль МФЦ ЕИСОУ</w:t>
            </w:r>
          </w:p>
        </w:tc>
        <w:tc>
          <w:tcPr>
            <w:tcW w:w="29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результата предоставления</w:t>
            </w:r>
            <w:r>
              <w:rPr>
                <w:rFonts w:ascii="Times New Roman" w:hAnsi="Times New Roman" w:cs="Times New Roman"/>
                <w:sz w:val="24"/>
                <w:szCs w:val="24"/>
              </w:rPr>
              <w:t xml:space="preserve"> </w:t>
            </w:r>
            <w:r>
              <w:rPr>
                <w:rFonts w:ascii="Times New Roman" w:eastAsia="Times New Roman" w:hAnsi="Times New Roman" w:cs="Times New Roman"/>
                <w:sz w:val="24"/>
                <w:szCs w:val="24"/>
              </w:rPr>
              <w:t>Муниципальной услуги Заявителю в МФЦ</w:t>
            </w:r>
          </w:p>
        </w:tc>
        <w:tc>
          <w:tcPr>
            <w:tcW w:w="217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ind w:firstLine="709"/>
              <w:jc w:val="center"/>
              <w:rPr>
                <w:rFonts w:ascii="Times New Roman" w:eastAsia="Times New Roman" w:hAnsi="Times New Roman" w:cs="Times New Roman"/>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15минут</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F5F29" w:rsidRDefault="000F5F29" w:rsidP="008349DC">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 результат </w:t>
            </w:r>
            <w:proofErr w:type="gramStart"/>
            <w:r>
              <w:rPr>
                <w:rFonts w:ascii="Times New Roman" w:eastAsia="Times New Roman" w:hAnsi="Times New Roman" w:cs="Times New Roman"/>
                <w:sz w:val="24"/>
                <w:szCs w:val="24"/>
              </w:rPr>
              <w:t>предоставления  Муниципальной</w:t>
            </w:r>
            <w:proofErr w:type="gramEnd"/>
            <w:r>
              <w:rPr>
                <w:rFonts w:ascii="Times New Roman" w:eastAsia="Times New Roman" w:hAnsi="Times New Roman" w:cs="Times New Roman"/>
                <w:sz w:val="24"/>
                <w:szCs w:val="24"/>
              </w:rPr>
              <w:t xml:space="preserve"> услуги  Заявитель может получить в любом в МФЦ.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w:t>
            </w:r>
            <w:proofErr w:type="gramStart"/>
            <w:r>
              <w:rPr>
                <w:rFonts w:ascii="Times New Roman" w:eastAsia="Times New Roman" w:hAnsi="Times New Roman" w:cs="Times New Roman"/>
                <w:sz w:val="24"/>
                <w:szCs w:val="24"/>
              </w:rPr>
              <w:t>МФЦ  результат</w:t>
            </w:r>
            <w:proofErr w:type="gramEnd"/>
            <w:r>
              <w:rPr>
                <w:rFonts w:ascii="Times New Roman" w:eastAsia="Times New Roman" w:hAnsi="Times New Roman" w:cs="Times New Roman"/>
                <w:sz w:val="24"/>
                <w:szCs w:val="24"/>
              </w:rPr>
              <w:t xml:space="preserve"> предоставления Муниципальной услуги, заверяет результат подписью ответственного сотрудника МФЦ и печатью МФЦ. Так же сотрудник </w:t>
            </w:r>
            <w:proofErr w:type="gramStart"/>
            <w:r>
              <w:rPr>
                <w:rFonts w:ascii="Times New Roman" w:eastAsia="Times New Roman" w:hAnsi="Times New Roman" w:cs="Times New Roman"/>
                <w:sz w:val="24"/>
                <w:szCs w:val="24"/>
              </w:rPr>
              <w:t>МФЦ  распечатывает</w:t>
            </w:r>
            <w:proofErr w:type="gramEnd"/>
            <w:r>
              <w:rPr>
                <w:rFonts w:ascii="Times New Roman" w:eastAsia="Times New Roman" w:hAnsi="Times New Roman" w:cs="Times New Roman"/>
                <w:sz w:val="24"/>
                <w:szCs w:val="24"/>
              </w:rPr>
              <w:t xml:space="preserve">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w:t>
            </w:r>
            <w:r>
              <w:rPr>
                <w:rFonts w:ascii="Times New Roman" w:eastAsia="Times New Roman" w:hAnsi="Times New Roman" w:cs="Times New Roman"/>
                <w:sz w:val="24"/>
                <w:szCs w:val="24"/>
              </w:rPr>
              <w:lastRenderedPageBreak/>
              <w:t xml:space="preserve">проставляет отметку о выдаче результата предоставления Муниципальной услуги в Модуль МФЦ ЕИСОУ. </w:t>
            </w:r>
          </w:p>
        </w:tc>
      </w:tr>
    </w:tbl>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pPr>
    </w:p>
    <w:p w:rsidR="000F5F29" w:rsidRDefault="000F5F29" w:rsidP="000011B6">
      <w:pPr>
        <w:pStyle w:val="a3"/>
        <w:spacing w:after="0" w:line="240" w:lineRule="auto"/>
        <w:rPr>
          <w:rFonts w:ascii="Times New Roman" w:hAnsi="Times New Roman" w:cs="Times New Roman"/>
          <w:b/>
          <w:sz w:val="20"/>
          <w:szCs w:val="20"/>
        </w:rPr>
        <w:sectPr w:rsidR="000F5F29" w:rsidSect="000F5F29">
          <w:pgSz w:w="16838" w:h="11906" w:orient="landscape"/>
          <w:pgMar w:top="709" w:right="851" w:bottom="1134" w:left="709" w:header="0" w:footer="720" w:gutter="0"/>
          <w:cols w:space="720"/>
          <w:formProt w:val="0"/>
          <w:docGrid w:linePitch="299" w:charSpace="-2049"/>
        </w:sectPr>
      </w:pPr>
    </w:p>
    <w:p w:rsidR="00B6593D" w:rsidRDefault="00B6593D" w:rsidP="00B6593D">
      <w:pPr>
        <w:pStyle w:val="affffa"/>
        <w:ind w:left="5670"/>
        <w:rPr>
          <w:b w:val="0"/>
          <w:lang w:val="ru-RU"/>
        </w:rPr>
      </w:pPr>
      <w:bookmarkStart w:id="420" w:name="_Toc510617050"/>
      <w:bookmarkStart w:id="421" w:name="_Toc515296521"/>
      <w:bookmarkStart w:id="422" w:name="_Toc525554238"/>
      <w:r>
        <w:rPr>
          <w:b w:val="0"/>
        </w:rPr>
        <w:lastRenderedPageBreak/>
        <w:t xml:space="preserve">Приложение </w:t>
      </w:r>
      <w:r>
        <w:rPr>
          <w:b w:val="0"/>
          <w:lang w:val="ru-RU"/>
        </w:rPr>
        <w:t>11</w:t>
      </w:r>
      <w:r>
        <w:rPr>
          <w:rFonts w:ascii="Calibri" w:eastAsia="Calibri" w:hAnsi="Calibri"/>
          <w:b w:val="0"/>
          <w:bCs w:val="0"/>
          <w:iCs w:val="0"/>
          <w:sz w:val="22"/>
          <w:lang w:val="ru-RU"/>
        </w:rPr>
        <w:t xml:space="preserve"> </w:t>
      </w:r>
      <w:bookmarkEnd w:id="420"/>
      <w:bookmarkEnd w:id="421"/>
      <w:bookmarkEnd w:id="422"/>
      <w:r>
        <w:rPr>
          <w:rFonts w:ascii="Calibri" w:eastAsia="Calibri" w:hAnsi="Calibri"/>
          <w:b w:val="0"/>
          <w:bCs w:val="0"/>
          <w:iCs w:val="0"/>
          <w:sz w:val="22"/>
          <w:lang w:val="ru-RU"/>
        </w:rPr>
        <w:br/>
      </w:r>
      <w:r w:rsidRPr="00372412">
        <w:rPr>
          <w:b w:val="0"/>
          <w:color w:val="auto"/>
          <w:lang w:val="ru-RU"/>
        </w:rPr>
        <w:t>к  Административно</w:t>
      </w:r>
      <w:r>
        <w:rPr>
          <w:b w:val="0"/>
          <w:color w:val="auto"/>
          <w:lang w:val="ru-RU"/>
        </w:rPr>
        <w:t>му</w:t>
      </w:r>
      <w:r w:rsidRPr="00372412">
        <w:rPr>
          <w:b w:val="0"/>
          <w:color w:val="auto"/>
          <w:lang w:val="ru-RU"/>
        </w:rPr>
        <w:t xml:space="preserve"> регламент</w:t>
      </w:r>
      <w:r>
        <w:rPr>
          <w:b w:val="0"/>
          <w:color w:val="auto"/>
          <w:lang w:val="ru-RU"/>
        </w:rPr>
        <w:t>у</w:t>
      </w:r>
      <w:r w:rsidRPr="00372412">
        <w:rPr>
          <w:b w:val="0"/>
          <w:color w:val="auto"/>
          <w:lang w:val="ru-RU"/>
        </w:rPr>
        <w:t xml:space="preserve"> предоставления  Муниципальной услуги</w:t>
      </w:r>
    </w:p>
    <w:p w:rsidR="00B6593D" w:rsidRDefault="00B6593D" w:rsidP="00B6593D">
      <w:pPr>
        <w:pStyle w:val="affffa"/>
        <w:ind w:left="5670"/>
        <w:jc w:val="center"/>
        <w:rPr>
          <w:lang w:val="ru-RU"/>
        </w:rPr>
      </w:pPr>
    </w:p>
    <w:p w:rsidR="00B6593D" w:rsidRDefault="00B6593D" w:rsidP="00B6593D">
      <w:pPr>
        <w:pStyle w:val="afff1"/>
      </w:pPr>
      <w:r>
        <w:t>Блок-схема предоставления Муниципальной услуги</w:t>
      </w:r>
    </w:p>
    <w:tbl>
      <w:tblPr>
        <w:tblStyle w:val="afffff"/>
        <w:tblW w:w="10632" w:type="dxa"/>
        <w:tblInd w:w="-743" w:type="dxa"/>
        <w:tblLayout w:type="fixed"/>
        <w:tblLook w:val="04A0" w:firstRow="1" w:lastRow="0" w:firstColumn="1" w:lastColumn="0" w:noHBand="0" w:noVBand="1"/>
      </w:tblPr>
      <w:tblGrid>
        <w:gridCol w:w="1135"/>
        <w:gridCol w:w="8647"/>
        <w:gridCol w:w="850"/>
      </w:tblGrid>
      <w:tr w:rsidR="00B6593D" w:rsidTr="00B6593D">
        <w:trPr>
          <w:trHeight w:val="1295"/>
        </w:trPr>
        <w:tc>
          <w:tcPr>
            <w:tcW w:w="1135" w:type="dxa"/>
            <w:vAlign w:val="center"/>
          </w:tcPr>
          <w:p w:rsidR="00B6593D" w:rsidRPr="00124331" w:rsidRDefault="00B6593D" w:rsidP="00B6593D">
            <w:pPr>
              <w:pStyle w:val="afff1"/>
              <w:rPr>
                <w:sz w:val="16"/>
                <w:szCs w:val="16"/>
              </w:rPr>
            </w:pPr>
            <w:r>
              <w:rPr>
                <w:sz w:val="16"/>
                <w:szCs w:val="16"/>
              </w:rPr>
              <w:t>РПГУ</w:t>
            </w:r>
          </w:p>
        </w:tc>
        <w:tc>
          <w:tcPr>
            <w:tcW w:w="9497" w:type="dxa"/>
            <w:gridSpan w:val="2"/>
          </w:tcPr>
          <w:p w:rsidR="00B6593D" w:rsidRPr="003B4155" w:rsidRDefault="00B6593D" w:rsidP="00B6593D">
            <w:pPr>
              <w:pStyle w:val="afff1"/>
            </w:pPr>
            <w:r w:rsidRPr="003B4155">
              <w:rPr>
                <w:b w:val="0"/>
                <w:noProof/>
                <w:color w:val="000000"/>
                <w:spacing w:val="-5"/>
                <w:sz w:val="22"/>
              </w:rPr>
              <mc:AlternateContent>
                <mc:Choice Requires="wps">
                  <w:drawing>
                    <wp:anchor distT="0" distB="0" distL="114300" distR="114300" simplePos="0" relativeHeight="251682816" behindDoc="0" locked="0" layoutInCell="1" allowOverlap="1" wp14:anchorId="6DCC5F69" wp14:editId="5475238C">
                      <wp:simplePos x="0" y="0"/>
                      <wp:positionH relativeFrom="margin">
                        <wp:posOffset>1481455</wp:posOffset>
                      </wp:positionH>
                      <wp:positionV relativeFrom="paragraph">
                        <wp:posOffset>274320</wp:posOffset>
                      </wp:positionV>
                      <wp:extent cx="2362835" cy="379730"/>
                      <wp:effectExtent l="0" t="0" r="18415" b="20320"/>
                      <wp:wrapNone/>
                      <wp:docPr id="3" name="Надпись 83"/>
                      <wp:cNvGraphicFramePr/>
                      <a:graphic xmlns:a="http://schemas.openxmlformats.org/drawingml/2006/main">
                        <a:graphicData uri="http://schemas.microsoft.com/office/word/2010/wordprocessingShape">
                          <wps:wsp>
                            <wps:cNvSpPr/>
                            <wps:spPr>
                              <a:xfrm>
                                <a:off x="0" y="0"/>
                                <a:ext cx="2362835" cy="379730"/>
                              </a:xfrm>
                              <a:prstGeom prst="rect">
                                <a:avLst/>
                              </a:prstGeom>
                              <a:noFill/>
                              <a:ln w="19080">
                                <a:solidFill>
                                  <a:srgbClr val="000000"/>
                                </a:solidFill>
                                <a:miter/>
                              </a:ln>
                              <a:effectLst/>
                            </wps:spPr>
                            <wps:txbx>
                              <w:txbxContent>
                                <w:p w:rsidR="00B6593D" w:rsidRPr="00124331" w:rsidRDefault="00B6593D" w:rsidP="00B6593D">
                                  <w:pPr>
                                    <w:pStyle w:val="afff1"/>
                                    <w:rPr>
                                      <w:b w:val="0"/>
                                      <w:sz w:val="16"/>
                                      <w:szCs w:val="16"/>
                                    </w:rPr>
                                  </w:pPr>
                                  <w:r w:rsidRPr="00124331">
                                    <w:rPr>
                                      <w:b w:val="0"/>
                                      <w:sz w:val="16"/>
                                      <w:szCs w:val="16"/>
                                    </w:rPr>
                                    <w:t>ПОДАЧА ЗАЯВЛЕНИЯ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DCC5F69" id="Надпись 83" o:spid="_x0000_s1027" style="position:absolute;left:0;text-align:left;margin-left:116.65pt;margin-top:21.6pt;width:186.05pt;height:29.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" filled="f" strokeweight=".53mm">
                      <v:textbox>
                        <w:txbxContent>
                          <w:p w:rsidR="00B6593D" w:rsidRPr="00124331" w:rsidRDefault="00B6593D" w:rsidP="00B6593D">
                            <w:pPr>
                              <w:pStyle w:val="afff1"/>
                              <w:rPr>
                                <w:b w:val="0"/>
                                <w:sz w:val="16"/>
                                <w:szCs w:val="16"/>
                              </w:rPr>
                            </w:pPr>
                            <w:r w:rsidRPr="00124331">
                              <w:rPr>
                                <w:b w:val="0"/>
                                <w:sz w:val="16"/>
                                <w:szCs w:val="16"/>
                              </w:rPr>
                              <w:t>ПОДАЧА ЗАЯВЛЕНИЯ</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2CE19AFC" wp14:editId="66038951">
                      <wp:simplePos x="0" y="0"/>
                      <wp:positionH relativeFrom="column">
                        <wp:posOffset>5015082</wp:posOffset>
                      </wp:positionH>
                      <wp:positionV relativeFrom="paragraph">
                        <wp:posOffset>452689</wp:posOffset>
                      </wp:positionV>
                      <wp:extent cx="0" cy="1306286"/>
                      <wp:effectExtent l="0" t="0" r="19050" b="2730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0" cy="1306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29E51" id="Прямая соединительная линия 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394.9pt,35.65pt" to="39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" strokecolor="black [3200]" strokeweight=".5pt">
                      <v:stroke joinstyle="miter"/>
                    </v:line>
                  </w:pict>
                </mc:Fallback>
              </mc:AlternateContent>
            </w:r>
            <w:r w:rsidRPr="00C95923">
              <w:rPr>
                <w:noProof/>
              </w:rPr>
              <mc:AlternateContent>
                <mc:Choice Requires="wps">
                  <w:drawing>
                    <wp:anchor distT="0" distB="0" distL="114300" distR="114300" simplePos="0" relativeHeight="251683840" behindDoc="0" locked="0" layoutInCell="1" allowOverlap="1" wp14:anchorId="30B7C51D" wp14:editId="1511B777">
                      <wp:simplePos x="0" y="0"/>
                      <wp:positionH relativeFrom="column">
                        <wp:posOffset>48895</wp:posOffset>
                      </wp:positionH>
                      <wp:positionV relativeFrom="paragraph">
                        <wp:posOffset>335280</wp:posOffset>
                      </wp:positionV>
                      <wp:extent cx="723900" cy="314325"/>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noFill/>
                              <a:ln w="9525">
                                <a:noFill/>
                                <a:miter lim="800000"/>
                                <a:headEnd/>
                                <a:tailEnd/>
                              </a:ln>
                            </wps:spPr>
                            <wps:txbx>
                              <w:txbxContent>
                                <w:p w:rsidR="00B6593D" w:rsidRPr="001A1458" w:rsidRDefault="00B6593D" w:rsidP="00B6593D">
                                  <w:pPr>
                                    <w:jc w:val="center"/>
                                    <w:rPr>
                                      <w:rFonts w:ascii="Times New Roman" w:hAnsi="Times New Roman"/>
                                      <w:sz w:val="18"/>
                                      <w:szCs w:val="18"/>
                                    </w:rPr>
                                  </w:pPr>
                                  <w:r w:rsidRPr="001A1458">
                                    <w:rPr>
                                      <w:rFonts w:ascii="Times New Roman" w:hAnsi="Times New Roman"/>
                                      <w:sz w:val="18"/>
                                      <w:szCs w:val="18"/>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7C51D" id="_x0000_t202" coordsize="21600,21600" o:spt="202" path="m,l,21600r21600,l21600,xe">
                      <v:stroke joinstyle="miter"/>
                      <v:path gradientshapeok="t" o:connecttype="rect"/>
                    </v:shapetype>
                    <v:shape id="Надпись 2" o:spid="_x0000_s1028" type="#_x0000_t202" style="position:absolute;left:0;text-align:left;margin-left:3.85pt;margin-top:26.4pt;width:57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" filled="f" stroked="f">
                      <v:textbox>
                        <w:txbxContent>
                          <w:p w:rsidR="00B6593D" w:rsidRPr="001A1458" w:rsidRDefault="00B6593D" w:rsidP="00B6593D">
                            <w:pPr>
                              <w:jc w:val="center"/>
                              <w:rPr>
                                <w:rFonts w:ascii="Times New Roman" w:hAnsi="Times New Roman"/>
                                <w:sz w:val="18"/>
                                <w:szCs w:val="18"/>
                              </w:rPr>
                            </w:pPr>
                            <w:r w:rsidRPr="001A1458">
                              <w:rPr>
                                <w:rFonts w:ascii="Times New Roman" w:hAnsi="Times New Roman"/>
                                <w:sz w:val="18"/>
                                <w:szCs w:val="18"/>
                              </w:rPr>
                              <w:t>НЕТ</w:t>
                            </w:r>
                          </w:p>
                        </w:txbxContent>
                      </v:textbox>
                    </v:shape>
                  </w:pict>
                </mc:Fallback>
              </mc:AlternateContent>
            </w:r>
            <w:r>
              <w:rPr>
                <w:b w:val="0"/>
                <w:noProof/>
                <w:color w:val="000000"/>
                <w:spacing w:val="-5"/>
                <w:sz w:val="22"/>
              </w:rPr>
              <mc:AlternateContent>
                <mc:Choice Requires="wps">
                  <w:drawing>
                    <wp:anchor distT="0" distB="0" distL="114300" distR="114300" simplePos="0" relativeHeight="251684864" behindDoc="0" locked="0" layoutInCell="1" allowOverlap="1" wp14:anchorId="63B8001C" wp14:editId="24E90EA3">
                      <wp:simplePos x="0" y="0"/>
                      <wp:positionH relativeFrom="column">
                        <wp:posOffset>2193084</wp:posOffset>
                      </wp:positionH>
                      <wp:positionV relativeFrom="paragraph">
                        <wp:posOffset>654570</wp:posOffset>
                      </wp:positionV>
                      <wp:extent cx="0" cy="344170"/>
                      <wp:effectExtent l="95250" t="0" r="95250" b="55880"/>
                      <wp:wrapNone/>
                      <wp:docPr id="9" name="Прямая со стрелкой 9"/>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47B4C8" id="_x0000_t32" coordsize="21600,21600" o:spt="32" o:oned="t" path="m,l21600,21600e" filled="f">
                      <v:path arrowok="t" fillok="f" o:connecttype="none"/>
                      <o:lock v:ext="edit" shapetype="t"/>
                    </v:shapetype>
                    <v:shape id="Прямая со стрелкой 9" o:spid="_x0000_s1026" type="#_x0000_t32" style="position:absolute;margin-left:172.7pt;margin-top:51.55pt;width:0;height:2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" strokecolor="black [3200]" strokeweight=".5pt">
                      <v:stroke endarrow="open" joinstyle="miter"/>
                    </v:shape>
                  </w:pict>
                </mc:Fallback>
              </mc:AlternateContent>
            </w:r>
            <w:r>
              <w:t xml:space="preserve"> </w:t>
            </w:r>
          </w:p>
          <w:p w:rsidR="00B6593D" w:rsidRDefault="00B6593D" w:rsidP="00B6593D">
            <w:pPr>
              <w:pStyle w:val="afff1"/>
              <w:rPr>
                <w:noProof/>
              </w:rPr>
            </w:pPr>
            <w:r>
              <w:rPr>
                <w:noProof/>
              </w:rPr>
              <mc:AlternateContent>
                <mc:Choice Requires="wps">
                  <w:drawing>
                    <wp:anchor distT="0" distB="0" distL="114300" distR="114300" simplePos="0" relativeHeight="251686912" behindDoc="0" locked="0" layoutInCell="1" allowOverlap="1" wp14:anchorId="1BE33C3D" wp14:editId="778AAC66">
                      <wp:simplePos x="0" y="0"/>
                      <wp:positionH relativeFrom="column">
                        <wp:posOffset>3887470</wp:posOffset>
                      </wp:positionH>
                      <wp:positionV relativeFrom="paragraph">
                        <wp:posOffset>123825</wp:posOffset>
                      </wp:positionV>
                      <wp:extent cx="1127760" cy="0"/>
                      <wp:effectExtent l="38100" t="76200" r="0" b="114300"/>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277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70396C8" id="Прямая со стрелкой 10" o:spid="_x0000_s1026" type="#_x0000_t32" style="position:absolute;margin-left:306.1pt;margin-top:9.75pt;width:88.8pt;height: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" strokecolor="black [3200]" strokeweight=".5pt">
                      <v:stroke endarrow="open" joinstyle="miter"/>
                    </v:shape>
                  </w:pict>
                </mc:Fallback>
              </mc:AlternateContent>
            </w:r>
          </w:p>
          <w:p w:rsidR="00B6593D" w:rsidRPr="000D0621" w:rsidRDefault="00B6593D" w:rsidP="00B6593D">
            <w:pPr>
              <w:ind w:left="-533" w:firstLine="533"/>
            </w:pPr>
          </w:p>
        </w:tc>
      </w:tr>
      <w:tr w:rsidR="00B6593D" w:rsidTr="00B6593D">
        <w:trPr>
          <w:trHeight w:val="1231"/>
        </w:trPr>
        <w:tc>
          <w:tcPr>
            <w:tcW w:w="1135" w:type="dxa"/>
            <w:vMerge w:val="restart"/>
            <w:vAlign w:val="center"/>
          </w:tcPr>
          <w:p w:rsidR="00B6593D" w:rsidRPr="00124331" w:rsidRDefault="00B6593D" w:rsidP="00B6593D">
            <w:pPr>
              <w:pStyle w:val="afff1"/>
              <w:rPr>
                <w:sz w:val="16"/>
                <w:szCs w:val="16"/>
              </w:rPr>
            </w:pPr>
            <w:r>
              <w:rPr>
                <w:sz w:val="16"/>
                <w:szCs w:val="16"/>
              </w:rPr>
              <w:t xml:space="preserve">МОДУЛЬ ЕИСОУ </w:t>
            </w:r>
          </w:p>
          <w:p w:rsidR="00B6593D" w:rsidRPr="00124331" w:rsidRDefault="00B6593D" w:rsidP="00B6593D">
            <w:pPr>
              <w:pStyle w:val="afff1"/>
              <w:rPr>
                <w:sz w:val="16"/>
                <w:szCs w:val="16"/>
              </w:rPr>
            </w:pPr>
          </w:p>
        </w:tc>
        <w:tc>
          <w:tcPr>
            <w:tcW w:w="8647" w:type="dxa"/>
          </w:tcPr>
          <w:p w:rsidR="00B6593D" w:rsidRPr="00520F5D" w:rsidRDefault="00B6593D" w:rsidP="00B6593D">
            <w:pPr>
              <w:pStyle w:val="afff1"/>
              <w:rPr>
                <w:sz w:val="16"/>
                <w:szCs w:val="16"/>
              </w:rPr>
            </w:pPr>
            <w:r w:rsidRPr="00520F5D">
              <w:rPr>
                <w:bCs/>
                <w:iCs/>
                <w:noProof/>
                <w:color w:val="000000"/>
                <w:spacing w:val="-5"/>
                <w:sz w:val="16"/>
                <w:szCs w:val="16"/>
              </w:rPr>
              <mc:AlternateContent>
                <mc:Choice Requires="wps">
                  <w:drawing>
                    <wp:anchor distT="0" distB="0" distL="114300" distR="114300" simplePos="0" relativeHeight="251695104" behindDoc="0" locked="0" layoutInCell="1" allowOverlap="1" wp14:anchorId="1E04C6C2" wp14:editId="3849C423">
                      <wp:simplePos x="0" y="0"/>
                      <wp:positionH relativeFrom="column">
                        <wp:posOffset>348615</wp:posOffset>
                      </wp:positionH>
                      <wp:positionV relativeFrom="paragraph">
                        <wp:posOffset>462915</wp:posOffset>
                      </wp:positionV>
                      <wp:extent cx="878205" cy="0"/>
                      <wp:effectExtent l="0" t="0" r="1714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878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ACFBD8" id="Прямая соединительная линия 12" o:spid="_x0000_s1026" style="position:absolute;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36.45pt" to="9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" strokecolor="black [3200]" strokeweight=".5pt">
                      <v:stroke joinstyle="miter"/>
                    </v:line>
                  </w:pict>
                </mc:Fallback>
              </mc:AlternateContent>
            </w:r>
            <w:r>
              <w:rPr>
                <w:b w:val="0"/>
                <w:iCs/>
                <w:noProof/>
                <w:color w:val="auto"/>
                <w:sz w:val="22"/>
              </w:rPr>
              <mc:AlternateContent>
                <mc:Choice Requires="wps">
                  <w:drawing>
                    <wp:anchor distT="0" distB="0" distL="114300" distR="114300" simplePos="0" relativeHeight="251697152" behindDoc="0" locked="0" layoutInCell="1" allowOverlap="1" wp14:anchorId="00F64D62" wp14:editId="040353D7">
                      <wp:simplePos x="0" y="0"/>
                      <wp:positionH relativeFrom="column">
                        <wp:posOffset>3887470</wp:posOffset>
                      </wp:positionH>
                      <wp:positionV relativeFrom="paragraph">
                        <wp:posOffset>462915</wp:posOffset>
                      </wp:positionV>
                      <wp:extent cx="486410" cy="0"/>
                      <wp:effectExtent l="0" t="0" r="27940" b="19050"/>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48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2FE96" id="Прямая соединительная линия 2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36.45pt" to="344.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" strokecolor="black [3200]" strokeweight=".5pt">
                      <v:stroke joinstyle="miter"/>
                    </v:line>
                  </w:pict>
                </mc:Fallback>
              </mc:AlternateContent>
            </w:r>
            <w:r w:rsidRPr="00520F5D">
              <w:rPr>
                <w:bCs/>
                <w:iCs/>
                <w:noProof/>
                <w:color w:val="000000"/>
                <w:spacing w:val="-5"/>
                <w:sz w:val="16"/>
                <w:szCs w:val="16"/>
              </w:rPr>
              <mc:AlternateContent>
                <mc:Choice Requires="wps">
                  <w:drawing>
                    <wp:anchor distT="0" distB="0" distL="114300" distR="114300" simplePos="0" relativeHeight="251692032" behindDoc="0" locked="0" layoutInCell="1" allowOverlap="1" wp14:anchorId="0EB40B2B" wp14:editId="2C1D281A">
                      <wp:simplePos x="0" y="0"/>
                      <wp:positionH relativeFrom="column">
                        <wp:posOffset>1230630</wp:posOffset>
                      </wp:positionH>
                      <wp:positionV relativeFrom="paragraph">
                        <wp:posOffset>59055</wp:posOffset>
                      </wp:positionV>
                      <wp:extent cx="2660015" cy="652780"/>
                      <wp:effectExtent l="0" t="0" r="26035" b="13970"/>
                      <wp:wrapNone/>
                      <wp:docPr id="26" name="Надпись 100"/>
                      <wp:cNvGraphicFramePr/>
                      <a:graphic xmlns:a="http://schemas.openxmlformats.org/drawingml/2006/main">
                        <a:graphicData uri="http://schemas.microsoft.com/office/word/2010/wordprocessingShape">
                          <wps:wsp>
                            <wps:cNvSpPr/>
                            <wps:spPr>
                              <a:xfrm>
                                <a:off x="0" y="0"/>
                                <a:ext cx="2660015" cy="652780"/>
                              </a:xfrm>
                              <a:prstGeom prst="rect">
                                <a:avLst/>
                              </a:prstGeom>
                              <a:noFill/>
                              <a:ln w="19080">
                                <a:solidFill>
                                  <a:srgbClr val="000000"/>
                                </a:solidFill>
                                <a:miter/>
                              </a:ln>
                              <a:effectLst/>
                            </wps:spPr>
                            <wps:txbx>
                              <w:txbxContent>
                                <w:p w:rsidR="00B6593D" w:rsidRPr="00124331" w:rsidRDefault="00B6593D" w:rsidP="00B6593D">
                                  <w:pPr>
                                    <w:pStyle w:val="affffe"/>
                                    <w:jc w:val="center"/>
                                    <w:rPr>
                                      <w:sz w:val="16"/>
                                      <w:szCs w:val="16"/>
                                    </w:rPr>
                                  </w:pPr>
                                  <w:r>
                                    <w:rPr>
                                      <w:rFonts w:ascii="Times New Roman" w:hAnsi="Times New Roman"/>
                                      <w:bCs/>
                                      <w:smallCaps/>
                                      <w:sz w:val="16"/>
                                      <w:szCs w:val="16"/>
                                    </w:rPr>
                                    <w:t>ПРИЕМ ЗАЯВЛЕНИЯ И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EB40B2B" id="Надпись 100" o:spid="_x0000_s1029" style="position:absolute;left:0;text-align:left;margin-left:96.9pt;margin-top:4.65pt;width:209.45pt;height:5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" filled="f" strokeweight=".53mm">
                      <v:textbox>
                        <w:txbxContent>
                          <w:p w:rsidR="00B6593D" w:rsidRPr="00124331" w:rsidRDefault="00B6593D" w:rsidP="00B6593D">
                            <w:pPr>
                              <w:pStyle w:val="affffe"/>
                              <w:jc w:val="center"/>
                              <w:rPr>
                                <w:sz w:val="16"/>
                                <w:szCs w:val="16"/>
                              </w:rPr>
                            </w:pPr>
                            <w:r>
                              <w:rPr>
                                <w:rFonts w:ascii="Times New Roman" w:hAnsi="Times New Roman"/>
                                <w:bCs/>
                                <w:smallCaps/>
                                <w:sz w:val="16"/>
                                <w:szCs w:val="16"/>
                              </w:rPr>
                              <w:t>ПРИЕМ ЗАЯВЛЕНИЯ И ДОКУМЕНТОВ</w:t>
                            </w:r>
                          </w:p>
                        </w:txbxContent>
                      </v:textbox>
                    </v:rect>
                  </w:pict>
                </mc:Fallback>
              </mc:AlternateContent>
            </w:r>
            <w:r>
              <w:rPr>
                <w:b w:val="0"/>
                <w:iCs/>
                <w:noProof/>
                <w:color w:val="auto"/>
                <w:sz w:val="22"/>
              </w:rPr>
              <mc:AlternateContent>
                <mc:Choice Requires="wps">
                  <w:drawing>
                    <wp:anchor distT="0" distB="0" distL="114300" distR="114300" simplePos="0" relativeHeight="251698176" behindDoc="0" locked="0" layoutInCell="1" allowOverlap="1" wp14:anchorId="75983FD8" wp14:editId="6CD6420B">
                      <wp:simplePos x="0" y="0"/>
                      <wp:positionH relativeFrom="column">
                        <wp:posOffset>4377055</wp:posOffset>
                      </wp:positionH>
                      <wp:positionV relativeFrom="paragraph">
                        <wp:posOffset>462280</wp:posOffset>
                      </wp:positionV>
                      <wp:extent cx="0" cy="462915"/>
                      <wp:effectExtent l="95250" t="0" r="57150" b="51435"/>
                      <wp:wrapNone/>
                      <wp:docPr id="28" name="Прямая со стрелкой 28"/>
                      <wp:cNvGraphicFramePr/>
                      <a:graphic xmlns:a="http://schemas.openxmlformats.org/drawingml/2006/main">
                        <a:graphicData uri="http://schemas.microsoft.com/office/word/2010/wordprocessingShape">
                          <wps:wsp>
                            <wps:cNvCnPr/>
                            <wps:spPr>
                              <a:xfrm flipH="1">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117EFD7" id="Прямая со стрелкой 28" o:spid="_x0000_s1026" type="#_x0000_t32" style="position:absolute;margin-left:344.65pt;margin-top:36.4pt;width:0;height:36.45pt;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" strokecolor="black [3200]" strokeweight=".5pt">
                      <v:stroke endarrow="open" joinstyle="miter"/>
                    </v:shape>
                  </w:pict>
                </mc:Fallback>
              </mc:AlternateContent>
            </w:r>
            <w:r w:rsidRPr="00520F5D">
              <w:rPr>
                <w:bCs/>
                <w:iCs/>
                <w:noProof/>
                <w:color w:val="000000"/>
                <w:spacing w:val="-5"/>
                <w:sz w:val="16"/>
                <w:szCs w:val="16"/>
              </w:rPr>
              <mc:AlternateContent>
                <mc:Choice Requires="wps">
                  <w:drawing>
                    <wp:anchor distT="0" distB="0" distL="114300" distR="114300" simplePos="0" relativeHeight="251696128" behindDoc="0" locked="0" layoutInCell="1" allowOverlap="1" wp14:anchorId="72B09482" wp14:editId="7B3E2A72">
                      <wp:simplePos x="0" y="0"/>
                      <wp:positionH relativeFrom="column">
                        <wp:posOffset>340360</wp:posOffset>
                      </wp:positionH>
                      <wp:positionV relativeFrom="paragraph">
                        <wp:posOffset>462915</wp:posOffset>
                      </wp:positionV>
                      <wp:extent cx="0" cy="462915"/>
                      <wp:effectExtent l="95250" t="0" r="57150" b="51435"/>
                      <wp:wrapNone/>
                      <wp:docPr id="29" name="Прямая со стрелкой 29"/>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FE9727B" id="Прямая со стрелкой 29" o:spid="_x0000_s1026" type="#_x0000_t32" style="position:absolute;margin-left:26.8pt;margin-top:36.45pt;width:0;height:36.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" strokecolor="black [3200]" strokeweight=".5pt">
                      <v:stroke endarrow="open" joinstyle="miter"/>
                    </v:shape>
                  </w:pict>
                </mc:Fallback>
              </mc:AlternateContent>
            </w:r>
          </w:p>
        </w:tc>
        <w:tc>
          <w:tcPr>
            <w:tcW w:w="850" w:type="dxa"/>
            <w:vMerge w:val="restart"/>
            <w:vAlign w:val="center"/>
          </w:tcPr>
          <w:p w:rsidR="00B6593D" w:rsidRDefault="00B6593D" w:rsidP="00B6593D">
            <w:pPr>
              <w:pStyle w:val="afff1"/>
              <w:rPr>
                <w:b w:val="0"/>
                <w:iCs/>
                <w:noProof/>
                <w:color w:val="auto"/>
                <w:sz w:val="22"/>
              </w:rPr>
            </w:pPr>
            <w:r w:rsidRPr="00520F5D">
              <w:rPr>
                <w:sz w:val="16"/>
                <w:szCs w:val="16"/>
              </w:rPr>
              <w:t>1 Р.Д.</w:t>
            </w:r>
          </w:p>
        </w:tc>
      </w:tr>
      <w:tr w:rsidR="00B6593D" w:rsidTr="00B6593D">
        <w:trPr>
          <w:trHeight w:val="1431"/>
        </w:trPr>
        <w:tc>
          <w:tcPr>
            <w:tcW w:w="1135" w:type="dxa"/>
            <w:vMerge/>
            <w:vAlign w:val="center"/>
          </w:tcPr>
          <w:p w:rsidR="00B6593D" w:rsidRPr="00A13911" w:rsidRDefault="00B6593D" w:rsidP="00B6593D">
            <w:pPr>
              <w:pStyle w:val="afff1"/>
              <w:rPr>
                <w:sz w:val="20"/>
                <w:szCs w:val="20"/>
              </w:rPr>
            </w:pPr>
          </w:p>
        </w:tc>
        <w:tc>
          <w:tcPr>
            <w:tcW w:w="8647" w:type="dxa"/>
          </w:tcPr>
          <w:p w:rsidR="00B6593D" w:rsidRDefault="00A0591C" w:rsidP="00B6593D">
            <w:pPr>
              <w:pStyle w:val="afff1"/>
              <w:jc w:val="left"/>
              <w:rPr>
                <w:color w:val="auto"/>
              </w:rPr>
            </w:pPr>
            <w:r>
              <w:rPr>
                <w:b w:val="0"/>
                <w:iCs/>
                <w:noProof/>
                <w:color w:val="auto"/>
                <w:sz w:val="22"/>
              </w:rPr>
              <mc:AlternateContent>
                <mc:Choice Requires="wps">
                  <w:drawing>
                    <wp:anchor distT="0" distB="0" distL="114300" distR="114300" simplePos="0" relativeHeight="251702272" behindDoc="0" locked="0" layoutInCell="1" allowOverlap="1">
                      <wp:simplePos x="0" y="0"/>
                      <wp:positionH relativeFrom="column">
                        <wp:posOffset>4036060</wp:posOffset>
                      </wp:positionH>
                      <wp:positionV relativeFrom="paragraph">
                        <wp:posOffset>173990</wp:posOffset>
                      </wp:positionV>
                      <wp:extent cx="1238250" cy="600075"/>
                      <wp:effectExtent l="0" t="0" r="19050" b="28575"/>
                      <wp:wrapNone/>
                      <wp:docPr id="43" name="Прямоугольник 43"/>
                      <wp:cNvGraphicFramePr/>
                      <a:graphic xmlns:a="http://schemas.openxmlformats.org/drawingml/2006/main">
                        <a:graphicData uri="http://schemas.microsoft.com/office/word/2010/wordprocessingShape">
                          <wps:wsp>
                            <wps:cNvSpPr/>
                            <wps:spPr>
                              <a:xfrm>
                                <a:off x="0" y="0"/>
                                <a:ext cx="1238250" cy="600075"/>
                              </a:xfrm>
                              <a:prstGeom prst="rect">
                                <a:avLst/>
                              </a:prstGeom>
                            </wps:spPr>
                            <wps:style>
                              <a:lnRef idx="2">
                                <a:schemeClr val="dk1"/>
                              </a:lnRef>
                              <a:fillRef idx="1">
                                <a:schemeClr val="lt1"/>
                              </a:fillRef>
                              <a:effectRef idx="0">
                                <a:schemeClr val="dk1"/>
                              </a:effectRef>
                              <a:fontRef idx="minor">
                                <a:schemeClr val="dk1"/>
                              </a:fontRef>
                            </wps:style>
                            <wps:txbx>
                              <w:txbxContent>
                                <w:p w:rsidR="00A0591C" w:rsidRPr="00A0591C" w:rsidRDefault="00A0591C" w:rsidP="00A0591C">
                                  <w:pPr>
                                    <w:jc w:val="center"/>
                                    <w:rPr>
                                      <w:rFonts w:ascii="Times New Roman" w:hAnsi="Times New Roman" w:cs="Times New Roman"/>
                                      <w:sz w:val="16"/>
                                      <w:szCs w:val="16"/>
                                    </w:rPr>
                                  </w:pPr>
                                  <w:r w:rsidRPr="00A0591C">
                                    <w:rPr>
                                      <w:rFonts w:ascii="Times New Roman" w:hAnsi="Times New Roman" w:cs="Times New Roman"/>
                                      <w:sz w:val="16"/>
                                      <w:szCs w:val="16"/>
                                    </w:rP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3" o:spid="_x0000_s1030" style="position:absolute;margin-left:317.8pt;margin-top:13.7pt;width:97.5pt;height:4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" fillcolor="white [3201]" strokecolor="black [3200]" strokeweight="1pt">
                      <v:textbox>
                        <w:txbxContent>
                          <w:p w:rsidR="00A0591C" w:rsidRPr="00A0591C" w:rsidRDefault="00A0591C" w:rsidP="00A0591C">
                            <w:pPr>
                              <w:jc w:val="center"/>
                              <w:rPr>
                                <w:rFonts w:ascii="Times New Roman" w:hAnsi="Times New Roman" w:cs="Times New Roman"/>
                                <w:sz w:val="16"/>
                                <w:szCs w:val="16"/>
                              </w:rPr>
                            </w:pPr>
                            <w:r w:rsidRPr="00A0591C">
                              <w:rPr>
                                <w:rFonts w:ascii="Times New Roman" w:hAnsi="Times New Roman" w:cs="Times New Roman"/>
                                <w:sz w:val="16"/>
                                <w:szCs w:val="16"/>
                              </w:rPr>
                              <w:t>ОТКАЗ В ПРИЕМЕ И РЕГИСТРАЦИИ ДОКУМЕНТОВ</w:t>
                            </w:r>
                          </w:p>
                        </w:txbxContent>
                      </v:textbox>
                    </v:rect>
                  </w:pict>
                </mc:Fallback>
              </mc:AlternateContent>
            </w:r>
            <w:r w:rsidR="00AB0865">
              <w:rPr>
                <w:b w:val="0"/>
                <w:iCs/>
                <w:noProof/>
                <w:color w:val="auto"/>
                <w:sz w:val="22"/>
              </w:rPr>
              <mc:AlternateContent>
                <mc:Choice Requires="wps">
                  <w:drawing>
                    <wp:anchor distT="0" distB="0" distL="114300" distR="114300" simplePos="0" relativeHeight="251701248" behindDoc="0" locked="0" layoutInCell="1" allowOverlap="1">
                      <wp:simplePos x="0" y="0"/>
                      <wp:positionH relativeFrom="column">
                        <wp:posOffset>111760</wp:posOffset>
                      </wp:positionH>
                      <wp:positionV relativeFrom="paragraph">
                        <wp:posOffset>173990</wp:posOffset>
                      </wp:positionV>
                      <wp:extent cx="1790700" cy="61912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1790700" cy="619125"/>
                              </a:xfrm>
                              <a:prstGeom prst="rect">
                                <a:avLst/>
                              </a:prstGeom>
                            </wps:spPr>
                            <wps:style>
                              <a:lnRef idx="2">
                                <a:schemeClr val="dk1"/>
                              </a:lnRef>
                              <a:fillRef idx="1">
                                <a:schemeClr val="lt1"/>
                              </a:fillRef>
                              <a:effectRef idx="0">
                                <a:schemeClr val="dk1"/>
                              </a:effectRef>
                              <a:fontRef idx="minor">
                                <a:schemeClr val="dk1"/>
                              </a:fontRef>
                            </wps:style>
                            <wps:txbx>
                              <w:txbxContent>
                                <w:p w:rsidR="00AB0865" w:rsidRPr="00AB0865" w:rsidRDefault="00AB0865" w:rsidP="00AB0865">
                                  <w:pPr>
                                    <w:jc w:val="center"/>
                                    <w:rPr>
                                      <w:rFonts w:ascii="Times New Roman" w:hAnsi="Times New Roman" w:cs="Times New Roman"/>
                                      <w:sz w:val="16"/>
                                      <w:szCs w:val="16"/>
                                    </w:rPr>
                                  </w:pPr>
                                  <w:r w:rsidRPr="00AB0865">
                                    <w:rPr>
                                      <w:rFonts w:ascii="Times New Roman" w:hAnsi="Times New Roman" w:cs="Times New Roman"/>
                                      <w:sz w:val="16"/>
                                      <w:szCs w:val="16"/>
                                    </w:rPr>
                                    <w:t>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2" o:spid="_x0000_s1031" style="position:absolute;margin-left:8.8pt;margin-top:13.7pt;width:141pt;height:48.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" fillcolor="white [3201]" strokecolor="black [3200]" strokeweight="1pt">
                      <v:textbox>
                        <w:txbxContent>
                          <w:p w:rsidR="00AB0865" w:rsidRPr="00AB0865" w:rsidRDefault="00AB0865" w:rsidP="00AB0865">
                            <w:pPr>
                              <w:jc w:val="center"/>
                              <w:rPr>
                                <w:rFonts w:ascii="Times New Roman" w:hAnsi="Times New Roman" w:cs="Times New Roman"/>
                                <w:sz w:val="16"/>
                                <w:szCs w:val="16"/>
                              </w:rPr>
                            </w:pPr>
                            <w:r w:rsidRPr="00AB0865">
                              <w:rPr>
                                <w:rFonts w:ascii="Times New Roman" w:hAnsi="Times New Roman" w:cs="Times New Roman"/>
                                <w:sz w:val="16"/>
                                <w:szCs w:val="16"/>
                              </w:rPr>
                              <w:t>РЕГИСТРАЦИЯ ЗАЯВЛЕНИЯ И ДОКУМЕНТОВ</w:t>
                            </w:r>
                          </w:p>
                        </w:txbxContent>
                      </v:textbox>
                    </v:rect>
                  </w:pict>
                </mc:Fallback>
              </mc:AlternateContent>
            </w:r>
            <w:r w:rsidR="00B6593D">
              <w:rPr>
                <w:color w:val="auto"/>
              </w:rPr>
              <w:t xml:space="preserve">                                                                                                                                          </w:t>
            </w:r>
          </w:p>
          <w:p w:rsidR="00B6593D" w:rsidRPr="0006134A" w:rsidRDefault="00A0591C" w:rsidP="00B6593D">
            <w:pPr>
              <w:pStyle w:val="afff1"/>
              <w:jc w:val="left"/>
              <w:rPr>
                <w:color w:val="auto"/>
              </w:rPr>
            </w:pPr>
            <w:r>
              <w:rPr>
                <w:noProof/>
                <w:color w:val="auto"/>
              </w:rPr>
              <mc:AlternateContent>
                <mc:Choice Requires="wps">
                  <w:drawing>
                    <wp:anchor distT="0" distB="0" distL="114300" distR="114300" simplePos="0" relativeHeight="251703296" behindDoc="0" locked="0" layoutInCell="1" allowOverlap="1">
                      <wp:simplePos x="0" y="0"/>
                      <wp:positionH relativeFrom="column">
                        <wp:posOffset>759460</wp:posOffset>
                      </wp:positionH>
                      <wp:positionV relativeFrom="paragraph">
                        <wp:posOffset>455295</wp:posOffset>
                      </wp:positionV>
                      <wp:extent cx="9525" cy="552450"/>
                      <wp:effectExtent l="0" t="0" r="28575" b="19050"/>
                      <wp:wrapNone/>
                      <wp:docPr id="45" name="Прямая соединительная линия 45"/>
                      <wp:cNvGraphicFramePr/>
                      <a:graphic xmlns:a="http://schemas.openxmlformats.org/drawingml/2006/main">
                        <a:graphicData uri="http://schemas.microsoft.com/office/word/2010/wordprocessingShape">
                          <wps:wsp>
                            <wps:cNvCnPr/>
                            <wps:spPr>
                              <a:xfrm flipH="1" flipV="1">
                                <a:off x="0" y="0"/>
                                <a:ext cx="9525" cy="552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A2CF5" id="Прямая соединительная линия 45" o:spid="_x0000_s1026" style="position:absolute;flip:x y;z-index:251703296;visibility:visible;mso-wrap-style:square;mso-wrap-distance-left:9pt;mso-wrap-distance-top:0;mso-wrap-distance-right:9pt;mso-wrap-distance-bottom:0;mso-position-horizontal:absolute;mso-position-horizontal-relative:text;mso-position-vertical:absolute;mso-position-vertical-relative:text" from="59.8pt,35.85pt" to="60.5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" strokecolor="#5b9bd5 [3204]" strokeweight=".5pt">
                      <v:stroke joinstyle="miter"/>
                    </v:line>
                  </w:pict>
                </mc:Fallback>
              </mc:AlternateContent>
            </w:r>
            <w:r w:rsidR="00B6593D">
              <w:rPr>
                <w:color w:val="auto"/>
              </w:rPr>
              <w:t xml:space="preserve"> </w:t>
            </w:r>
          </w:p>
        </w:tc>
        <w:tc>
          <w:tcPr>
            <w:tcW w:w="850" w:type="dxa"/>
            <w:vMerge/>
          </w:tcPr>
          <w:p w:rsidR="00B6593D" w:rsidRPr="0006134A" w:rsidRDefault="00B6593D" w:rsidP="00B6593D">
            <w:pPr>
              <w:pStyle w:val="afff1"/>
              <w:jc w:val="left"/>
              <w:rPr>
                <w:b w:val="0"/>
                <w:iCs/>
                <w:noProof/>
                <w:color w:val="auto"/>
                <w:sz w:val="22"/>
              </w:rPr>
            </w:pPr>
          </w:p>
        </w:tc>
      </w:tr>
      <w:tr w:rsidR="00B6593D" w:rsidTr="00B6593D">
        <w:trPr>
          <w:trHeight w:val="2956"/>
        </w:trPr>
        <w:tc>
          <w:tcPr>
            <w:tcW w:w="1135" w:type="dxa"/>
            <w:vMerge/>
            <w:vAlign w:val="center"/>
          </w:tcPr>
          <w:p w:rsidR="00B6593D" w:rsidRPr="00A13911" w:rsidRDefault="00B6593D" w:rsidP="00B6593D">
            <w:pPr>
              <w:pStyle w:val="afff1"/>
              <w:rPr>
                <w:sz w:val="20"/>
                <w:szCs w:val="20"/>
              </w:rPr>
            </w:pPr>
          </w:p>
        </w:tc>
        <w:tc>
          <w:tcPr>
            <w:tcW w:w="8647" w:type="dxa"/>
          </w:tcPr>
          <w:p w:rsidR="00B6593D" w:rsidRPr="00520F5D" w:rsidRDefault="00A0591C" w:rsidP="00B6593D">
            <w:pPr>
              <w:pStyle w:val="afff1"/>
              <w:rPr>
                <w:sz w:val="16"/>
                <w:szCs w:val="16"/>
              </w:rPr>
            </w:pPr>
            <w:r>
              <w:rPr>
                <w:rFonts w:ascii="Calibri" w:hAnsi="Calibri"/>
                <w:iCs/>
                <w:noProof/>
                <w:sz w:val="22"/>
              </w:rPr>
              <mc:AlternateContent>
                <mc:Choice Requires="wps">
                  <w:drawing>
                    <wp:anchor distT="0" distB="0" distL="114300" distR="114300" simplePos="0" relativeHeight="251704320" behindDoc="0" locked="0" layoutInCell="1" allowOverlap="1">
                      <wp:simplePos x="0" y="0"/>
                      <wp:positionH relativeFrom="column">
                        <wp:posOffset>187960</wp:posOffset>
                      </wp:positionH>
                      <wp:positionV relativeFrom="paragraph">
                        <wp:posOffset>967740</wp:posOffset>
                      </wp:positionV>
                      <wp:extent cx="2705100" cy="742950"/>
                      <wp:effectExtent l="0" t="0" r="19050" b="19050"/>
                      <wp:wrapNone/>
                      <wp:docPr id="46" name="Прямоугольник 46"/>
                      <wp:cNvGraphicFramePr/>
                      <a:graphic xmlns:a="http://schemas.openxmlformats.org/drawingml/2006/main">
                        <a:graphicData uri="http://schemas.microsoft.com/office/word/2010/wordprocessingShape">
                          <wps:wsp>
                            <wps:cNvSpPr/>
                            <wps:spPr>
                              <a:xfrm>
                                <a:off x="0" y="0"/>
                                <a:ext cx="2705100" cy="742950"/>
                              </a:xfrm>
                              <a:prstGeom prst="rect">
                                <a:avLst/>
                              </a:prstGeom>
                            </wps:spPr>
                            <wps:style>
                              <a:lnRef idx="2">
                                <a:schemeClr val="dk1"/>
                              </a:lnRef>
                              <a:fillRef idx="1">
                                <a:schemeClr val="lt1"/>
                              </a:fillRef>
                              <a:effectRef idx="0">
                                <a:schemeClr val="dk1"/>
                              </a:effectRef>
                              <a:fontRef idx="minor">
                                <a:schemeClr val="dk1"/>
                              </a:fontRef>
                            </wps:style>
                            <wps:txbx>
                              <w:txbxContent>
                                <w:p w:rsidR="00A0591C" w:rsidRPr="00A0591C" w:rsidRDefault="00A0591C" w:rsidP="00A0591C">
                                  <w:pPr>
                                    <w:jc w:val="center"/>
                                    <w:rPr>
                                      <w:rFonts w:ascii="Times New Roman" w:hAnsi="Times New Roman" w:cs="Times New Roman"/>
                                      <w:sz w:val="16"/>
                                      <w:szCs w:val="16"/>
                                    </w:rPr>
                                  </w:pPr>
                                  <w:r w:rsidRPr="00A0591C">
                                    <w:rPr>
                                      <w:rFonts w:ascii="Times New Roman" w:hAnsi="Times New Roman" w:cs="Times New Roman"/>
                                      <w:sz w:val="16"/>
                                      <w:szCs w:val="16"/>
                                    </w:rP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6" o:spid="_x0000_s1032" style="position:absolute;left:0;text-align:left;margin-left:14.8pt;margin-top:76.2pt;width:213pt;height:58.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" fillcolor="white [3201]" strokecolor="black [3200]" strokeweight="1pt">
                      <v:textbox>
                        <w:txbxContent>
                          <w:p w:rsidR="00A0591C" w:rsidRPr="00A0591C" w:rsidRDefault="00A0591C" w:rsidP="00A0591C">
                            <w:pPr>
                              <w:jc w:val="center"/>
                              <w:rPr>
                                <w:rFonts w:ascii="Times New Roman" w:hAnsi="Times New Roman" w:cs="Times New Roman"/>
                                <w:sz w:val="16"/>
                                <w:szCs w:val="16"/>
                              </w:rPr>
                            </w:pPr>
                            <w:r w:rsidRPr="00A0591C">
                              <w:rPr>
                                <w:rFonts w:ascii="Times New Roman" w:hAnsi="Times New Roman" w:cs="Times New Roman"/>
                                <w:sz w:val="16"/>
                                <w:szCs w:val="16"/>
                              </w:rPr>
                              <w:t>РЕШЕНИЕ О ПРЕДОСТАВЛЕНИИ УСЛУГИ</w:t>
                            </w:r>
                          </w:p>
                        </w:txbxContent>
                      </v:textbox>
                    </v:rect>
                  </w:pict>
                </mc:Fallback>
              </mc:AlternateContent>
            </w:r>
            <w:r w:rsidR="00B6593D">
              <w:rPr>
                <w:rFonts w:ascii="Calibri" w:hAnsi="Calibri"/>
                <w:iCs/>
                <w:noProof/>
                <w:sz w:val="22"/>
              </w:rPr>
              <mc:AlternateContent>
                <mc:Choice Requires="wps">
                  <w:drawing>
                    <wp:anchor distT="0" distB="0" distL="114300" distR="114300" simplePos="0" relativeHeight="251700224" behindDoc="0" locked="0" layoutInCell="1" allowOverlap="1" wp14:anchorId="2AF43406" wp14:editId="757C8E49">
                      <wp:simplePos x="0" y="0"/>
                      <wp:positionH relativeFrom="column">
                        <wp:posOffset>3507987</wp:posOffset>
                      </wp:positionH>
                      <wp:positionV relativeFrom="paragraph">
                        <wp:posOffset>657489</wp:posOffset>
                      </wp:positionV>
                      <wp:extent cx="0" cy="308758"/>
                      <wp:effectExtent l="95250" t="0" r="57150" b="53340"/>
                      <wp:wrapNone/>
                      <wp:docPr id="33" name="Прямая со стрелкой 33"/>
                      <wp:cNvGraphicFramePr/>
                      <a:graphic xmlns:a="http://schemas.openxmlformats.org/drawingml/2006/main">
                        <a:graphicData uri="http://schemas.microsoft.com/office/word/2010/wordprocessingShape">
                          <wps:wsp>
                            <wps:cNvCnPr/>
                            <wps:spPr>
                              <a:xfrm>
                                <a:off x="0" y="0"/>
                                <a:ext cx="0" cy="3087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A45BE2E" id="Прямая со стрелкой 33" o:spid="_x0000_s1026" type="#_x0000_t32" style="position:absolute;margin-left:276.2pt;margin-top:51.75pt;width:0;height:24.3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" strokecolor="black [3200]" strokeweight=".5pt">
                      <v:stroke endarrow="open" joinstyle="miter"/>
                    </v:shape>
                  </w:pict>
                </mc:Fallback>
              </mc:AlternateContent>
            </w:r>
            <w:r w:rsidR="00B6593D">
              <w:rPr>
                <w:rFonts w:ascii="Calibri" w:hAnsi="Calibri"/>
                <w:iCs/>
                <w:noProof/>
                <w:sz w:val="22"/>
              </w:rPr>
              <mc:AlternateContent>
                <mc:Choice Requires="wps">
                  <w:drawing>
                    <wp:anchor distT="0" distB="0" distL="114300" distR="114300" simplePos="0" relativeHeight="251699200" behindDoc="0" locked="0" layoutInCell="1" allowOverlap="1" wp14:anchorId="466B8AFE" wp14:editId="26C01182">
                      <wp:simplePos x="0" y="0"/>
                      <wp:positionH relativeFrom="column">
                        <wp:posOffset>1833567</wp:posOffset>
                      </wp:positionH>
                      <wp:positionV relativeFrom="paragraph">
                        <wp:posOffset>657390</wp:posOffset>
                      </wp:positionV>
                      <wp:extent cx="0" cy="308857"/>
                      <wp:effectExtent l="95250" t="0" r="57150" b="53340"/>
                      <wp:wrapNone/>
                      <wp:docPr id="34" name="Прямая со стрелкой 34"/>
                      <wp:cNvGraphicFramePr/>
                      <a:graphic xmlns:a="http://schemas.openxmlformats.org/drawingml/2006/main">
                        <a:graphicData uri="http://schemas.microsoft.com/office/word/2010/wordprocessingShape">
                          <wps:wsp>
                            <wps:cNvCnPr/>
                            <wps:spPr>
                              <a:xfrm>
                                <a:off x="0" y="0"/>
                                <a:ext cx="0" cy="3088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381887" id="Прямая со стрелкой 34" o:spid="_x0000_s1026" type="#_x0000_t32" style="position:absolute;margin-left:144.4pt;margin-top:51.75pt;width:0;height:24.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" strokecolor="black [3200]" strokeweight=".5pt">
                      <v:stroke endarrow="open" joinstyle="miter"/>
                    </v:shape>
                  </w:pict>
                </mc:Fallback>
              </mc:AlternateContent>
            </w:r>
            <w:r w:rsidR="00B6593D">
              <w:rPr>
                <w:rFonts w:ascii="Calibri" w:hAnsi="Calibri"/>
                <w:iCs/>
                <w:noProof/>
                <w:sz w:val="22"/>
              </w:rPr>
              <mc:AlternateContent>
                <mc:Choice Requires="wps">
                  <w:drawing>
                    <wp:anchor distT="0" distB="0" distL="114300" distR="114300" simplePos="0" relativeHeight="251687936" behindDoc="0" locked="0" layoutInCell="1" allowOverlap="1" wp14:anchorId="316C7CE6" wp14:editId="2A0040C6">
                      <wp:simplePos x="0" y="0"/>
                      <wp:positionH relativeFrom="column">
                        <wp:posOffset>752912</wp:posOffset>
                      </wp:positionH>
                      <wp:positionV relativeFrom="paragraph">
                        <wp:posOffset>408107</wp:posOffset>
                      </wp:positionV>
                      <wp:extent cx="1009403" cy="0"/>
                      <wp:effectExtent l="0" t="76200" r="19685" b="114300"/>
                      <wp:wrapNone/>
                      <wp:docPr id="35" name="Прямая со стрелкой 35"/>
                      <wp:cNvGraphicFramePr/>
                      <a:graphic xmlns:a="http://schemas.openxmlformats.org/drawingml/2006/main">
                        <a:graphicData uri="http://schemas.microsoft.com/office/word/2010/wordprocessingShape">
                          <wps:wsp>
                            <wps:cNvCnPr/>
                            <wps:spPr>
                              <a:xfrm>
                                <a:off x="0" y="0"/>
                                <a:ext cx="10094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96AE8" id="Прямая со стрелкой 35" o:spid="_x0000_s1026" type="#_x0000_t32" style="position:absolute;margin-left:59.3pt;margin-top:32.15pt;width:7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" strokecolor="black [3200]" strokeweight=".5pt">
                      <v:stroke endarrow="open" joinstyle="miter"/>
                    </v:shape>
                  </w:pict>
                </mc:Fallback>
              </mc:AlternateContent>
            </w:r>
            <w:r w:rsidR="00B6593D" w:rsidRPr="0048350D">
              <w:rPr>
                <w:rFonts w:ascii="Calibri" w:hAnsi="Calibri"/>
                <w:iCs/>
                <w:noProof/>
                <w:sz w:val="22"/>
              </w:rPr>
              <mc:AlternateContent>
                <mc:Choice Requires="wps">
                  <w:drawing>
                    <wp:anchor distT="0" distB="0" distL="114300" distR="114300" simplePos="0" relativeHeight="251689984" behindDoc="0" locked="0" layoutInCell="1" allowOverlap="1" wp14:anchorId="66C1AEC4" wp14:editId="2F5A6FF1">
                      <wp:simplePos x="0" y="0"/>
                      <wp:positionH relativeFrom="margin">
                        <wp:posOffset>1762760</wp:posOffset>
                      </wp:positionH>
                      <wp:positionV relativeFrom="paragraph">
                        <wp:posOffset>144145</wp:posOffset>
                      </wp:positionV>
                      <wp:extent cx="2077720" cy="510540"/>
                      <wp:effectExtent l="0" t="0" r="17780" b="22860"/>
                      <wp:wrapNone/>
                      <wp:docPr id="36" name="Прямоугольник 10"/>
                      <wp:cNvGraphicFramePr/>
                      <a:graphic xmlns:a="http://schemas.openxmlformats.org/drawingml/2006/main">
                        <a:graphicData uri="http://schemas.microsoft.com/office/word/2010/wordprocessingShape">
                          <wps:wsp>
                            <wps:cNvSpPr/>
                            <wps:spPr>
                              <a:xfrm>
                                <a:off x="0" y="0"/>
                                <a:ext cx="2077720" cy="510540"/>
                              </a:xfrm>
                              <a:prstGeom prst="rect">
                                <a:avLst/>
                              </a:prstGeom>
                              <a:solidFill>
                                <a:sysClr val="window" lastClr="FFFFFF"/>
                              </a:solidFill>
                              <a:ln w="19050" cap="flat" cmpd="sng" algn="ctr">
                                <a:solidFill>
                                  <a:sysClr val="windowText" lastClr="000000"/>
                                </a:solidFill>
                                <a:prstDash val="solid"/>
                                <a:round/>
                              </a:ln>
                              <a:effectLst/>
                            </wps:spPr>
                            <wps:txbx>
                              <w:txbxContent>
                                <w:p w:rsidR="00B6593D" w:rsidRPr="00124331" w:rsidRDefault="00B6593D" w:rsidP="00B6593D">
                                  <w:pPr>
                                    <w:jc w:val="center"/>
                                    <w:rPr>
                                      <w:sz w:val="16"/>
                                      <w:szCs w:val="16"/>
                                    </w:rPr>
                                  </w:pPr>
                                  <w:r>
                                    <w:rPr>
                                      <w:rFonts w:ascii="Times New Roman" w:hAnsi="Times New Roman"/>
                                      <w:bCs/>
                                      <w:smallCaps/>
                                      <w:color w:val="000000"/>
                                      <w:sz w:val="16"/>
                                      <w:szCs w:val="16"/>
                                    </w:rPr>
                                    <w:t>РАССМОТРЕНИЕ ДОКУМЕНТОВ</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AEC4" id="Прямоугольник 10" o:spid="_x0000_s1033" style="position:absolute;left:0;text-align:left;margin-left:138.8pt;margin-top:11.35pt;width:163.6pt;height:40.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" fillcolor="window" strokecolor="windowText" strokeweight="1.5pt">
                      <v:stroke joinstyle="round"/>
                      <v:textbox>
                        <w:txbxContent>
                          <w:p w:rsidR="00B6593D" w:rsidRPr="00124331" w:rsidRDefault="00B6593D" w:rsidP="00B6593D">
                            <w:pPr>
                              <w:jc w:val="center"/>
                              <w:rPr>
                                <w:sz w:val="16"/>
                                <w:szCs w:val="16"/>
                              </w:rPr>
                            </w:pPr>
                            <w:r>
                              <w:rPr>
                                <w:rFonts w:ascii="Times New Roman" w:hAnsi="Times New Roman"/>
                                <w:bCs/>
                                <w:smallCaps/>
                                <w:color w:val="000000"/>
                                <w:sz w:val="16"/>
                                <w:szCs w:val="16"/>
                              </w:rPr>
                              <w:t>РАССМОТРЕНИЕ ДОКУМЕНТОВ</w:t>
                            </w:r>
                          </w:p>
                        </w:txbxContent>
                      </v:textbox>
                      <w10:wrap anchorx="margin"/>
                    </v:rect>
                  </w:pict>
                </mc:Fallback>
              </mc:AlternateContent>
            </w:r>
            <w:r w:rsidR="00B6593D" w:rsidRPr="0048350D">
              <w:rPr>
                <w:rFonts w:ascii="Calibri" w:hAnsi="Calibri"/>
                <w:iCs/>
                <w:noProof/>
                <w:sz w:val="22"/>
              </w:rPr>
              <mc:AlternateContent>
                <mc:Choice Requires="wps">
                  <w:drawing>
                    <wp:anchor distT="0" distB="0" distL="114300" distR="114300" simplePos="0" relativeHeight="251691008" behindDoc="0" locked="0" layoutInCell="1" allowOverlap="1" wp14:anchorId="3B85491E" wp14:editId="0352D234">
                      <wp:simplePos x="0" y="0"/>
                      <wp:positionH relativeFrom="column">
                        <wp:posOffset>3225165</wp:posOffset>
                      </wp:positionH>
                      <wp:positionV relativeFrom="paragraph">
                        <wp:posOffset>966470</wp:posOffset>
                      </wp:positionV>
                      <wp:extent cx="1990725" cy="638175"/>
                      <wp:effectExtent l="0" t="0" r="28575" b="28575"/>
                      <wp:wrapNone/>
                      <wp:docPr id="37" name="Прямоугольник 37"/>
                      <wp:cNvGraphicFramePr/>
                      <a:graphic xmlns:a="http://schemas.openxmlformats.org/drawingml/2006/main">
                        <a:graphicData uri="http://schemas.microsoft.com/office/word/2010/wordprocessingShape">
                          <wps:wsp>
                            <wps:cNvSpPr/>
                            <wps:spPr>
                              <a:xfrm>
                                <a:off x="0" y="0"/>
                                <a:ext cx="1990725" cy="63817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B6593D" w:rsidRPr="00124331" w:rsidRDefault="00B6593D" w:rsidP="00B6593D">
                                  <w:pPr>
                                    <w:jc w:val="center"/>
                                    <w:rPr>
                                      <w:rFonts w:ascii="Times New Roman" w:hAnsi="Times New Roman"/>
                                      <w:sz w:val="16"/>
                                      <w:szCs w:val="16"/>
                                    </w:rPr>
                                  </w:pPr>
                                  <w:r>
                                    <w:rPr>
                                      <w:rFonts w:ascii="Times New Roman" w:hAnsi="Times New Roman"/>
                                      <w:sz w:val="16"/>
                                      <w:szCs w:val="16"/>
                                    </w:rPr>
                                    <w:t>РЕШЕНИЕ ОБ ОТКАЗЕ В</w:t>
                                  </w:r>
                                  <w:bookmarkStart w:id="423" w:name="_GoBack"/>
                                  <w:r>
                                    <w:rPr>
                                      <w:rFonts w:ascii="Times New Roman" w:hAnsi="Times New Roman"/>
                                      <w:sz w:val="16"/>
                                      <w:szCs w:val="16"/>
                                    </w:rPr>
                                    <w:t xml:space="preserve"> ПРЕДОСТАВЛЕНИИ УСЛУГИ</w:t>
                                  </w:r>
                                  <w:bookmarkEnd w:id="4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5491E" id="Прямоугольник 37" o:spid="_x0000_s1034" style="position:absolute;left:0;text-align:left;margin-left:253.95pt;margin-top:76.1pt;width:156.75pt;height:50.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" fillcolor="window" strokecolor="windowText" strokeweight="1.5pt">
                      <v:textbox>
                        <w:txbxContent>
                          <w:p w:rsidR="00B6593D" w:rsidRPr="00124331" w:rsidRDefault="00B6593D" w:rsidP="00B6593D">
                            <w:pPr>
                              <w:jc w:val="center"/>
                              <w:rPr>
                                <w:rFonts w:ascii="Times New Roman" w:hAnsi="Times New Roman"/>
                                <w:sz w:val="16"/>
                                <w:szCs w:val="16"/>
                              </w:rPr>
                            </w:pPr>
                            <w:r>
                              <w:rPr>
                                <w:rFonts w:ascii="Times New Roman" w:hAnsi="Times New Roman"/>
                                <w:sz w:val="16"/>
                                <w:szCs w:val="16"/>
                              </w:rPr>
                              <w:t>РЕШЕНИЕ ОБ ОТКАЗЕ В</w:t>
                            </w:r>
                            <w:bookmarkStart w:id="424" w:name="_GoBack"/>
                            <w:r>
                              <w:rPr>
                                <w:rFonts w:ascii="Times New Roman" w:hAnsi="Times New Roman"/>
                                <w:sz w:val="16"/>
                                <w:szCs w:val="16"/>
                              </w:rPr>
                              <w:t xml:space="preserve"> ПРЕДОСТАВЛЕНИИ УСЛУГИ</w:t>
                            </w:r>
                            <w:bookmarkEnd w:id="424"/>
                          </w:p>
                        </w:txbxContent>
                      </v:textbox>
                    </v:rect>
                  </w:pict>
                </mc:Fallback>
              </mc:AlternateContent>
            </w:r>
          </w:p>
        </w:tc>
        <w:tc>
          <w:tcPr>
            <w:tcW w:w="850" w:type="dxa"/>
            <w:vAlign w:val="center"/>
          </w:tcPr>
          <w:p w:rsidR="00B6593D" w:rsidRPr="0048350D" w:rsidRDefault="00B6593D" w:rsidP="00B6593D">
            <w:pPr>
              <w:pStyle w:val="afff1"/>
              <w:rPr>
                <w:rFonts w:ascii="Calibri" w:hAnsi="Calibri"/>
                <w:iCs/>
                <w:noProof/>
                <w:sz w:val="22"/>
              </w:rPr>
            </w:pPr>
            <w:r w:rsidRPr="00520F5D">
              <w:rPr>
                <w:sz w:val="16"/>
                <w:szCs w:val="16"/>
              </w:rPr>
              <w:t>1 Р.Д</w:t>
            </w:r>
          </w:p>
        </w:tc>
      </w:tr>
      <w:tr w:rsidR="00B6593D" w:rsidTr="00B6593D">
        <w:trPr>
          <w:trHeight w:val="1691"/>
        </w:trPr>
        <w:tc>
          <w:tcPr>
            <w:tcW w:w="1135" w:type="dxa"/>
            <w:vAlign w:val="center"/>
          </w:tcPr>
          <w:p w:rsidR="00B6593D" w:rsidRPr="00A13911" w:rsidRDefault="00B6593D" w:rsidP="00B6593D">
            <w:pPr>
              <w:pStyle w:val="afff1"/>
              <w:rPr>
                <w:sz w:val="20"/>
                <w:szCs w:val="20"/>
              </w:rPr>
            </w:pPr>
            <w:r>
              <w:rPr>
                <w:sz w:val="20"/>
                <w:szCs w:val="20"/>
              </w:rPr>
              <w:t>Модуль ЕИСОУ/РПГУ</w:t>
            </w:r>
          </w:p>
          <w:p w:rsidR="00B6593D" w:rsidRDefault="00B6593D" w:rsidP="00B6593D">
            <w:pPr>
              <w:pStyle w:val="afff1"/>
              <w:rPr>
                <w:sz w:val="20"/>
                <w:szCs w:val="20"/>
              </w:rPr>
            </w:pPr>
          </w:p>
        </w:tc>
        <w:tc>
          <w:tcPr>
            <w:tcW w:w="8647" w:type="dxa"/>
          </w:tcPr>
          <w:p w:rsidR="00B6593D" w:rsidRPr="00520F5D" w:rsidRDefault="00A0591C" w:rsidP="00B6593D">
            <w:pPr>
              <w:pStyle w:val="afff1"/>
              <w:rPr>
                <w:noProof/>
                <w:sz w:val="16"/>
                <w:szCs w:val="16"/>
              </w:rPr>
            </w:pPr>
            <w:r>
              <w:rPr>
                <w:noProof/>
                <w:sz w:val="16"/>
                <w:szCs w:val="16"/>
              </w:rPr>
              <mc:AlternateContent>
                <mc:Choice Requires="wps">
                  <w:drawing>
                    <wp:anchor distT="0" distB="0" distL="114300" distR="114300" simplePos="0" relativeHeight="251705344" behindDoc="0" locked="0" layoutInCell="1" allowOverlap="1">
                      <wp:simplePos x="0" y="0"/>
                      <wp:positionH relativeFrom="column">
                        <wp:posOffset>768985</wp:posOffset>
                      </wp:positionH>
                      <wp:positionV relativeFrom="paragraph">
                        <wp:posOffset>147320</wp:posOffset>
                      </wp:positionV>
                      <wp:extent cx="4143375" cy="800100"/>
                      <wp:effectExtent l="0" t="0" r="28575" b="19050"/>
                      <wp:wrapNone/>
                      <wp:docPr id="47" name="Прямоугольник 47"/>
                      <wp:cNvGraphicFramePr/>
                      <a:graphic xmlns:a="http://schemas.openxmlformats.org/drawingml/2006/main">
                        <a:graphicData uri="http://schemas.microsoft.com/office/word/2010/wordprocessingShape">
                          <wps:wsp>
                            <wps:cNvSpPr/>
                            <wps:spPr>
                              <a:xfrm>
                                <a:off x="0" y="0"/>
                                <a:ext cx="4143375" cy="800100"/>
                              </a:xfrm>
                              <a:prstGeom prst="rect">
                                <a:avLst/>
                              </a:prstGeom>
                            </wps:spPr>
                            <wps:style>
                              <a:lnRef idx="2">
                                <a:schemeClr val="dk1"/>
                              </a:lnRef>
                              <a:fillRef idx="1">
                                <a:schemeClr val="lt1"/>
                              </a:fillRef>
                              <a:effectRef idx="0">
                                <a:schemeClr val="dk1"/>
                              </a:effectRef>
                              <a:fontRef idx="minor">
                                <a:schemeClr val="dk1"/>
                              </a:fontRef>
                            </wps:style>
                            <wps:txbx>
                              <w:txbxContent>
                                <w:p w:rsidR="00A0591C" w:rsidRPr="00A0591C" w:rsidRDefault="00A0591C" w:rsidP="00A0591C">
                                  <w:pPr>
                                    <w:jc w:val="center"/>
                                    <w:rPr>
                                      <w:rFonts w:ascii="Times New Roman" w:hAnsi="Times New Roman" w:cs="Times New Roman"/>
                                      <w:sz w:val="16"/>
                                      <w:szCs w:val="16"/>
                                    </w:rPr>
                                  </w:pPr>
                                  <w:r w:rsidRPr="00A0591C">
                                    <w:rPr>
                                      <w:rFonts w:ascii="Times New Roman" w:hAnsi="Times New Roman" w:cs="Times New Roman"/>
                                      <w:sz w:val="16"/>
                                      <w:szCs w:val="16"/>
                                    </w:rPr>
                                    <w:t>НАПРАВЛЕНИЕ РЕЗУЛЬТАТА ПРЕДОСТАВЛЕНИЯ МУНИЦИПАЛЬНОЙ УСЛУГИ В ЛИЧНЫЙ КАБИНЕТ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7" o:spid="_x0000_s1035" style="position:absolute;left:0;text-align:left;margin-left:60.55pt;margin-top:11.6pt;width:326.25pt;height:6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" fillcolor="white [3201]" strokecolor="black [3200]" strokeweight="1pt">
                      <v:textbox>
                        <w:txbxContent>
                          <w:p w:rsidR="00A0591C" w:rsidRPr="00A0591C" w:rsidRDefault="00A0591C" w:rsidP="00A0591C">
                            <w:pPr>
                              <w:jc w:val="center"/>
                              <w:rPr>
                                <w:rFonts w:ascii="Times New Roman" w:hAnsi="Times New Roman" w:cs="Times New Roman"/>
                                <w:sz w:val="16"/>
                                <w:szCs w:val="16"/>
                              </w:rPr>
                            </w:pPr>
                            <w:r w:rsidRPr="00A0591C">
                              <w:rPr>
                                <w:rFonts w:ascii="Times New Roman" w:hAnsi="Times New Roman" w:cs="Times New Roman"/>
                                <w:sz w:val="16"/>
                                <w:szCs w:val="16"/>
                              </w:rPr>
                              <w:t>НАПРАВЛЕНИЕ РЕЗУЛЬТАТА ПРЕДОСТАВЛЕНИЯ МУНИЦИПАЛЬНОЙ УСЛУГИ В ЛИЧНЫЙ КАБИНЕТ РПГУ</w:t>
                            </w:r>
                          </w:p>
                        </w:txbxContent>
                      </v:textbox>
                    </v:rect>
                  </w:pict>
                </mc:Fallback>
              </mc:AlternateContent>
            </w:r>
            <w:r w:rsidR="00B6593D" w:rsidRPr="00520F5D">
              <w:rPr>
                <w:noProof/>
                <w:sz w:val="16"/>
                <w:szCs w:val="16"/>
              </w:rPr>
              <w:t>.</w:t>
            </w:r>
          </w:p>
        </w:tc>
        <w:tc>
          <w:tcPr>
            <w:tcW w:w="850" w:type="dxa"/>
            <w:vAlign w:val="center"/>
          </w:tcPr>
          <w:p w:rsidR="00B6593D" w:rsidRPr="0048350D" w:rsidRDefault="00B6593D" w:rsidP="00B6593D">
            <w:pPr>
              <w:pStyle w:val="afff1"/>
              <w:rPr>
                <w:rFonts w:ascii="Calibri" w:hAnsi="Calibri"/>
                <w:iCs/>
                <w:noProof/>
                <w:sz w:val="22"/>
              </w:rPr>
            </w:pPr>
            <w:r w:rsidRPr="00520F5D">
              <w:rPr>
                <w:noProof/>
                <w:sz w:val="16"/>
                <w:szCs w:val="16"/>
              </w:rPr>
              <w:t>1 Р.Д</w:t>
            </w:r>
          </w:p>
        </w:tc>
      </w:tr>
    </w:tbl>
    <w:p w:rsidR="00B6593D" w:rsidRDefault="00B6593D" w:rsidP="00B6593D">
      <w:pPr>
        <w:pStyle w:val="afff1"/>
      </w:pPr>
    </w:p>
    <w:p w:rsidR="00B6593D" w:rsidRPr="000C5B26" w:rsidRDefault="00B6593D" w:rsidP="00B6593D">
      <w:pPr>
        <w:pStyle w:val="affffa"/>
        <w:jc w:val="left"/>
        <w:rPr>
          <w:lang w:val="ru-RU"/>
        </w:rPr>
      </w:pPr>
    </w:p>
    <w:p w:rsidR="00B6593D" w:rsidRDefault="00B6593D" w:rsidP="000F5F29">
      <w:pPr>
        <w:pStyle w:val="afff1"/>
      </w:pPr>
    </w:p>
    <w:p w:rsidR="00B6593D" w:rsidRDefault="00B6593D" w:rsidP="000F5F29">
      <w:pPr>
        <w:pStyle w:val="afff1"/>
      </w:pPr>
    </w:p>
    <w:p w:rsidR="00B6593D" w:rsidRDefault="00B6593D" w:rsidP="000F5F29">
      <w:pPr>
        <w:pStyle w:val="afff1"/>
      </w:pPr>
    </w:p>
    <w:p w:rsidR="00B6593D" w:rsidRDefault="00B6593D" w:rsidP="000F5F29">
      <w:pPr>
        <w:pStyle w:val="afff1"/>
      </w:pPr>
    </w:p>
    <w:p w:rsidR="00B6593D" w:rsidRDefault="00B6593D" w:rsidP="000F5F29">
      <w:pPr>
        <w:pStyle w:val="afff1"/>
      </w:pPr>
    </w:p>
    <w:sectPr w:rsidR="00B6593D" w:rsidSect="000F5F29">
      <w:pgSz w:w="11906" w:h="16838"/>
      <w:pgMar w:top="709" w:right="709" w:bottom="851" w:left="1134" w:header="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417" w:rsidRDefault="00BC4417">
      <w:pPr>
        <w:spacing w:after="0" w:line="240" w:lineRule="auto"/>
      </w:pPr>
      <w:r>
        <w:separator/>
      </w:r>
    </w:p>
  </w:endnote>
  <w:endnote w:type="continuationSeparator" w:id="0">
    <w:p w:rsidR="00BC4417" w:rsidRDefault="00BC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rPr>
      <w:id w:val="2097828024"/>
      <w:docPartObj>
        <w:docPartGallery w:val="Page Numbers (Bottom of Page)"/>
        <w:docPartUnique/>
      </w:docPartObj>
    </w:sdtPr>
    <w:sdtContent>
      <w:p w:rsidR="00B6593D" w:rsidRDefault="00B6593D">
        <w:pPr>
          <w:pStyle w:val="aff5"/>
          <w:jc w:val="center"/>
        </w:pPr>
        <w:r>
          <w:fldChar w:fldCharType="begin"/>
        </w:r>
        <w:r>
          <w:instrText>PAGE</w:instrText>
        </w:r>
        <w:r>
          <w:fldChar w:fldCharType="separate"/>
        </w:r>
        <w:r w:rsidR="00CB1EB2">
          <w:rPr>
            <w:noProof/>
          </w:rPr>
          <w:t>3</w:t>
        </w:r>
        <w:r>
          <w:fldChar w:fldCharType="end"/>
        </w:r>
      </w:p>
      <w:p w:rsidR="00B6593D" w:rsidRDefault="00B6593D">
        <w:pPr>
          <w:widowControl w:val="0"/>
          <w:spacing w:after="0" w:line="240" w:lineRule="auto"/>
          <w:rPr>
            <w:rFonts w:ascii="Times New Roman" w:hAnsi="Times New Roman"/>
            <w:sz w:val="2"/>
            <w:szCs w:val="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rPr>
      <w:id w:val="1449280373"/>
      <w:docPartObj>
        <w:docPartGallery w:val="Page Numbers (Bottom of Page)"/>
        <w:docPartUnique/>
      </w:docPartObj>
    </w:sdtPr>
    <w:sdtContent>
      <w:p w:rsidR="00B6593D" w:rsidRDefault="00B6593D">
        <w:pPr>
          <w:pStyle w:val="aff5"/>
          <w:jc w:val="center"/>
        </w:pPr>
        <w:r>
          <w:fldChar w:fldCharType="begin"/>
        </w:r>
        <w:r>
          <w:instrText>PAGE</w:instrText>
        </w:r>
        <w:r>
          <w:fldChar w:fldCharType="separate"/>
        </w:r>
        <w:r w:rsidR="00CB1EB2">
          <w:rPr>
            <w:noProof/>
          </w:rPr>
          <w:t>21</w:t>
        </w:r>
        <w:r>
          <w:fldChar w:fldCharType="end"/>
        </w:r>
      </w:p>
      <w:p w:rsidR="00B6593D" w:rsidRDefault="00B6593D">
        <w:pPr>
          <w:widowControl w:val="0"/>
          <w:spacing w:after="0" w:line="240" w:lineRule="auto"/>
          <w:rPr>
            <w:rFonts w:ascii="Times New Roman" w:hAnsi="Times New Roman"/>
            <w:sz w:val="2"/>
            <w:szCs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417" w:rsidRDefault="00BC4417">
      <w:pPr>
        <w:spacing w:after="0" w:line="240" w:lineRule="auto"/>
      </w:pPr>
      <w:r>
        <w:separator/>
      </w:r>
    </w:p>
  </w:footnote>
  <w:footnote w:type="continuationSeparator" w:id="0">
    <w:p w:rsidR="00BC4417" w:rsidRDefault="00BC4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500A29C4"/>
    <w:name w:val="WW8Num10"/>
    <w:lvl w:ilvl="0">
      <w:start w:val="1"/>
      <w:numFmt w:val="decimal"/>
      <w:lvlText w:val="%1."/>
      <w:lvlJc w:val="left"/>
      <w:pPr>
        <w:tabs>
          <w:tab w:val="num" w:pos="0"/>
        </w:tabs>
        <w:ind w:left="720" w:hanging="360"/>
      </w:pPr>
      <w:rPr>
        <w:b/>
        <w:i w:val="0"/>
      </w:rPr>
    </w:lvl>
    <w:lvl w:ilvl="1">
      <w:start w:val="1"/>
      <w:numFmt w:val="decimal"/>
      <w:lvlText w:val="%1.%2."/>
      <w:lvlJc w:val="left"/>
      <w:pPr>
        <w:tabs>
          <w:tab w:val="num" w:pos="142"/>
        </w:tabs>
        <w:ind w:left="1495" w:hanging="360"/>
      </w:pPr>
      <w:rPr>
        <w:rFonts w:ascii="Times New Roman" w:hAnsi="Times New Roman" w:cs="Times New Roman"/>
        <w:i w:val="0"/>
        <w:color w:val="00000A"/>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5B5F1E"/>
    <w:multiLevelType w:val="multilevel"/>
    <w:tmpl w:val="C0563EE0"/>
    <w:lvl w:ilvl="0">
      <w:start w:val="22"/>
      <w:numFmt w:val="decimal"/>
      <w:lvlText w:val="%1."/>
      <w:lvlJc w:val="left"/>
      <w:pPr>
        <w:ind w:left="480" w:hanging="480"/>
      </w:pPr>
      <w:rPr>
        <w:rFonts w:hint="default"/>
      </w:rPr>
    </w:lvl>
    <w:lvl w:ilvl="1">
      <w:start w:val="2"/>
      <w:numFmt w:val="decimal"/>
      <w:lvlText w:val="%1.%2."/>
      <w:lvlJc w:val="left"/>
      <w:pPr>
        <w:ind w:left="1189" w:hanging="48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2523DEA"/>
    <w:multiLevelType w:val="multilevel"/>
    <w:tmpl w:val="E250C486"/>
    <w:lvl w:ilvl="0">
      <w:start w:val="1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 w15:restartNumberingAfterBreak="0">
    <w:nsid w:val="02FE7059"/>
    <w:multiLevelType w:val="multilevel"/>
    <w:tmpl w:val="C832D48E"/>
    <w:lvl w:ilvl="0">
      <w:start w:val="25"/>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4416903"/>
    <w:multiLevelType w:val="multilevel"/>
    <w:tmpl w:val="D2F6C690"/>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1429"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7C8249D"/>
    <w:multiLevelType w:val="multilevel"/>
    <w:tmpl w:val="B650B9E2"/>
    <w:lvl w:ilvl="0">
      <w:start w:val="1"/>
      <w:numFmt w:val="bullet"/>
      <w:lvlText w:val="□"/>
      <w:lvlJc w:val="left"/>
      <w:pPr>
        <w:ind w:left="1139" w:hanging="360"/>
      </w:pPr>
      <w:rPr>
        <w:rFonts w:ascii="Courier New" w:hAnsi="Courier New" w:cs="Courier New" w:hint="default"/>
        <w:sz w:val="24"/>
      </w:rPr>
    </w:lvl>
    <w:lvl w:ilvl="1">
      <w:start w:val="1"/>
      <w:numFmt w:val="bullet"/>
      <w:lvlText w:val="o"/>
      <w:lvlJc w:val="left"/>
      <w:pPr>
        <w:ind w:left="1859" w:hanging="360"/>
      </w:pPr>
      <w:rPr>
        <w:rFonts w:ascii="Courier New" w:hAnsi="Courier New" w:cs="Courier New" w:hint="default"/>
      </w:rPr>
    </w:lvl>
    <w:lvl w:ilvl="2">
      <w:start w:val="1"/>
      <w:numFmt w:val="bullet"/>
      <w:lvlText w:val=""/>
      <w:lvlJc w:val="left"/>
      <w:pPr>
        <w:ind w:left="2579" w:hanging="360"/>
      </w:pPr>
      <w:rPr>
        <w:rFonts w:ascii="Wingdings" w:hAnsi="Wingdings" w:cs="Wingdings" w:hint="default"/>
      </w:rPr>
    </w:lvl>
    <w:lvl w:ilvl="3">
      <w:start w:val="1"/>
      <w:numFmt w:val="bullet"/>
      <w:lvlText w:val=""/>
      <w:lvlJc w:val="left"/>
      <w:pPr>
        <w:ind w:left="3299" w:hanging="360"/>
      </w:pPr>
      <w:rPr>
        <w:rFonts w:ascii="Symbol" w:hAnsi="Symbol" w:cs="Symbol" w:hint="default"/>
      </w:rPr>
    </w:lvl>
    <w:lvl w:ilvl="4">
      <w:start w:val="1"/>
      <w:numFmt w:val="bullet"/>
      <w:lvlText w:val="o"/>
      <w:lvlJc w:val="left"/>
      <w:pPr>
        <w:ind w:left="4019" w:hanging="360"/>
      </w:pPr>
      <w:rPr>
        <w:rFonts w:ascii="Courier New" w:hAnsi="Courier New" w:cs="Courier New" w:hint="default"/>
      </w:rPr>
    </w:lvl>
    <w:lvl w:ilvl="5">
      <w:start w:val="1"/>
      <w:numFmt w:val="bullet"/>
      <w:lvlText w:val=""/>
      <w:lvlJc w:val="left"/>
      <w:pPr>
        <w:ind w:left="4739" w:hanging="360"/>
      </w:pPr>
      <w:rPr>
        <w:rFonts w:ascii="Wingdings" w:hAnsi="Wingdings" w:cs="Wingdings" w:hint="default"/>
      </w:rPr>
    </w:lvl>
    <w:lvl w:ilvl="6">
      <w:start w:val="1"/>
      <w:numFmt w:val="bullet"/>
      <w:lvlText w:val=""/>
      <w:lvlJc w:val="left"/>
      <w:pPr>
        <w:ind w:left="5459" w:hanging="360"/>
      </w:pPr>
      <w:rPr>
        <w:rFonts w:ascii="Symbol" w:hAnsi="Symbol" w:cs="Symbol" w:hint="default"/>
      </w:rPr>
    </w:lvl>
    <w:lvl w:ilvl="7">
      <w:start w:val="1"/>
      <w:numFmt w:val="bullet"/>
      <w:lvlText w:val="o"/>
      <w:lvlJc w:val="left"/>
      <w:pPr>
        <w:ind w:left="6179" w:hanging="360"/>
      </w:pPr>
      <w:rPr>
        <w:rFonts w:ascii="Courier New" w:hAnsi="Courier New" w:cs="Courier New" w:hint="default"/>
      </w:rPr>
    </w:lvl>
    <w:lvl w:ilvl="8">
      <w:start w:val="1"/>
      <w:numFmt w:val="bullet"/>
      <w:lvlText w:val=""/>
      <w:lvlJc w:val="left"/>
      <w:pPr>
        <w:ind w:left="6899" w:hanging="360"/>
      </w:pPr>
      <w:rPr>
        <w:rFonts w:ascii="Wingdings" w:hAnsi="Wingdings" w:cs="Wingdings" w:hint="default"/>
      </w:rPr>
    </w:lvl>
  </w:abstractNum>
  <w:abstractNum w:abstractNumId="7" w15:restartNumberingAfterBreak="0">
    <w:nsid w:val="0AAA3D00"/>
    <w:multiLevelType w:val="multilevel"/>
    <w:tmpl w:val="D0468CEA"/>
    <w:lvl w:ilvl="0">
      <w:start w:val="28"/>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2E3382"/>
    <w:multiLevelType w:val="multilevel"/>
    <w:tmpl w:val="736ECFA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046786F"/>
    <w:multiLevelType w:val="multilevel"/>
    <w:tmpl w:val="49E2F1F0"/>
    <w:lvl w:ilvl="0">
      <w:start w:val="18"/>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0" w15:restartNumberingAfterBreak="0">
    <w:nsid w:val="111E65A8"/>
    <w:multiLevelType w:val="multilevel"/>
    <w:tmpl w:val="488EFB9E"/>
    <w:lvl w:ilvl="0">
      <w:start w:val="8"/>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1"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CE1DE5"/>
    <w:multiLevelType w:val="multilevel"/>
    <w:tmpl w:val="1DE411F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C0F1820"/>
    <w:multiLevelType w:val="multilevel"/>
    <w:tmpl w:val="52B211C8"/>
    <w:lvl w:ilvl="0">
      <w:start w:val="17"/>
      <w:numFmt w:val="decimal"/>
      <w:lvlText w:val="%1."/>
      <w:lvlJc w:val="left"/>
      <w:pPr>
        <w:ind w:left="480" w:hanging="480"/>
      </w:pPr>
    </w:lvl>
    <w:lvl w:ilvl="1">
      <w:start w:val="2"/>
      <w:numFmt w:val="decimal"/>
      <w:lvlText w:val="%1.%2."/>
      <w:lvlJc w:val="left"/>
      <w:pPr>
        <w:ind w:left="1189"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1D60174A"/>
    <w:multiLevelType w:val="multilevel"/>
    <w:tmpl w:val="508A32A6"/>
    <w:lvl w:ilvl="0">
      <w:start w:val="11"/>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5" w15:restartNumberingAfterBreak="0">
    <w:nsid w:val="2E8853D0"/>
    <w:multiLevelType w:val="hybridMultilevel"/>
    <w:tmpl w:val="4B7A115C"/>
    <w:lvl w:ilvl="0" w:tplc="B38445C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0A268AC"/>
    <w:multiLevelType w:val="multilevel"/>
    <w:tmpl w:val="A29247B4"/>
    <w:lvl w:ilvl="0">
      <w:start w:val="23"/>
      <w:numFmt w:val="decimal"/>
      <w:lvlText w:val="%1."/>
      <w:lvlJc w:val="left"/>
      <w:pPr>
        <w:ind w:left="1353" w:hanging="360"/>
      </w:pPr>
    </w:lvl>
    <w:lvl w:ilvl="1">
      <w:start w:val="1"/>
      <w:numFmt w:val="decimal"/>
      <w:lvlText w:val="%1.%2."/>
      <w:lvlJc w:val="left"/>
      <w:pPr>
        <w:ind w:left="1779" w:hanging="360"/>
      </w:pPr>
      <w:rPr>
        <w:i w:val="0"/>
        <w:color w:val="00000A"/>
        <w:sz w:val="24"/>
      </w:rPr>
    </w:lvl>
    <w:lvl w:ilvl="2">
      <w:start w:val="1"/>
      <w:numFmt w:val="decimal"/>
      <w:lvlText w:val="%1.%2.%3."/>
      <w:lvlJc w:val="left"/>
      <w:pPr>
        <w:ind w:left="1997" w:hanging="720"/>
      </w:pPr>
    </w:lvl>
    <w:lvl w:ilvl="3">
      <w:start w:val="1"/>
      <w:numFmt w:val="decimal"/>
      <w:lvlText w:val="%1.%2.%3.%4."/>
      <w:lvlJc w:val="left"/>
      <w:pPr>
        <w:ind w:left="3689" w:hanging="720"/>
      </w:pPr>
    </w:lvl>
    <w:lvl w:ilvl="4">
      <w:start w:val="1"/>
      <w:numFmt w:val="decimal"/>
      <w:lvlText w:val="%1.%2.%3.%4.%5."/>
      <w:lvlJc w:val="left"/>
      <w:pPr>
        <w:ind w:left="4682" w:hanging="1080"/>
      </w:pPr>
    </w:lvl>
    <w:lvl w:ilvl="5">
      <w:start w:val="1"/>
      <w:numFmt w:val="decimal"/>
      <w:lvlText w:val="%1.%2.%3.%4.%5.%6."/>
      <w:lvlJc w:val="left"/>
      <w:pPr>
        <w:ind w:left="5315" w:hanging="1080"/>
      </w:pPr>
    </w:lvl>
    <w:lvl w:ilvl="6">
      <w:start w:val="1"/>
      <w:numFmt w:val="decimal"/>
      <w:lvlText w:val="%1.%2.%3.%4.%5.%6.%7."/>
      <w:lvlJc w:val="left"/>
      <w:pPr>
        <w:ind w:left="6308" w:hanging="1440"/>
      </w:pPr>
    </w:lvl>
    <w:lvl w:ilvl="7">
      <w:start w:val="1"/>
      <w:numFmt w:val="decimal"/>
      <w:lvlText w:val="%1.%2.%3.%4.%5.%6.%7.%8."/>
      <w:lvlJc w:val="left"/>
      <w:pPr>
        <w:ind w:left="6941" w:hanging="1440"/>
      </w:pPr>
    </w:lvl>
    <w:lvl w:ilvl="8">
      <w:start w:val="1"/>
      <w:numFmt w:val="decimal"/>
      <w:lvlText w:val="%1.%2.%3.%4.%5.%6.%7.%8.%9."/>
      <w:lvlJc w:val="left"/>
      <w:pPr>
        <w:ind w:left="7934" w:hanging="1800"/>
      </w:pPr>
    </w:lvl>
  </w:abstractNum>
  <w:abstractNum w:abstractNumId="17" w15:restartNumberingAfterBreak="0">
    <w:nsid w:val="311A6A86"/>
    <w:multiLevelType w:val="multilevel"/>
    <w:tmpl w:val="CA2EE0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13755D1"/>
    <w:multiLevelType w:val="multilevel"/>
    <w:tmpl w:val="FC18CBEC"/>
    <w:lvl w:ilvl="0">
      <w:start w:val="12"/>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19"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C37EC6"/>
    <w:multiLevelType w:val="multilevel"/>
    <w:tmpl w:val="9502F7C4"/>
    <w:lvl w:ilvl="0">
      <w:start w:val="1"/>
      <w:numFmt w:val="bullet"/>
      <w:lvlText w:val=""/>
      <w:lvlJc w:val="left"/>
      <w:pPr>
        <w:ind w:left="2150" w:hanging="360"/>
      </w:pPr>
      <w:rPr>
        <w:rFonts w:ascii="Symbol" w:hAnsi="Symbol" w:cs="Symbol" w:hint="default"/>
        <w:sz w:val="24"/>
      </w:rPr>
    </w:lvl>
    <w:lvl w:ilvl="1">
      <w:start w:val="1"/>
      <w:numFmt w:val="bullet"/>
      <w:lvlText w:val="o"/>
      <w:lvlJc w:val="left"/>
      <w:pPr>
        <w:ind w:left="2870" w:hanging="360"/>
      </w:pPr>
      <w:rPr>
        <w:rFonts w:ascii="Courier New" w:hAnsi="Courier New" w:cs="Courier New" w:hint="default"/>
      </w:rPr>
    </w:lvl>
    <w:lvl w:ilvl="2">
      <w:start w:val="1"/>
      <w:numFmt w:val="bullet"/>
      <w:lvlText w:val=""/>
      <w:lvlJc w:val="left"/>
      <w:pPr>
        <w:ind w:left="3590" w:hanging="360"/>
      </w:pPr>
      <w:rPr>
        <w:rFonts w:ascii="Wingdings" w:hAnsi="Wingdings" w:cs="Wingdings" w:hint="default"/>
      </w:rPr>
    </w:lvl>
    <w:lvl w:ilvl="3">
      <w:start w:val="1"/>
      <w:numFmt w:val="bullet"/>
      <w:lvlText w:val=""/>
      <w:lvlJc w:val="left"/>
      <w:pPr>
        <w:ind w:left="4310" w:hanging="360"/>
      </w:pPr>
      <w:rPr>
        <w:rFonts w:ascii="Symbol" w:hAnsi="Symbol" w:cs="Symbol" w:hint="default"/>
      </w:rPr>
    </w:lvl>
    <w:lvl w:ilvl="4">
      <w:start w:val="1"/>
      <w:numFmt w:val="bullet"/>
      <w:lvlText w:val="o"/>
      <w:lvlJc w:val="left"/>
      <w:pPr>
        <w:ind w:left="5030" w:hanging="360"/>
      </w:pPr>
      <w:rPr>
        <w:rFonts w:ascii="Courier New" w:hAnsi="Courier New" w:cs="Courier New" w:hint="default"/>
      </w:rPr>
    </w:lvl>
    <w:lvl w:ilvl="5">
      <w:start w:val="1"/>
      <w:numFmt w:val="bullet"/>
      <w:lvlText w:val=""/>
      <w:lvlJc w:val="left"/>
      <w:pPr>
        <w:ind w:left="5750" w:hanging="360"/>
      </w:pPr>
      <w:rPr>
        <w:rFonts w:ascii="Wingdings" w:hAnsi="Wingdings" w:cs="Wingdings" w:hint="default"/>
      </w:rPr>
    </w:lvl>
    <w:lvl w:ilvl="6">
      <w:start w:val="1"/>
      <w:numFmt w:val="bullet"/>
      <w:lvlText w:val=""/>
      <w:lvlJc w:val="left"/>
      <w:pPr>
        <w:ind w:left="6470" w:hanging="360"/>
      </w:pPr>
      <w:rPr>
        <w:rFonts w:ascii="Symbol" w:hAnsi="Symbol" w:cs="Symbol" w:hint="default"/>
      </w:rPr>
    </w:lvl>
    <w:lvl w:ilvl="7">
      <w:start w:val="1"/>
      <w:numFmt w:val="bullet"/>
      <w:lvlText w:val="o"/>
      <w:lvlJc w:val="left"/>
      <w:pPr>
        <w:ind w:left="7190" w:hanging="360"/>
      </w:pPr>
      <w:rPr>
        <w:rFonts w:ascii="Courier New" w:hAnsi="Courier New" w:cs="Courier New" w:hint="default"/>
      </w:rPr>
    </w:lvl>
    <w:lvl w:ilvl="8">
      <w:start w:val="1"/>
      <w:numFmt w:val="bullet"/>
      <w:lvlText w:val=""/>
      <w:lvlJc w:val="left"/>
      <w:pPr>
        <w:ind w:left="7910" w:hanging="360"/>
      </w:pPr>
      <w:rPr>
        <w:rFonts w:ascii="Wingdings" w:hAnsi="Wingdings" w:cs="Wingdings" w:hint="default"/>
      </w:rPr>
    </w:lvl>
  </w:abstractNum>
  <w:abstractNum w:abstractNumId="21" w15:restartNumberingAfterBreak="0">
    <w:nsid w:val="3A093D64"/>
    <w:multiLevelType w:val="multilevel"/>
    <w:tmpl w:val="AC1C5B9C"/>
    <w:lvl w:ilvl="0">
      <w:start w:val="2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E8C3D93"/>
    <w:multiLevelType w:val="multilevel"/>
    <w:tmpl w:val="BF2EED5E"/>
    <w:lvl w:ilvl="0">
      <w:start w:val="22"/>
      <w:numFmt w:val="decimal"/>
      <w:lvlText w:val="%1."/>
      <w:lvlJc w:val="left"/>
      <w:pPr>
        <w:ind w:left="660" w:hanging="660"/>
      </w:pPr>
      <w:rPr>
        <w:rFonts w:ascii="Times New Roman" w:hAnsi="Times New Roman" w:hint="default"/>
        <w:sz w:val="24"/>
      </w:rPr>
    </w:lvl>
    <w:lvl w:ilvl="1">
      <w:start w:val="1"/>
      <w:numFmt w:val="decimal"/>
      <w:lvlText w:val="%1.%2."/>
      <w:lvlJc w:val="left"/>
      <w:pPr>
        <w:ind w:left="1014" w:hanging="660"/>
      </w:pPr>
      <w:rPr>
        <w:rFonts w:ascii="Times New Roman" w:hAnsi="Times New Roman" w:hint="default"/>
        <w:sz w:val="24"/>
      </w:rPr>
    </w:lvl>
    <w:lvl w:ilvl="2">
      <w:start w:val="2"/>
      <w:numFmt w:val="decimal"/>
      <w:lvlText w:val="%1.%2.%3."/>
      <w:lvlJc w:val="left"/>
      <w:pPr>
        <w:ind w:left="1428" w:hanging="720"/>
      </w:pPr>
      <w:rPr>
        <w:rFonts w:ascii="Times New Roman" w:hAnsi="Times New Roman" w:hint="default"/>
        <w:sz w:val="24"/>
      </w:rPr>
    </w:lvl>
    <w:lvl w:ilvl="3">
      <w:start w:val="1"/>
      <w:numFmt w:val="decimal"/>
      <w:lvlText w:val="%1.%2.%3.%4."/>
      <w:lvlJc w:val="left"/>
      <w:pPr>
        <w:ind w:left="1782" w:hanging="720"/>
      </w:pPr>
      <w:rPr>
        <w:rFonts w:ascii="Times New Roman" w:hAnsi="Times New Roman" w:hint="default"/>
        <w:sz w:val="24"/>
      </w:rPr>
    </w:lvl>
    <w:lvl w:ilvl="4">
      <w:start w:val="1"/>
      <w:numFmt w:val="decimal"/>
      <w:lvlText w:val="%1.%2.%3.%4.%5."/>
      <w:lvlJc w:val="left"/>
      <w:pPr>
        <w:ind w:left="2496" w:hanging="1080"/>
      </w:pPr>
      <w:rPr>
        <w:rFonts w:ascii="Times New Roman" w:hAnsi="Times New Roman" w:hint="default"/>
        <w:sz w:val="24"/>
      </w:rPr>
    </w:lvl>
    <w:lvl w:ilvl="5">
      <w:start w:val="1"/>
      <w:numFmt w:val="decimal"/>
      <w:lvlText w:val="%1.%2.%3.%4.%5.%6."/>
      <w:lvlJc w:val="left"/>
      <w:pPr>
        <w:ind w:left="2850" w:hanging="1080"/>
      </w:pPr>
      <w:rPr>
        <w:rFonts w:ascii="Times New Roman" w:hAnsi="Times New Roman" w:hint="default"/>
        <w:sz w:val="24"/>
      </w:rPr>
    </w:lvl>
    <w:lvl w:ilvl="6">
      <w:start w:val="1"/>
      <w:numFmt w:val="decimal"/>
      <w:lvlText w:val="%1.%2.%3.%4.%5.%6.%7."/>
      <w:lvlJc w:val="left"/>
      <w:pPr>
        <w:ind w:left="3564" w:hanging="1440"/>
      </w:pPr>
      <w:rPr>
        <w:rFonts w:ascii="Times New Roman" w:hAnsi="Times New Roman" w:hint="default"/>
        <w:sz w:val="24"/>
      </w:rPr>
    </w:lvl>
    <w:lvl w:ilvl="7">
      <w:start w:val="1"/>
      <w:numFmt w:val="decimal"/>
      <w:lvlText w:val="%1.%2.%3.%4.%5.%6.%7.%8."/>
      <w:lvlJc w:val="left"/>
      <w:pPr>
        <w:ind w:left="3918" w:hanging="1440"/>
      </w:pPr>
      <w:rPr>
        <w:rFonts w:ascii="Times New Roman" w:hAnsi="Times New Roman" w:hint="default"/>
        <w:sz w:val="24"/>
      </w:rPr>
    </w:lvl>
    <w:lvl w:ilvl="8">
      <w:start w:val="1"/>
      <w:numFmt w:val="decimal"/>
      <w:lvlText w:val="%1.%2.%3.%4.%5.%6.%7.%8.%9."/>
      <w:lvlJc w:val="left"/>
      <w:pPr>
        <w:ind w:left="4632" w:hanging="1800"/>
      </w:pPr>
      <w:rPr>
        <w:rFonts w:ascii="Times New Roman" w:hAnsi="Times New Roman" w:hint="default"/>
        <w:sz w:val="24"/>
      </w:rPr>
    </w:lvl>
  </w:abstractNum>
  <w:abstractNum w:abstractNumId="23" w15:restartNumberingAfterBreak="0">
    <w:nsid w:val="43BB1870"/>
    <w:multiLevelType w:val="multilevel"/>
    <w:tmpl w:val="6CE027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445359C1"/>
    <w:multiLevelType w:val="multilevel"/>
    <w:tmpl w:val="25827426"/>
    <w:lvl w:ilvl="0">
      <w:start w:val="20"/>
      <w:numFmt w:val="decimal"/>
      <w:lvlText w:val="%1."/>
      <w:lvlJc w:val="left"/>
      <w:pPr>
        <w:ind w:left="643" w:hanging="360"/>
      </w:pPr>
    </w:lvl>
    <w:lvl w:ilvl="1">
      <w:start w:val="1"/>
      <w:numFmt w:val="decimal"/>
      <w:lvlText w:val="%1.%2."/>
      <w:lvlJc w:val="left"/>
      <w:pPr>
        <w:ind w:left="1069" w:hanging="360"/>
      </w:pPr>
      <w:rPr>
        <w:i w:val="0"/>
        <w:color w:val="00000A"/>
        <w:sz w:val="22"/>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25" w15:restartNumberingAfterBreak="0">
    <w:nsid w:val="445D67EF"/>
    <w:multiLevelType w:val="hybridMultilevel"/>
    <w:tmpl w:val="9ED25974"/>
    <w:lvl w:ilvl="0" w:tplc="134EE2B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777624C"/>
    <w:multiLevelType w:val="multilevel"/>
    <w:tmpl w:val="6C9632AA"/>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4969026A"/>
    <w:multiLevelType w:val="multilevel"/>
    <w:tmpl w:val="B622E94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4A271193"/>
    <w:multiLevelType w:val="multilevel"/>
    <w:tmpl w:val="CCE28494"/>
    <w:lvl w:ilvl="0">
      <w:start w:val="21"/>
      <w:numFmt w:val="decimal"/>
      <w:lvlText w:val="%1"/>
      <w:lvlJc w:val="left"/>
      <w:pPr>
        <w:ind w:left="420" w:hanging="420"/>
      </w:pPr>
      <w:rPr>
        <w:rFonts w:hint="default"/>
        <w:sz w:val="24"/>
      </w:rPr>
    </w:lvl>
    <w:lvl w:ilvl="1">
      <w:start w:val="1"/>
      <w:numFmt w:val="decimal"/>
      <w:lvlText w:val="%1.%2"/>
      <w:lvlJc w:val="left"/>
      <w:pPr>
        <w:ind w:left="1129" w:hanging="4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9" w15:restartNumberingAfterBreak="0">
    <w:nsid w:val="4C5218BA"/>
    <w:multiLevelType w:val="multilevel"/>
    <w:tmpl w:val="B798DBF6"/>
    <w:lvl w:ilvl="0">
      <w:start w:val="9"/>
      <w:numFmt w:val="decimal"/>
      <w:lvlText w:val="%1."/>
      <w:lvlJc w:val="left"/>
      <w:pPr>
        <w:ind w:left="643" w:hanging="360"/>
      </w:pPr>
    </w:lvl>
    <w:lvl w:ilvl="1">
      <w:start w:val="2"/>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0" w15:restartNumberingAfterBreak="0">
    <w:nsid w:val="4E1D014F"/>
    <w:multiLevelType w:val="multilevel"/>
    <w:tmpl w:val="A5AEA2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338"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51365A4E"/>
    <w:multiLevelType w:val="multilevel"/>
    <w:tmpl w:val="A12A323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6B3A62"/>
    <w:multiLevelType w:val="multilevel"/>
    <w:tmpl w:val="04FEEFC2"/>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0"/>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3" w15:restartNumberingAfterBreak="0">
    <w:nsid w:val="523A342B"/>
    <w:multiLevelType w:val="hybridMultilevel"/>
    <w:tmpl w:val="0E3ED472"/>
    <w:lvl w:ilvl="0" w:tplc="A7A267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61DBC"/>
    <w:multiLevelType w:val="hybridMultilevel"/>
    <w:tmpl w:val="60340BEE"/>
    <w:lvl w:ilvl="0" w:tplc="089A783E">
      <w:start w:val="1"/>
      <w:numFmt w:val="decimal"/>
      <w:lvlText w:val="%1)"/>
      <w:lvlJc w:val="left"/>
      <w:pPr>
        <w:ind w:left="1069"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15:restartNumberingAfterBreak="0">
    <w:nsid w:val="57081A7B"/>
    <w:multiLevelType w:val="multilevel"/>
    <w:tmpl w:val="EE40AB30"/>
    <w:lvl w:ilvl="0">
      <w:start w:val="1"/>
      <w:numFmt w:val="decimal"/>
      <w:lvlText w:val="%1."/>
      <w:lvlJc w:val="left"/>
      <w:pPr>
        <w:ind w:left="786" w:hanging="360"/>
      </w:pPr>
    </w:lvl>
    <w:lvl w:ilvl="1">
      <w:start w:val="1"/>
      <w:numFmt w:val="decimal"/>
      <w:lvlText w:val="%1.%2."/>
      <w:lvlJc w:val="left"/>
      <w:pPr>
        <w:ind w:left="1069" w:hanging="360"/>
      </w:pPr>
      <w:rPr>
        <w:rFonts w:ascii="Times New Roman" w:hAnsi="Times New Roman"/>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6" w15:restartNumberingAfterBreak="0">
    <w:nsid w:val="57425417"/>
    <w:multiLevelType w:val="hybridMultilevel"/>
    <w:tmpl w:val="7486A30C"/>
    <w:lvl w:ilvl="0" w:tplc="99DE81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38236E"/>
    <w:multiLevelType w:val="multilevel"/>
    <w:tmpl w:val="C0FACDAE"/>
    <w:lvl w:ilvl="0">
      <w:start w:val="13"/>
      <w:numFmt w:val="decimal"/>
      <w:lvlText w:val="%1."/>
      <w:lvlJc w:val="left"/>
      <w:pPr>
        <w:ind w:left="643" w:hanging="360"/>
      </w:pPr>
    </w:lvl>
    <w:lvl w:ilvl="1">
      <w:start w:val="1"/>
      <w:numFmt w:val="decimal"/>
      <w:lvlText w:val="%1.%2."/>
      <w:lvlJc w:val="left"/>
      <w:pPr>
        <w:ind w:left="1069" w:hanging="360"/>
      </w:pPr>
      <w:rPr>
        <w:i w:val="0"/>
        <w:color w:val="00000A"/>
        <w:sz w:val="24"/>
      </w:rPr>
    </w:lvl>
    <w:lvl w:ilvl="2">
      <w:start w:val="1"/>
      <w:numFmt w:val="decimal"/>
      <w:lvlText w:val="%1.%2.%3."/>
      <w:lvlJc w:val="left"/>
      <w:pPr>
        <w:ind w:left="1287"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abstractNum w:abstractNumId="38" w15:restartNumberingAfterBreak="0">
    <w:nsid w:val="5EC56F58"/>
    <w:multiLevelType w:val="multilevel"/>
    <w:tmpl w:val="B224A374"/>
    <w:lvl w:ilvl="0">
      <w:start w:val="1"/>
      <w:numFmt w:val="decimal"/>
      <w:lvlText w:val="%1."/>
      <w:lvlJc w:val="left"/>
      <w:pPr>
        <w:ind w:left="1069" w:hanging="360"/>
      </w:pPr>
    </w:lvl>
    <w:lvl w:ilvl="1">
      <w:start w:val="1"/>
      <w:numFmt w:val="bullet"/>
      <w:lvlText w:val="o"/>
      <w:lvlJc w:val="left"/>
      <w:pPr>
        <w:ind w:left="1273" w:hanging="360"/>
      </w:pPr>
      <w:rPr>
        <w:rFonts w:ascii="Courier New" w:hAnsi="Courier New" w:cs="Courier New" w:hint="default"/>
      </w:rPr>
    </w:lvl>
    <w:lvl w:ilvl="2">
      <w:start w:val="1"/>
      <w:numFmt w:val="bullet"/>
      <w:lvlText w:val=""/>
      <w:lvlJc w:val="left"/>
      <w:pPr>
        <w:ind w:left="1993" w:hanging="360"/>
      </w:pPr>
      <w:rPr>
        <w:rFonts w:ascii="Wingdings" w:hAnsi="Wingdings" w:cs="Wingdings" w:hint="default"/>
      </w:rPr>
    </w:lvl>
    <w:lvl w:ilvl="3">
      <w:start w:val="1"/>
      <w:numFmt w:val="bullet"/>
      <w:lvlText w:val=""/>
      <w:lvlJc w:val="left"/>
      <w:pPr>
        <w:ind w:left="2713" w:hanging="360"/>
      </w:pPr>
      <w:rPr>
        <w:rFonts w:ascii="Symbol" w:hAnsi="Symbol" w:cs="Symbol" w:hint="default"/>
      </w:rPr>
    </w:lvl>
    <w:lvl w:ilvl="4">
      <w:start w:val="1"/>
      <w:numFmt w:val="bullet"/>
      <w:lvlText w:val="o"/>
      <w:lvlJc w:val="left"/>
      <w:pPr>
        <w:ind w:left="3433" w:hanging="360"/>
      </w:pPr>
      <w:rPr>
        <w:rFonts w:ascii="Courier New" w:hAnsi="Courier New" w:cs="Courier New" w:hint="default"/>
      </w:rPr>
    </w:lvl>
    <w:lvl w:ilvl="5">
      <w:start w:val="1"/>
      <w:numFmt w:val="bullet"/>
      <w:lvlText w:val=""/>
      <w:lvlJc w:val="left"/>
      <w:pPr>
        <w:ind w:left="4153" w:hanging="360"/>
      </w:pPr>
      <w:rPr>
        <w:rFonts w:ascii="Wingdings" w:hAnsi="Wingdings" w:cs="Wingdings" w:hint="default"/>
      </w:rPr>
    </w:lvl>
    <w:lvl w:ilvl="6">
      <w:start w:val="1"/>
      <w:numFmt w:val="bullet"/>
      <w:lvlText w:val=""/>
      <w:lvlJc w:val="left"/>
      <w:pPr>
        <w:ind w:left="4873" w:hanging="360"/>
      </w:pPr>
      <w:rPr>
        <w:rFonts w:ascii="Symbol" w:hAnsi="Symbol" w:cs="Symbol" w:hint="default"/>
      </w:rPr>
    </w:lvl>
    <w:lvl w:ilvl="7">
      <w:start w:val="1"/>
      <w:numFmt w:val="bullet"/>
      <w:lvlText w:val="o"/>
      <w:lvlJc w:val="left"/>
      <w:pPr>
        <w:ind w:left="5593" w:hanging="360"/>
      </w:pPr>
      <w:rPr>
        <w:rFonts w:ascii="Courier New" w:hAnsi="Courier New" w:cs="Courier New" w:hint="default"/>
      </w:rPr>
    </w:lvl>
    <w:lvl w:ilvl="8">
      <w:start w:val="1"/>
      <w:numFmt w:val="bullet"/>
      <w:lvlText w:val=""/>
      <w:lvlJc w:val="left"/>
      <w:pPr>
        <w:ind w:left="6313" w:hanging="360"/>
      </w:pPr>
      <w:rPr>
        <w:rFonts w:ascii="Wingdings" w:hAnsi="Wingdings" w:cs="Wingdings" w:hint="default"/>
      </w:rPr>
    </w:lvl>
  </w:abstractNum>
  <w:abstractNum w:abstractNumId="39" w15:restartNumberingAfterBreak="0">
    <w:nsid w:val="62CD3074"/>
    <w:multiLevelType w:val="hybridMultilevel"/>
    <w:tmpl w:val="67A485EA"/>
    <w:lvl w:ilvl="0" w:tplc="DBCA79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741EB4"/>
    <w:multiLevelType w:val="hybridMultilevel"/>
    <w:tmpl w:val="0BFAE386"/>
    <w:lvl w:ilvl="0" w:tplc="D9448A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FC6C4F"/>
    <w:multiLevelType w:val="multilevel"/>
    <w:tmpl w:val="CF2A22F2"/>
    <w:lvl w:ilvl="0">
      <w:start w:val="1"/>
      <w:numFmt w:val="decimal"/>
      <w:lvlText w:val="%1."/>
      <w:lvlJc w:val="left"/>
      <w:pPr>
        <w:ind w:left="501" w:hanging="360"/>
      </w:pPr>
      <w:rPr>
        <w:rFonts w:ascii="Times New Roman" w:hAnsi="Times New Roman"/>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FC05BEA"/>
    <w:multiLevelType w:val="multilevel"/>
    <w:tmpl w:val="E47AB306"/>
    <w:lvl w:ilvl="0">
      <w:start w:val="21"/>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5E47BA6"/>
    <w:multiLevelType w:val="multilevel"/>
    <w:tmpl w:val="DB3628C8"/>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DC003C1"/>
    <w:multiLevelType w:val="multilevel"/>
    <w:tmpl w:val="720A4908"/>
    <w:lvl w:ilvl="0">
      <w:start w:val="1"/>
      <w:numFmt w:val="bullet"/>
      <w:lvlText w:val=""/>
      <w:lvlJc w:val="left"/>
      <w:pPr>
        <w:ind w:left="644" w:hanging="360"/>
      </w:pPr>
      <w:rPr>
        <w:rFonts w:ascii="Symbol" w:hAnsi="Symbol" w:cs="Symbol"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45" w15:restartNumberingAfterBreak="0">
    <w:nsid w:val="7DC70581"/>
    <w:multiLevelType w:val="hybridMultilevel"/>
    <w:tmpl w:val="64AEDB7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E37767"/>
    <w:multiLevelType w:val="multilevel"/>
    <w:tmpl w:val="3BE63EA2"/>
    <w:lvl w:ilvl="0">
      <w:start w:val="10"/>
      <w:numFmt w:val="decimal"/>
      <w:lvlText w:val="%1."/>
      <w:lvlJc w:val="left"/>
      <w:pPr>
        <w:ind w:left="1235" w:hanging="525"/>
      </w:pPr>
      <w:rPr>
        <w:rFonts w:hint="default"/>
        <w:b/>
        <w:i w:val="0"/>
        <w:color w:val="auto"/>
        <w:sz w:val="26"/>
        <w:szCs w:val="26"/>
      </w:rPr>
    </w:lvl>
    <w:lvl w:ilvl="1">
      <w:start w:val="1"/>
      <w:numFmt w:val="decimal"/>
      <w:lvlText w:val="%1.%2."/>
      <w:lvlJc w:val="left"/>
      <w:pPr>
        <w:ind w:left="2847" w:hanging="720"/>
      </w:pPr>
      <w:rPr>
        <w:rFonts w:hint="default"/>
        <w:b w:val="0"/>
      </w:rPr>
    </w:lvl>
    <w:lvl w:ilvl="2">
      <w:start w:val="1"/>
      <w:numFmt w:val="decimal"/>
      <w:lvlText w:val="%1.%2.%3."/>
      <w:lvlJc w:val="left"/>
      <w:pPr>
        <w:ind w:left="720" w:hanging="720"/>
      </w:pPr>
      <w:rPr>
        <w:rFonts w:hint="default"/>
        <w:i w:val="0"/>
        <w:color w:val="auto"/>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40"/>
  </w:num>
  <w:num w:numId="3">
    <w:abstractNumId w:val="32"/>
  </w:num>
  <w:num w:numId="4">
    <w:abstractNumId w:val="20"/>
  </w:num>
  <w:num w:numId="5">
    <w:abstractNumId w:val="38"/>
  </w:num>
  <w:num w:numId="6">
    <w:abstractNumId w:val="4"/>
  </w:num>
  <w:num w:numId="7">
    <w:abstractNumId w:val="8"/>
  </w:num>
  <w:num w:numId="8">
    <w:abstractNumId w:val="27"/>
  </w:num>
  <w:num w:numId="9">
    <w:abstractNumId w:val="30"/>
  </w:num>
  <w:num w:numId="10">
    <w:abstractNumId w:val="6"/>
  </w:num>
  <w:num w:numId="11">
    <w:abstractNumId w:val="23"/>
  </w:num>
  <w:num w:numId="12">
    <w:abstractNumId w:val="35"/>
  </w:num>
  <w:num w:numId="13">
    <w:abstractNumId w:val="14"/>
  </w:num>
  <w:num w:numId="14">
    <w:abstractNumId w:val="18"/>
  </w:num>
  <w:num w:numId="15">
    <w:abstractNumId w:val="37"/>
  </w:num>
  <w:num w:numId="16">
    <w:abstractNumId w:val="9"/>
  </w:num>
  <w:num w:numId="17">
    <w:abstractNumId w:val="24"/>
  </w:num>
  <w:num w:numId="18">
    <w:abstractNumId w:val="16"/>
  </w:num>
  <w:num w:numId="19">
    <w:abstractNumId w:val="10"/>
  </w:num>
  <w:num w:numId="20">
    <w:abstractNumId w:val="29"/>
  </w:num>
  <w:num w:numId="21">
    <w:abstractNumId w:val="2"/>
  </w:num>
  <w:num w:numId="22">
    <w:abstractNumId w:val="41"/>
  </w:num>
  <w:num w:numId="23">
    <w:abstractNumId w:val="44"/>
  </w:num>
  <w:num w:numId="24">
    <w:abstractNumId w:val="13"/>
  </w:num>
  <w:num w:numId="25">
    <w:abstractNumId w:val="31"/>
  </w:num>
  <w:num w:numId="26">
    <w:abstractNumId w:val="17"/>
  </w:num>
  <w:num w:numId="27">
    <w:abstractNumId w:val="3"/>
  </w:num>
  <w:num w:numId="28">
    <w:abstractNumId w:val="33"/>
  </w:num>
  <w:num w:numId="29">
    <w:abstractNumId w:val="28"/>
  </w:num>
  <w:num w:numId="30">
    <w:abstractNumId w:val="12"/>
  </w:num>
  <w:num w:numId="31">
    <w:abstractNumId w:val="42"/>
  </w:num>
  <w:num w:numId="32">
    <w:abstractNumId w:val="1"/>
  </w:num>
  <w:num w:numId="33">
    <w:abstractNumId w:val="39"/>
  </w:num>
  <w:num w:numId="34">
    <w:abstractNumId w:val="43"/>
  </w:num>
  <w:num w:numId="35">
    <w:abstractNumId w:val="7"/>
  </w:num>
  <w:num w:numId="36">
    <w:abstractNumId w:val="46"/>
  </w:num>
  <w:num w:numId="37">
    <w:abstractNumId w:val="21"/>
  </w:num>
  <w:num w:numId="38">
    <w:abstractNumId w:val="22"/>
  </w:num>
  <w:num w:numId="39">
    <w:abstractNumId w:val="26"/>
  </w:num>
  <w:num w:numId="40">
    <w:abstractNumId w:val="0"/>
  </w:num>
  <w:num w:numId="41">
    <w:abstractNumId w:val="25"/>
    <w:lvlOverride w:ilvl="0">
      <w:startOverride w:val="1"/>
    </w:lvlOverride>
  </w:num>
  <w:num w:numId="42">
    <w:abstractNumId w:val="5"/>
  </w:num>
  <w:num w:numId="43">
    <w:abstractNumId w:val="45"/>
  </w:num>
  <w:num w:numId="44">
    <w:abstractNumId w:val="34"/>
  </w:num>
  <w:num w:numId="45">
    <w:abstractNumId w:val="11"/>
  </w:num>
  <w:num w:numId="46">
    <w:abstractNumId w:val="1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A5"/>
    <w:rsid w:val="000011B6"/>
    <w:rsid w:val="000038ED"/>
    <w:rsid w:val="00015EC7"/>
    <w:rsid w:val="000300E0"/>
    <w:rsid w:val="00034C27"/>
    <w:rsid w:val="00035BD2"/>
    <w:rsid w:val="00072A9E"/>
    <w:rsid w:val="000732E3"/>
    <w:rsid w:val="000753C4"/>
    <w:rsid w:val="00082828"/>
    <w:rsid w:val="00090E70"/>
    <w:rsid w:val="000C4038"/>
    <w:rsid w:val="000C43E4"/>
    <w:rsid w:val="000D226C"/>
    <w:rsid w:val="000E2AD7"/>
    <w:rsid w:val="000E5335"/>
    <w:rsid w:val="000F472C"/>
    <w:rsid w:val="000F5F29"/>
    <w:rsid w:val="00137643"/>
    <w:rsid w:val="00144B4E"/>
    <w:rsid w:val="001509ED"/>
    <w:rsid w:val="00153E9D"/>
    <w:rsid w:val="00166385"/>
    <w:rsid w:val="00194336"/>
    <w:rsid w:val="00194993"/>
    <w:rsid w:val="001A53A3"/>
    <w:rsid w:val="001A7529"/>
    <w:rsid w:val="001B7DF8"/>
    <w:rsid w:val="001D6605"/>
    <w:rsid w:val="001E31C3"/>
    <w:rsid w:val="001F6DC4"/>
    <w:rsid w:val="00243EC8"/>
    <w:rsid w:val="00247007"/>
    <w:rsid w:val="00247A97"/>
    <w:rsid w:val="00247B4F"/>
    <w:rsid w:val="0025093A"/>
    <w:rsid w:val="00257EB8"/>
    <w:rsid w:val="0027130B"/>
    <w:rsid w:val="002924E2"/>
    <w:rsid w:val="002C0172"/>
    <w:rsid w:val="002C65CC"/>
    <w:rsid w:val="002D0A23"/>
    <w:rsid w:val="002D4D7B"/>
    <w:rsid w:val="00303793"/>
    <w:rsid w:val="00303CF7"/>
    <w:rsid w:val="00311EA0"/>
    <w:rsid w:val="00314312"/>
    <w:rsid w:val="003209A5"/>
    <w:rsid w:val="00347AA8"/>
    <w:rsid w:val="00357410"/>
    <w:rsid w:val="00376985"/>
    <w:rsid w:val="00376AF4"/>
    <w:rsid w:val="00377008"/>
    <w:rsid w:val="00383F41"/>
    <w:rsid w:val="003877E0"/>
    <w:rsid w:val="00390299"/>
    <w:rsid w:val="0039602D"/>
    <w:rsid w:val="003A2B3A"/>
    <w:rsid w:val="003D7AC6"/>
    <w:rsid w:val="003E1FC9"/>
    <w:rsid w:val="003F386E"/>
    <w:rsid w:val="00413AC8"/>
    <w:rsid w:val="00430233"/>
    <w:rsid w:val="00437DF8"/>
    <w:rsid w:val="0047064D"/>
    <w:rsid w:val="00492E6A"/>
    <w:rsid w:val="004B1E75"/>
    <w:rsid w:val="004B2FAE"/>
    <w:rsid w:val="004C03BB"/>
    <w:rsid w:val="004C0B5B"/>
    <w:rsid w:val="004E597B"/>
    <w:rsid w:val="004F36FB"/>
    <w:rsid w:val="00504675"/>
    <w:rsid w:val="005210EA"/>
    <w:rsid w:val="00525628"/>
    <w:rsid w:val="00545353"/>
    <w:rsid w:val="00552A13"/>
    <w:rsid w:val="00563C7E"/>
    <w:rsid w:val="00573B84"/>
    <w:rsid w:val="005A7EC0"/>
    <w:rsid w:val="005B2030"/>
    <w:rsid w:val="005B2050"/>
    <w:rsid w:val="005D7D88"/>
    <w:rsid w:val="005E047A"/>
    <w:rsid w:val="00637E8E"/>
    <w:rsid w:val="00642121"/>
    <w:rsid w:val="006C0FD7"/>
    <w:rsid w:val="006E10A0"/>
    <w:rsid w:val="006F137B"/>
    <w:rsid w:val="00717438"/>
    <w:rsid w:val="00724664"/>
    <w:rsid w:val="007339A5"/>
    <w:rsid w:val="007565F6"/>
    <w:rsid w:val="007D7691"/>
    <w:rsid w:val="007F6B78"/>
    <w:rsid w:val="00802114"/>
    <w:rsid w:val="00832ED0"/>
    <w:rsid w:val="0083329A"/>
    <w:rsid w:val="008333BF"/>
    <w:rsid w:val="008349DC"/>
    <w:rsid w:val="00854D7D"/>
    <w:rsid w:val="00856838"/>
    <w:rsid w:val="008672AF"/>
    <w:rsid w:val="00881CFF"/>
    <w:rsid w:val="00891E02"/>
    <w:rsid w:val="0089626F"/>
    <w:rsid w:val="008D3C4B"/>
    <w:rsid w:val="008E5BBC"/>
    <w:rsid w:val="00916934"/>
    <w:rsid w:val="00921A0C"/>
    <w:rsid w:val="00951CEF"/>
    <w:rsid w:val="00971C32"/>
    <w:rsid w:val="009A1F55"/>
    <w:rsid w:val="009C34B2"/>
    <w:rsid w:val="009E199C"/>
    <w:rsid w:val="009F158D"/>
    <w:rsid w:val="00A006DD"/>
    <w:rsid w:val="00A0591C"/>
    <w:rsid w:val="00A108CB"/>
    <w:rsid w:val="00A1499E"/>
    <w:rsid w:val="00A16FEC"/>
    <w:rsid w:val="00A212F8"/>
    <w:rsid w:val="00A22500"/>
    <w:rsid w:val="00A228F6"/>
    <w:rsid w:val="00A42279"/>
    <w:rsid w:val="00A6066F"/>
    <w:rsid w:val="00A61C0E"/>
    <w:rsid w:val="00AA6DF0"/>
    <w:rsid w:val="00AB0865"/>
    <w:rsid w:val="00AC7841"/>
    <w:rsid w:val="00AD01C2"/>
    <w:rsid w:val="00AD0725"/>
    <w:rsid w:val="00B13019"/>
    <w:rsid w:val="00B27FA2"/>
    <w:rsid w:val="00B44FA5"/>
    <w:rsid w:val="00B457CA"/>
    <w:rsid w:val="00B60911"/>
    <w:rsid w:val="00B6593D"/>
    <w:rsid w:val="00B703B0"/>
    <w:rsid w:val="00B82E35"/>
    <w:rsid w:val="00BB394D"/>
    <w:rsid w:val="00BC3F91"/>
    <w:rsid w:val="00BC4417"/>
    <w:rsid w:val="00BC658E"/>
    <w:rsid w:val="00BF6862"/>
    <w:rsid w:val="00BF6AF3"/>
    <w:rsid w:val="00C11888"/>
    <w:rsid w:val="00C32C38"/>
    <w:rsid w:val="00C86E00"/>
    <w:rsid w:val="00C934A2"/>
    <w:rsid w:val="00C9623C"/>
    <w:rsid w:val="00CA5B14"/>
    <w:rsid w:val="00CA74E5"/>
    <w:rsid w:val="00CB0335"/>
    <w:rsid w:val="00CB1EB2"/>
    <w:rsid w:val="00CB5286"/>
    <w:rsid w:val="00CC6ABB"/>
    <w:rsid w:val="00CE5C12"/>
    <w:rsid w:val="00D07278"/>
    <w:rsid w:val="00D10256"/>
    <w:rsid w:val="00D27452"/>
    <w:rsid w:val="00D9140C"/>
    <w:rsid w:val="00D947B8"/>
    <w:rsid w:val="00DA560C"/>
    <w:rsid w:val="00DA7F1C"/>
    <w:rsid w:val="00DB4DDC"/>
    <w:rsid w:val="00DC7A99"/>
    <w:rsid w:val="00DF71F8"/>
    <w:rsid w:val="00E0072A"/>
    <w:rsid w:val="00E01A8D"/>
    <w:rsid w:val="00E1185E"/>
    <w:rsid w:val="00E11ED5"/>
    <w:rsid w:val="00E23A7C"/>
    <w:rsid w:val="00E23ABF"/>
    <w:rsid w:val="00E43EAE"/>
    <w:rsid w:val="00E60459"/>
    <w:rsid w:val="00E74DDC"/>
    <w:rsid w:val="00E9432B"/>
    <w:rsid w:val="00EA4D9B"/>
    <w:rsid w:val="00EE6C63"/>
    <w:rsid w:val="00EF4038"/>
    <w:rsid w:val="00F04909"/>
    <w:rsid w:val="00F74E14"/>
    <w:rsid w:val="00F94F99"/>
    <w:rsid w:val="00FA1CB5"/>
    <w:rsid w:val="00FB3202"/>
    <w:rsid w:val="00FC2959"/>
    <w:rsid w:val="00FE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3311B-1C7F-499C-9C56-40238264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3"/>
    <w:qFormat/>
    <w:rsid w:val="00E11ED5"/>
    <w:pPr>
      <w:keepNext/>
      <w:spacing w:after="0" w:line="240" w:lineRule="auto"/>
      <w:jc w:val="right"/>
      <w:outlineLvl w:val="0"/>
    </w:pPr>
    <w:rPr>
      <w:rFonts w:ascii="Times New Roman" w:eastAsia="Times New Roman" w:hAnsi="Times New Roman" w:cs="Times New Roman"/>
      <w:b/>
      <w:bCs/>
      <w:i/>
      <w:iCs/>
      <w:color w:val="00000A"/>
      <w:sz w:val="24"/>
      <w:szCs w:val="24"/>
      <w:lang w:val="x-none" w:eastAsia="ru-RU"/>
    </w:rPr>
  </w:style>
  <w:style w:type="paragraph" w:styleId="2">
    <w:name w:val="heading 2"/>
    <w:basedOn w:val="a"/>
    <w:link w:val="20"/>
    <w:qFormat/>
    <w:rsid w:val="00E11ED5"/>
    <w:pPr>
      <w:keepNext/>
      <w:spacing w:before="240" w:after="60" w:line="240" w:lineRule="auto"/>
      <w:outlineLvl w:val="1"/>
    </w:pPr>
    <w:rPr>
      <w:rFonts w:ascii="Arial" w:eastAsia="Times New Roman" w:hAnsi="Arial" w:cs="Times New Roman"/>
      <w:b/>
      <w:bCs/>
      <w:i/>
      <w:iCs/>
      <w:color w:val="00000A"/>
      <w:sz w:val="28"/>
      <w:szCs w:val="28"/>
      <w:lang w:val="x-none" w:eastAsia="ru-RU"/>
    </w:rPr>
  </w:style>
  <w:style w:type="paragraph" w:styleId="3">
    <w:name w:val="heading 3"/>
    <w:basedOn w:val="a"/>
    <w:link w:val="30"/>
    <w:qFormat/>
    <w:rsid w:val="00E11ED5"/>
    <w:pPr>
      <w:keepNext/>
      <w:spacing w:before="240" w:after="60" w:line="240" w:lineRule="auto"/>
      <w:outlineLvl w:val="2"/>
    </w:pPr>
    <w:rPr>
      <w:rFonts w:ascii="Arial" w:eastAsia="Times New Roman" w:hAnsi="Arial" w:cs="Arial"/>
      <w:b/>
      <w:bCs/>
      <w:color w:val="00000A"/>
      <w:sz w:val="26"/>
      <w:szCs w:val="26"/>
      <w:lang w:eastAsia="ru-RU"/>
    </w:rPr>
  </w:style>
  <w:style w:type="paragraph" w:styleId="4">
    <w:name w:val="heading 4"/>
    <w:basedOn w:val="a"/>
    <w:link w:val="40"/>
    <w:qFormat/>
    <w:rsid w:val="00E11ED5"/>
    <w:pPr>
      <w:keepNext/>
      <w:spacing w:after="0" w:line="216" w:lineRule="auto"/>
      <w:jc w:val="center"/>
      <w:textAlignment w:val="baseline"/>
      <w:outlineLvl w:val="3"/>
    </w:pPr>
    <w:rPr>
      <w:rFonts w:ascii="Times New Roman" w:eastAsia="Times New Roman" w:hAnsi="Times New Roman" w:cs="Times New Roman"/>
      <w:b/>
      <w:color w:val="00000A"/>
      <w:sz w:val="24"/>
      <w:szCs w:val="20"/>
      <w:lang w:eastAsia="ru-RU"/>
    </w:rPr>
  </w:style>
  <w:style w:type="paragraph" w:styleId="5">
    <w:name w:val="heading 5"/>
    <w:basedOn w:val="a"/>
    <w:link w:val="50"/>
    <w:qFormat/>
    <w:rsid w:val="00E11ED5"/>
    <w:pPr>
      <w:suppressAutoHyphens/>
      <w:spacing w:before="240" w:after="60" w:line="240" w:lineRule="auto"/>
      <w:outlineLvl w:val="4"/>
    </w:pPr>
    <w:rPr>
      <w:rFonts w:ascii="Times New Roman" w:eastAsia="Times New Roman" w:hAnsi="Times New Roman" w:cs="Times New Roman"/>
      <w:b/>
      <w:bCs/>
      <w:i/>
      <w:iCs/>
      <w:color w:val="00000A"/>
      <w:sz w:val="26"/>
      <w:szCs w:val="26"/>
      <w:lang w:eastAsia="ar-SA"/>
    </w:rPr>
  </w:style>
  <w:style w:type="paragraph" w:styleId="6">
    <w:name w:val="heading 6"/>
    <w:basedOn w:val="a"/>
    <w:link w:val="60"/>
    <w:qFormat/>
    <w:rsid w:val="00E11ED5"/>
    <w:pPr>
      <w:tabs>
        <w:tab w:val="left" w:pos="1152"/>
      </w:tabs>
      <w:spacing w:before="240" w:after="60" w:line="240" w:lineRule="auto"/>
      <w:ind w:left="1152" w:hanging="1152"/>
      <w:jc w:val="both"/>
      <w:outlineLvl w:val="5"/>
    </w:pPr>
    <w:rPr>
      <w:rFonts w:ascii="Times New Roman" w:eastAsia="Calibri" w:hAnsi="Times New Roman" w:cs="Times New Roman"/>
      <w:i/>
      <w:iCs/>
      <w:color w:val="00000A"/>
      <w:lang w:eastAsia="ru-RU"/>
    </w:rPr>
  </w:style>
  <w:style w:type="paragraph" w:styleId="7">
    <w:name w:val="heading 7"/>
    <w:basedOn w:val="a"/>
    <w:link w:val="70"/>
    <w:qFormat/>
    <w:rsid w:val="00E11ED5"/>
    <w:pPr>
      <w:spacing w:before="240" w:after="60" w:line="240" w:lineRule="auto"/>
      <w:jc w:val="center"/>
      <w:outlineLvl w:val="6"/>
    </w:pPr>
    <w:rPr>
      <w:rFonts w:ascii="Times New Roman" w:eastAsia="Calibri" w:hAnsi="Times New Roman" w:cs="Times New Roman"/>
      <w:color w:val="00000A"/>
      <w:sz w:val="24"/>
      <w:szCs w:val="24"/>
      <w:lang w:eastAsia="ru-RU"/>
    </w:rPr>
  </w:style>
  <w:style w:type="paragraph" w:styleId="8">
    <w:name w:val="heading 8"/>
    <w:basedOn w:val="a"/>
    <w:link w:val="80"/>
    <w:qFormat/>
    <w:rsid w:val="00E11ED5"/>
    <w:pPr>
      <w:tabs>
        <w:tab w:val="left" w:pos="1440"/>
      </w:tabs>
      <w:spacing w:before="240" w:after="60" w:line="240" w:lineRule="auto"/>
      <w:ind w:left="1440" w:hanging="1440"/>
      <w:jc w:val="both"/>
      <w:outlineLvl w:val="7"/>
    </w:pPr>
    <w:rPr>
      <w:rFonts w:ascii="Arial" w:eastAsia="Calibri" w:hAnsi="Arial" w:cs="Arial"/>
      <w:i/>
      <w:iCs/>
      <w:color w:val="00000A"/>
      <w:sz w:val="20"/>
      <w:szCs w:val="20"/>
      <w:lang w:eastAsia="ru-RU"/>
    </w:rPr>
  </w:style>
  <w:style w:type="paragraph" w:styleId="9">
    <w:name w:val="heading 9"/>
    <w:basedOn w:val="a"/>
    <w:link w:val="90"/>
    <w:qFormat/>
    <w:rsid w:val="00E11ED5"/>
    <w:pPr>
      <w:tabs>
        <w:tab w:val="left" w:pos="1584"/>
      </w:tabs>
      <w:spacing w:before="240" w:after="60" w:line="240" w:lineRule="auto"/>
      <w:ind w:left="1584" w:hanging="1584"/>
      <w:jc w:val="both"/>
      <w:outlineLvl w:val="8"/>
    </w:pPr>
    <w:rPr>
      <w:rFonts w:ascii="Arial" w:eastAsia="Calibri" w:hAnsi="Arial" w:cs="Arial"/>
      <w:b/>
      <w:bCs/>
      <w:i/>
      <w:iCs/>
      <w:color w:val="00000A"/>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uiPriority w:val="34"/>
    <w:qFormat/>
    <w:rsid w:val="003209A5"/>
    <w:pPr>
      <w:ind w:left="720"/>
      <w:contextualSpacing/>
    </w:pPr>
  </w:style>
  <w:style w:type="character" w:customStyle="1" w:styleId="10">
    <w:name w:val="Заголовок 1 Знак"/>
    <w:basedOn w:val="a0"/>
    <w:uiPriority w:val="9"/>
    <w:qFormat/>
    <w:rsid w:val="00E11ED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qFormat/>
    <w:rsid w:val="00E11ED5"/>
    <w:rPr>
      <w:rFonts w:ascii="Arial" w:eastAsia="Times New Roman" w:hAnsi="Arial" w:cs="Times New Roman"/>
      <w:b/>
      <w:bCs/>
      <w:i/>
      <w:iCs/>
      <w:color w:val="00000A"/>
      <w:sz w:val="28"/>
      <w:szCs w:val="28"/>
      <w:lang w:val="x-none" w:eastAsia="ru-RU"/>
    </w:rPr>
  </w:style>
  <w:style w:type="character" w:customStyle="1" w:styleId="30">
    <w:name w:val="Заголовок 3 Знак"/>
    <w:basedOn w:val="a0"/>
    <w:link w:val="3"/>
    <w:rsid w:val="00E11ED5"/>
    <w:rPr>
      <w:rFonts w:ascii="Arial" w:eastAsia="Times New Roman" w:hAnsi="Arial" w:cs="Arial"/>
      <w:b/>
      <w:bCs/>
      <w:color w:val="00000A"/>
      <w:sz w:val="26"/>
      <w:szCs w:val="26"/>
      <w:lang w:eastAsia="ru-RU"/>
    </w:rPr>
  </w:style>
  <w:style w:type="character" w:customStyle="1" w:styleId="40">
    <w:name w:val="Заголовок 4 Знак"/>
    <w:basedOn w:val="a0"/>
    <w:link w:val="4"/>
    <w:qFormat/>
    <w:rsid w:val="00E11ED5"/>
    <w:rPr>
      <w:rFonts w:ascii="Times New Roman" w:eastAsia="Times New Roman" w:hAnsi="Times New Roman" w:cs="Times New Roman"/>
      <w:b/>
      <w:color w:val="00000A"/>
      <w:sz w:val="24"/>
      <w:szCs w:val="20"/>
      <w:lang w:eastAsia="ru-RU"/>
    </w:rPr>
  </w:style>
  <w:style w:type="character" w:customStyle="1" w:styleId="50">
    <w:name w:val="Заголовок 5 Знак"/>
    <w:basedOn w:val="a0"/>
    <w:link w:val="5"/>
    <w:qFormat/>
    <w:rsid w:val="00E11ED5"/>
    <w:rPr>
      <w:rFonts w:ascii="Times New Roman" w:eastAsia="Times New Roman" w:hAnsi="Times New Roman" w:cs="Times New Roman"/>
      <w:b/>
      <w:bCs/>
      <w:i/>
      <w:iCs/>
      <w:color w:val="00000A"/>
      <w:sz w:val="26"/>
      <w:szCs w:val="26"/>
      <w:lang w:eastAsia="ar-SA"/>
    </w:rPr>
  </w:style>
  <w:style w:type="character" w:customStyle="1" w:styleId="60">
    <w:name w:val="Заголовок 6 Знак"/>
    <w:basedOn w:val="a0"/>
    <w:link w:val="6"/>
    <w:qFormat/>
    <w:rsid w:val="00E11ED5"/>
    <w:rPr>
      <w:rFonts w:ascii="Times New Roman" w:eastAsia="Calibri" w:hAnsi="Times New Roman" w:cs="Times New Roman"/>
      <w:i/>
      <w:iCs/>
      <w:color w:val="00000A"/>
      <w:lang w:eastAsia="ru-RU"/>
    </w:rPr>
  </w:style>
  <w:style w:type="character" w:customStyle="1" w:styleId="70">
    <w:name w:val="Заголовок 7 Знак"/>
    <w:basedOn w:val="a0"/>
    <w:link w:val="7"/>
    <w:qFormat/>
    <w:rsid w:val="00E11ED5"/>
    <w:rPr>
      <w:rFonts w:ascii="Times New Roman" w:eastAsia="Calibri" w:hAnsi="Times New Roman" w:cs="Times New Roman"/>
      <w:color w:val="00000A"/>
      <w:sz w:val="24"/>
      <w:szCs w:val="24"/>
      <w:lang w:eastAsia="ru-RU"/>
    </w:rPr>
  </w:style>
  <w:style w:type="character" w:customStyle="1" w:styleId="80">
    <w:name w:val="Заголовок 8 Знак"/>
    <w:basedOn w:val="a0"/>
    <w:link w:val="8"/>
    <w:qFormat/>
    <w:rsid w:val="00E11ED5"/>
    <w:rPr>
      <w:rFonts w:ascii="Arial" w:eastAsia="Calibri" w:hAnsi="Arial" w:cs="Arial"/>
      <w:i/>
      <w:iCs/>
      <w:color w:val="00000A"/>
      <w:sz w:val="20"/>
      <w:szCs w:val="20"/>
      <w:lang w:eastAsia="ru-RU"/>
    </w:rPr>
  </w:style>
  <w:style w:type="character" w:customStyle="1" w:styleId="90">
    <w:name w:val="Заголовок 9 Знак"/>
    <w:basedOn w:val="a0"/>
    <w:link w:val="9"/>
    <w:qFormat/>
    <w:rsid w:val="00E11ED5"/>
    <w:rPr>
      <w:rFonts w:ascii="Arial" w:eastAsia="Calibri" w:hAnsi="Arial" w:cs="Arial"/>
      <w:b/>
      <w:bCs/>
      <w:i/>
      <w:iCs/>
      <w:color w:val="00000A"/>
      <w:sz w:val="18"/>
      <w:szCs w:val="18"/>
      <w:lang w:eastAsia="ru-RU"/>
    </w:rPr>
  </w:style>
  <w:style w:type="numbering" w:customStyle="1" w:styleId="11">
    <w:name w:val="Нет списка1"/>
    <w:next w:val="a2"/>
    <w:uiPriority w:val="99"/>
    <w:semiHidden/>
    <w:unhideWhenUsed/>
    <w:rsid w:val="00E11ED5"/>
  </w:style>
  <w:style w:type="character" w:customStyle="1" w:styleId="-">
    <w:name w:val="Интернет-ссылка"/>
    <w:uiPriority w:val="99"/>
    <w:unhideWhenUsed/>
    <w:rsid w:val="00E11ED5"/>
    <w:rPr>
      <w:color w:val="0000FF"/>
      <w:u w:val="single"/>
    </w:rPr>
  </w:style>
  <w:style w:type="character" w:customStyle="1" w:styleId="a4">
    <w:name w:val="Верхний колонтитул Знак"/>
    <w:basedOn w:val="a0"/>
    <w:qFormat/>
    <w:rsid w:val="00E11ED5"/>
  </w:style>
  <w:style w:type="character" w:customStyle="1" w:styleId="a5">
    <w:name w:val="Нижний колонтитул Знак"/>
    <w:basedOn w:val="a0"/>
    <w:uiPriority w:val="99"/>
    <w:qFormat/>
    <w:rsid w:val="00E11ED5"/>
  </w:style>
  <w:style w:type="character" w:customStyle="1" w:styleId="a6">
    <w:name w:val="Текст выноски Знак"/>
    <w:semiHidden/>
    <w:qFormat/>
    <w:rsid w:val="00E11ED5"/>
    <w:rPr>
      <w:rFonts w:ascii="Tahoma" w:hAnsi="Tahoma" w:cs="Tahoma"/>
      <w:sz w:val="16"/>
      <w:szCs w:val="16"/>
    </w:rPr>
  </w:style>
  <w:style w:type="character" w:customStyle="1" w:styleId="31">
    <w:name w:val="Основной текст 3 Знак1"/>
    <w:link w:val="32"/>
    <w:qFormat/>
    <w:rsid w:val="00E11ED5"/>
    <w:rPr>
      <w:rFonts w:ascii="Arial" w:eastAsia="Times New Roman" w:hAnsi="Arial" w:cs="Arial"/>
      <w:b/>
      <w:bCs/>
      <w:sz w:val="26"/>
      <w:szCs w:val="26"/>
    </w:rPr>
  </w:style>
  <w:style w:type="character" w:customStyle="1" w:styleId="110">
    <w:name w:val="Заголовок 1 Знак1"/>
    <w:qFormat/>
    <w:rsid w:val="00E11ED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E11ED5"/>
    <w:rPr>
      <w:rFonts w:ascii="Arial" w:eastAsia="Times New Roman" w:hAnsi="Arial" w:cs="Arial"/>
      <w:b/>
      <w:bCs/>
      <w:i/>
      <w:iCs/>
      <w:sz w:val="28"/>
      <w:szCs w:val="28"/>
      <w:lang w:eastAsia="ru-RU"/>
    </w:rPr>
  </w:style>
  <w:style w:type="character" w:customStyle="1" w:styleId="a7">
    <w:name w:val="Текст сноски Знак"/>
    <w:semiHidden/>
    <w:qFormat/>
    <w:rsid w:val="00E11ED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E11ED5"/>
    <w:rPr>
      <w:rFonts w:ascii="Arial" w:hAnsi="Arial" w:cs="Arial"/>
      <w:sz w:val="22"/>
      <w:szCs w:val="22"/>
      <w:lang w:val="ru-RU" w:eastAsia="en-US" w:bidi="ar-SA"/>
    </w:rPr>
  </w:style>
  <w:style w:type="character" w:customStyle="1" w:styleId="a8">
    <w:name w:val="Основной текст Знак"/>
    <w:qFormat/>
    <w:rsid w:val="00E11ED5"/>
    <w:rPr>
      <w:rFonts w:ascii="Times New Roman" w:eastAsia="Times New Roman" w:hAnsi="Times New Roman" w:cs="Times New Roman"/>
      <w:sz w:val="28"/>
      <w:szCs w:val="24"/>
      <w:lang w:eastAsia="ru-RU"/>
    </w:rPr>
  </w:style>
  <w:style w:type="character" w:customStyle="1" w:styleId="a9">
    <w:name w:val="Основной текст с отступом Знак"/>
    <w:qFormat/>
    <w:rsid w:val="00E11ED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E11ED5"/>
    <w:rPr>
      <w:rFonts w:ascii="Courier New" w:eastAsia="Times New Roman" w:hAnsi="Courier New" w:cs="Courier New"/>
      <w:color w:val="000090"/>
      <w:sz w:val="20"/>
      <w:szCs w:val="20"/>
      <w:lang w:eastAsia="ru-RU"/>
    </w:rPr>
  </w:style>
  <w:style w:type="character" w:styleId="aa">
    <w:name w:val="page number"/>
    <w:basedOn w:val="a0"/>
    <w:qFormat/>
    <w:rsid w:val="00E11ED5"/>
  </w:style>
  <w:style w:type="character" w:customStyle="1" w:styleId="41">
    <w:name w:val="Знак Знак4"/>
    <w:qFormat/>
    <w:rsid w:val="00E11ED5"/>
    <w:rPr>
      <w:rFonts w:ascii="Arial" w:hAnsi="Arial" w:cs="Arial"/>
      <w:sz w:val="24"/>
      <w:szCs w:val="24"/>
      <w:lang w:val="ru-RU" w:eastAsia="ru-RU" w:bidi="ar-SA"/>
    </w:rPr>
  </w:style>
  <w:style w:type="character" w:customStyle="1" w:styleId="21">
    <w:name w:val="Основной текст 2 Знак"/>
    <w:qFormat/>
    <w:rsid w:val="00E11ED5"/>
    <w:rPr>
      <w:rFonts w:ascii="Times New Roman" w:eastAsia="Times New Roman" w:hAnsi="Times New Roman" w:cs="Times New Roman"/>
      <w:b/>
      <w:bCs/>
      <w:sz w:val="24"/>
      <w:szCs w:val="24"/>
      <w:lang w:eastAsia="ru-RU"/>
    </w:rPr>
  </w:style>
  <w:style w:type="character" w:customStyle="1" w:styleId="ab">
    <w:name w:val="Подпись Знак"/>
    <w:qFormat/>
    <w:rsid w:val="00E11ED5"/>
    <w:rPr>
      <w:rFonts w:ascii="Times New Roman" w:eastAsia="Times New Roman" w:hAnsi="Times New Roman" w:cs="Times New Roman"/>
      <w:b/>
      <w:sz w:val="28"/>
      <w:szCs w:val="28"/>
      <w:lang w:eastAsia="ru-RU"/>
    </w:rPr>
  </w:style>
  <w:style w:type="character" w:customStyle="1" w:styleId="ac">
    <w:name w:val="Красная строка Знак"/>
    <w:qFormat/>
    <w:rsid w:val="00E11ED5"/>
    <w:rPr>
      <w:rFonts w:ascii="Times New Roman" w:eastAsia="Times New Roman" w:hAnsi="Times New Roman" w:cs="Times New Roman"/>
      <w:sz w:val="24"/>
      <w:szCs w:val="24"/>
      <w:lang w:eastAsia="ru-RU"/>
    </w:rPr>
  </w:style>
  <w:style w:type="character" w:customStyle="1" w:styleId="33">
    <w:name w:val="Основной текст 3 Знак"/>
    <w:link w:val="33"/>
    <w:qFormat/>
    <w:rsid w:val="00E11ED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E11ED5"/>
    <w:rPr>
      <w:rFonts w:cs="Times New Roman"/>
      <w:sz w:val="24"/>
      <w:szCs w:val="24"/>
      <w:lang w:val="ru-RU" w:eastAsia="ru-RU" w:bidi="ar-SA"/>
    </w:rPr>
  </w:style>
  <w:style w:type="character" w:customStyle="1" w:styleId="BodyTextChar">
    <w:name w:val="Body Text Char"/>
    <w:qFormat/>
    <w:locked/>
    <w:rsid w:val="00E11ED5"/>
    <w:rPr>
      <w:rFonts w:cs="Times New Roman"/>
      <w:sz w:val="24"/>
      <w:szCs w:val="24"/>
      <w:lang w:val="ru-RU" w:eastAsia="ru-RU" w:bidi="ar-SA"/>
    </w:rPr>
  </w:style>
  <w:style w:type="character" w:customStyle="1" w:styleId="FontStyle13">
    <w:name w:val="Font Style13"/>
    <w:qFormat/>
    <w:rsid w:val="00E11ED5"/>
    <w:rPr>
      <w:rFonts w:ascii="Times New Roman" w:hAnsi="Times New Roman" w:cs="Times New Roman"/>
      <w:sz w:val="22"/>
      <w:szCs w:val="22"/>
    </w:rPr>
  </w:style>
  <w:style w:type="character" w:styleId="ad">
    <w:name w:val="FollowedHyperlink"/>
    <w:qFormat/>
    <w:rsid w:val="00E11ED5"/>
    <w:rPr>
      <w:color w:val="800080"/>
      <w:u w:val="single"/>
    </w:rPr>
  </w:style>
  <w:style w:type="character" w:styleId="ae">
    <w:name w:val="footnote reference"/>
    <w:qFormat/>
    <w:rsid w:val="00E11ED5"/>
    <w:rPr>
      <w:vertAlign w:val="superscript"/>
    </w:rPr>
  </w:style>
  <w:style w:type="character" w:customStyle="1" w:styleId="af">
    <w:name w:val="Знак Знак"/>
    <w:qFormat/>
    <w:locked/>
    <w:rsid w:val="00E11ED5"/>
    <w:rPr>
      <w:rFonts w:ascii="Tahoma" w:hAnsi="Tahoma" w:cs="Times New Roman"/>
      <w:sz w:val="20"/>
      <w:szCs w:val="20"/>
      <w:lang w:val="en-US" w:eastAsia="x-none"/>
    </w:rPr>
  </w:style>
  <w:style w:type="character" w:customStyle="1" w:styleId="35">
    <w:name w:val="Знак Знак35"/>
    <w:qFormat/>
    <w:locked/>
    <w:rsid w:val="00E11ED5"/>
    <w:rPr>
      <w:rFonts w:ascii="Arial" w:hAnsi="Arial" w:cs="Arial"/>
      <w:b/>
      <w:bCs/>
      <w:i/>
      <w:iCs/>
      <w:sz w:val="28"/>
      <w:szCs w:val="28"/>
      <w:lang w:val="x-none" w:eastAsia="ru-RU"/>
    </w:rPr>
  </w:style>
  <w:style w:type="character" w:customStyle="1" w:styleId="34">
    <w:name w:val="Знак Знак34"/>
    <w:qFormat/>
    <w:locked/>
    <w:rsid w:val="00E11ED5"/>
    <w:rPr>
      <w:rFonts w:ascii="Arial" w:hAnsi="Arial" w:cs="Arial"/>
      <w:b/>
      <w:bCs/>
      <w:sz w:val="26"/>
      <w:szCs w:val="26"/>
      <w:lang w:val="x-none" w:eastAsia="ru-RU"/>
    </w:rPr>
  </w:style>
  <w:style w:type="character" w:customStyle="1" w:styleId="330">
    <w:name w:val="Знак Знак33"/>
    <w:qFormat/>
    <w:locked/>
    <w:rsid w:val="00E11ED5"/>
    <w:rPr>
      <w:rFonts w:ascii="Times New Roman" w:hAnsi="Times New Roman" w:cs="Times New Roman"/>
      <w:b/>
      <w:sz w:val="20"/>
      <w:szCs w:val="20"/>
      <w:lang w:val="x-none" w:eastAsia="ru-RU"/>
    </w:rPr>
  </w:style>
  <w:style w:type="character" w:customStyle="1" w:styleId="320">
    <w:name w:val="Знак Знак32"/>
    <w:qFormat/>
    <w:locked/>
    <w:rsid w:val="00E11ED5"/>
    <w:rPr>
      <w:rFonts w:ascii="Times New Roman" w:hAnsi="Times New Roman" w:cs="Times New Roman"/>
      <w:b/>
      <w:bCs/>
      <w:i/>
      <w:iCs/>
      <w:sz w:val="26"/>
      <w:szCs w:val="26"/>
      <w:lang w:val="x-none" w:eastAsia="ru-RU"/>
    </w:rPr>
  </w:style>
  <w:style w:type="character" w:customStyle="1" w:styleId="af0">
    <w:name w:val="Текст примечания Знак"/>
    <w:semiHidden/>
    <w:qFormat/>
    <w:rsid w:val="00E11ED5"/>
    <w:rPr>
      <w:rFonts w:ascii="Calibri" w:eastAsia="Calibri" w:hAnsi="Calibri" w:cs="Times New Roman"/>
      <w:sz w:val="20"/>
      <w:szCs w:val="20"/>
      <w:lang w:eastAsia="ru-RU"/>
    </w:rPr>
  </w:style>
  <w:style w:type="character" w:customStyle="1" w:styleId="af1">
    <w:name w:val="Тема примечания Знак"/>
    <w:semiHidden/>
    <w:qFormat/>
    <w:rsid w:val="00E11ED5"/>
    <w:rPr>
      <w:rFonts w:ascii="Calibri" w:eastAsia="Calibri" w:hAnsi="Calibri" w:cs="Times New Roman"/>
      <w:b/>
      <w:bCs/>
      <w:sz w:val="20"/>
      <w:szCs w:val="20"/>
      <w:lang w:eastAsia="ru-RU"/>
    </w:rPr>
  </w:style>
  <w:style w:type="character" w:customStyle="1" w:styleId="blk">
    <w:name w:val="blk"/>
    <w:qFormat/>
    <w:rsid w:val="00E11ED5"/>
    <w:rPr>
      <w:rFonts w:cs="Times New Roman"/>
    </w:rPr>
  </w:style>
  <w:style w:type="character" w:customStyle="1" w:styleId="u">
    <w:name w:val="u"/>
    <w:qFormat/>
    <w:rsid w:val="00E11ED5"/>
    <w:rPr>
      <w:rFonts w:cs="Times New Roman"/>
    </w:rPr>
  </w:style>
  <w:style w:type="character" w:customStyle="1" w:styleId="17">
    <w:name w:val="Знак Знак17"/>
    <w:qFormat/>
    <w:locked/>
    <w:rsid w:val="00E11ED5"/>
    <w:rPr>
      <w:rFonts w:eastAsia="Times New Roman" w:cs="Times New Roman"/>
      <w:lang w:val="x-none" w:eastAsia="ru-RU"/>
    </w:rPr>
  </w:style>
  <w:style w:type="character" w:customStyle="1" w:styleId="16">
    <w:name w:val="Знак Знак16"/>
    <w:qFormat/>
    <w:locked/>
    <w:rsid w:val="00E11ED5"/>
    <w:rPr>
      <w:rFonts w:eastAsia="Times New Roman" w:cs="Times New Roman"/>
      <w:lang w:val="x-none" w:eastAsia="ru-RU"/>
    </w:rPr>
  </w:style>
  <w:style w:type="character" w:customStyle="1" w:styleId="13">
    <w:name w:val="Заголовок 1 Знак3"/>
    <w:link w:val="1"/>
    <w:qFormat/>
    <w:locked/>
    <w:rsid w:val="00E11ED5"/>
    <w:rPr>
      <w:rFonts w:ascii="Times New Roman" w:eastAsia="Times New Roman" w:hAnsi="Times New Roman" w:cs="Times New Roman"/>
      <w:b/>
      <w:bCs/>
      <w:i/>
      <w:iCs/>
      <w:color w:val="00000A"/>
      <w:sz w:val="24"/>
      <w:szCs w:val="24"/>
      <w:lang w:val="x-none" w:eastAsia="ru-RU"/>
    </w:rPr>
  </w:style>
  <w:style w:type="character" w:customStyle="1" w:styleId="42">
    <w:name w:val="Знак Знак42"/>
    <w:qFormat/>
    <w:rsid w:val="00E11ED5"/>
    <w:rPr>
      <w:rFonts w:ascii="Arial" w:hAnsi="Arial" w:cs="Arial"/>
      <w:sz w:val="24"/>
      <w:szCs w:val="24"/>
      <w:lang w:val="ru-RU" w:eastAsia="ru-RU" w:bidi="ar-SA"/>
    </w:rPr>
  </w:style>
  <w:style w:type="character" w:customStyle="1" w:styleId="af2">
    <w:name w:val="Название Знак"/>
    <w:qFormat/>
    <w:rsid w:val="00E11ED5"/>
    <w:rPr>
      <w:rFonts w:ascii="Arial" w:eastAsia="Calibri" w:hAnsi="Arial" w:cs="Arial"/>
      <w:b/>
      <w:bCs/>
      <w:sz w:val="24"/>
      <w:szCs w:val="24"/>
      <w:lang w:eastAsia="ru-RU"/>
    </w:rPr>
  </w:style>
  <w:style w:type="character" w:customStyle="1" w:styleId="36">
    <w:name w:val="Основной текст с отступом 3 Знак"/>
    <w:link w:val="36"/>
    <w:qFormat/>
    <w:rsid w:val="00E11ED5"/>
    <w:rPr>
      <w:rFonts w:ascii="Times New Roman" w:eastAsia="Calibri" w:hAnsi="Times New Roman" w:cs="Times New Roman"/>
      <w:sz w:val="16"/>
      <w:szCs w:val="16"/>
      <w:lang w:eastAsia="ru-RU"/>
    </w:rPr>
  </w:style>
  <w:style w:type="character" w:customStyle="1" w:styleId="af3">
    <w:name w:val="Текст Знак"/>
    <w:qFormat/>
    <w:rsid w:val="00E11ED5"/>
    <w:rPr>
      <w:rFonts w:ascii="Courier New" w:eastAsia="Calibri" w:hAnsi="Courier New" w:cs="Courier New"/>
      <w:sz w:val="20"/>
      <w:szCs w:val="20"/>
      <w:lang w:eastAsia="ru-RU"/>
    </w:rPr>
  </w:style>
  <w:style w:type="character" w:customStyle="1" w:styleId="12">
    <w:name w:val="Обычный1 Знак"/>
    <w:qFormat/>
    <w:locked/>
    <w:rsid w:val="00E11ED5"/>
    <w:rPr>
      <w:rFonts w:ascii="Times New Roman" w:hAnsi="Times New Roman"/>
      <w:sz w:val="22"/>
      <w:szCs w:val="22"/>
      <w:lang w:eastAsia="ru-RU" w:bidi="ar-SA"/>
    </w:rPr>
  </w:style>
  <w:style w:type="character" w:customStyle="1" w:styleId="Heading1Char">
    <w:name w:val="Heading 1 Char"/>
    <w:qFormat/>
    <w:locked/>
    <w:rsid w:val="00E11ED5"/>
    <w:rPr>
      <w:rFonts w:ascii="Arial" w:hAnsi="Arial" w:cs="Arial"/>
      <w:b/>
      <w:bCs/>
      <w:color w:val="000080"/>
      <w:lang w:val="ru-RU" w:eastAsia="ru-RU"/>
    </w:rPr>
  </w:style>
  <w:style w:type="character" w:customStyle="1" w:styleId="Heading2Char">
    <w:name w:val="Heading 2 Char"/>
    <w:qFormat/>
    <w:locked/>
    <w:rsid w:val="00E11ED5"/>
    <w:rPr>
      <w:rFonts w:ascii="Arial" w:hAnsi="Arial" w:cs="Arial"/>
      <w:sz w:val="24"/>
      <w:szCs w:val="24"/>
      <w:lang w:val="ru-RU" w:eastAsia="ru-RU"/>
    </w:rPr>
  </w:style>
  <w:style w:type="character" w:customStyle="1" w:styleId="Heading3Char">
    <w:name w:val="Heading 3 Char"/>
    <w:qFormat/>
    <w:locked/>
    <w:rsid w:val="00E11ED5"/>
    <w:rPr>
      <w:rFonts w:ascii="Arial" w:hAnsi="Arial" w:cs="Arial"/>
      <w:b/>
      <w:bCs/>
      <w:sz w:val="24"/>
      <w:szCs w:val="24"/>
      <w:lang w:val="ru-RU" w:eastAsia="ru-RU"/>
    </w:rPr>
  </w:style>
  <w:style w:type="character" w:customStyle="1" w:styleId="Heading4Char">
    <w:name w:val="Heading 4 Char"/>
    <w:qFormat/>
    <w:locked/>
    <w:rsid w:val="00E11ED5"/>
    <w:rPr>
      <w:rFonts w:cs="Times New Roman"/>
      <w:sz w:val="24"/>
      <w:szCs w:val="24"/>
      <w:lang w:val="ru-RU" w:eastAsia="ru-RU"/>
    </w:rPr>
  </w:style>
  <w:style w:type="character" w:customStyle="1" w:styleId="BodyTextChar1">
    <w:name w:val="Body Text Char1"/>
    <w:qFormat/>
    <w:locked/>
    <w:rsid w:val="00E11ED5"/>
    <w:rPr>
      <w:rFonts w:cs="Times New Roman"/>
      <w:sz w:val="24"/>
      <w:szCs w:val="24"/>
      <w:lang w:val="ru-RU" w:eastAsia="ru-RU"/>
    </w:rPr>
  </w:style>
  <w:style w:type="character" w:customStyle="1" w:styleId="BodyTextIndentChar1">
    <w:name w:val="Body Text Indent Char1"/>
    <w:qFormat/>
    <w:locked/>
    <w:rsid w:val="00E11ED5"/>
    <w:rPr>
      <w:rFonts w:cs="Times New Roman"/>
      <w:sz w:val="24"/>
      <w:szCs w:val="24"/>
      <w:lang w:val="ru-RU" w:eastAsia="ru-RU"/>
    </w:rPr>
  </w:style>
  <w:style w:type="character" w:customStyle="1" w:styleId="15">
    <w:name w:val="Знак Знак15"/>
    <w:qFormat/>
    <w:rsid w:val="00E11ED5"/>
    <w:rPr>
      <w:rFonts w:ascii="Times New Roman" w:hAnsi="Times New Roman" w:cs="Times New Roman"/>
      <w:sz w:val="24"/>
      <w:szCs w:val="24"/>
      <w:lang w:val="x-none" w:eastAsia="ru-RU"/>
    </w:rPr>
  </w:style>
  <w:style w:type="character" w:styleId="af4">
    <w:name w:val="Strong"/>
    <w:qFormat/>
    <w:rsid w:val="00E11ED5"/>
    <w:rPr>
      <w:rFonts w:cs="Times New Roman"/>
      <w:b/>
      <w:bCs/>
    </w:rPr>
  </w:style>
  <w:style w:type="character" w:customStyle="1" w:styleId="HeaderChar">
    <w:name w:val="Header Char"/>
    <w:qFormat/>
    <w:locked/>
    <w:rsid w:val="00E11ED5"/>
    <w:rPr>
      <w:rFonts w:cs="Times New Roman"/>
      <w:sz w:val="24"/>
      <w:szCs w:val="24"/>
      <w:lang w:val="ru-RU" w:eastAsia="ar-SA" w:bidi="ar-SA"/>
    </w:rPr>
  </w:style>
  <w:style w:type="character" w:customStyle="1" w:styleId="FooterChar">
    <w:name w:val="Footer Char"/>
    <w:qFormat/>
    <w:locked/>
    <w:rsid w:val="00E11ED5"/>
    <w:rPr>
      <w:rFonts w:cs="Times New Roman"/>
      <w:sz w:val="24"/>
      <w:szCs w:val="24"/>
      <w:lang w:val="ru-RU" w:eastAsia="ar-SA" w:bidi="ar-SA"/>
    </w:rPr>
  </w:style>
  <w:style w:type="character" w:customStyle="1" w:styleId="120">
    <w:name w:val="Знак Знак12"/>
    <w:qFormat/>
    <w:rsid w:val="00E11ED5"/>
    <w:rPr>
      <w:rFonts w:ascii="Arial" w:hAnsi="Arial" w:cs="Arial"/>
      <w:b/>
      <w:bCs/>
      <w:color w:val="000080"/>
      <w:sz w:val="20"/>
      <w:szCs w:val="20"/>
      <w:lang w:val="x-none" w:eastAsia="ru-RU"/>
    </w:rPr>
  </w:style>
  <w:style w:type="character" w:customStyle="1" w:styleId="SignatureChar">
    <w:name w:val="Signature Char"/>
    <w:qFormat/>
    <w:locked/>
    <w:rsid w:val="00E11ED5"/>
    <w:rPr>
      <w:rFonts w:cs="Times New Roman"/>
      <w:b/>
      <w:bCs/>
      <w:sz w:val="28"/>
      <w:szCs w:val="28"/>
      <w:lang w:val="ru-RU" w:eastAsia="ru-RU"/>
    </w:rPr>
  </w:style>
  <w:style w:type="character" w:customStyle="1" w:styleId="af5">
    <w:name w:val="Цветовое выделение"/>
    <w:qFormat/>
    <w:rsid w:val="00E11ED5"/>
    <w:rPr>
      <w:b/>
      <w:color w:val="000080"/>
      <w:sz w:val="20"/>
    </w:rPr>
  </w:style>
  <w:style w:type="character" w:customStyle="1" w:styleId="af6">
    <w:name w:val="Гипертекстовая ссылка"/>
    <w:qFormat/>
    <w:rsid w:val="00E11ED5"/>
    <w:rPr>
      <w:rFonts w:cs="Times New Roman"/>
      <w:b/>
      <w:bCs/>
      <w:color w:val="008000"/>
      <w:sz w:val="20"/>
      <w:szCs w:val="20"/>
      <w:u w:val="single"/>
    </w:rPr>
  </w:style>
  <w:style w:type="character" w:customStyle="1" w:styleId="af7">
    <w:name w:val="Продолжение ссылки"/>
    <w:qFormat/>
    <w:rsid w:val="00E11ED5"/>
    <w:rPr>
      <w:rFonts w:cs="Times New Roman"/>
      <w:b w:val="0"/>
      <w:bCs w:val="0"/>
      <w:color w:val="008000"/>
      <w:sz w:val="20"/>
      <w:szCs w:val="20"/>
      <w:u w:val="single"/>
    </w:rPr>
  </w:style>
  <w:style w:type="character" w:customStyle="1" w:styleId="BodyTextFirstIndentChar">
    <w:name w:val="Body Text First Indent Char"/>
    <w:qFormat/>
    <w:locked/>
    <w:rsid w:val="00E11ED5"/>
    <w:rPr>
      <w:rFonts w:cs="Times New Roman"/>
      <w:sz w:val="24"/>
      <w:szCs w:val="24"/>
      <w:lang w:val="ru-RU" w:eastAsia="ru-RU"/>
    </w:rPr>
  </w:style>
  <w:style w:type="character" w:customStyle="1" w:styleId="BodyText2Char">
    <w:name w:val="Body Text 2 Char"/>
    <w:qFormat/>
    <w:locked/>
    <w:rsid w:val="00E11ED5"/>
    <w:rPr>
      <w:rFonts w:cs="Times New Roman"/>
      <w:sz w:val="24"/>
      <w:szCs w:val="24"/>
      <w:lang w:val="ru-RU" w:eastAsia="ru-RU"/>
    </w:rPr>
  </w:style>
  <w:style w:type="character" w:customStyle="1" w:styleId="BodyText3Char">
    <w:name w:val="Body Text 3 Char"/>
    <w:qFormat/>
    <w:locked/>
    <w:rsid w:val="00E11ED5"/>
    <w:rPr>
      <w:rFonts w:cs="Times New Roman"/>
      <w:sz w:val="16"/>
      <w:szCs w:val="16"/>
      <w:lang w:val="ru-RU" w:eastAsia="ru-RU"/>
    </w:rPr>
  </w:style>
  <w:style w:type="character" w:customStyle="1" w:styleId="27">
    <w:name w:val="Знак Знак27"/>
    <w:qFormat/>
    <w:rsid w:val="00E11ED5"/>
    <w:rPr>
      <w:rFonts w:cs="Times New Roman"/>
      <w:sz w:val="28"/>
      <w:szCs w:val="28"/>
      <w:lang w:val="ru-RU" w:eastAsia="ru-RU"/>
    </w:rPr>
  </w:style>
  <w:style w:type="character" w:customStyle="1" w:styleId="26">
    <w:name w:val="Знак Знак26"/>
    <w:qFormat/>
    <w:rsid w:val="00E11ED5"/>
    <w:rPr>
      <w:rFonts w:ascii="Arial" w:hAnsi="Arial" w:cs="Arial"/>
      <w:b/>
      <w:bCs/>
      <w:sz w:val="26"/>
      <w:szCs w:val="26"/>
      <w:lang w:val="ru-RU" w:eastAsia="ru-RU"/>
    </w:rPr>
  </w:style>
  <w:style w:type="character" w:customStyle="1" w:styleId="25">
    <w:name w:val="Знак Знак25"/>
    <w:qFormat/>
    <w:rsid w:val="00E11ED5"/>
    <w:rPr>
      <w:rFonts w:ascii="Arial" w:hAnsi="Arial" w:cs="Arial"/>
      <w:b/>
      <w:bCs/>
      <w:sz w:val="24"/>
      <w:szCs w:val="24"/>
      <w:lang w:val="ru-RU" w:eastAsia="ru-RU"/>
    </w:rPr>
  </w:style>
  <w:style w:type="character" w:styleId="af8">
    <w:name w:val="Emphasis"/>
    <w:qFormat/>
    <w:rsid w:val="00E11ED5"/>
    <w:rPr>
      <w:rFonts w:cs="Times New Roman"/>
      <w:i/>
      <w:iCs/>
    </w:rPr>
  </w:style>
  <w:style w:type="character" w:customStyle="1" w:styleId="HTML1">
    <w:name w:val="Стандартный HTML Знак1"/>
    <w:qFormat/>
    <w:rsid w:val="00E11ED5"/>
    <w:rPr>
      <w:rFonts w:ascii="Courier New" w:hAnsi="Courier New" w:cs="Courier New"/>
      <w:lang w:val="x-none" w:eastAsia="ar-SA" w:bidi="ar-SA"/>
    </w:rPr>
  </w:style>
  <w:style w:type="character" w:customStyle="1" w:styleId="28">
    <w:name w:val="Знак Знак28"/>
    <w:qFormat/>
    <w:rsid w:val="00E11ED5"/>
    <w:rPr>
      <w:rFonts w:cs="Times New Roman"/>
      <w:sz w:val="24"/>
      <w:szCs w:val="24"/>
      <w:lang w:val="ru-RU" w:eastAsia="ru-RU"/>
    </w:rPr>
  </w:style>
  <w:style w:type="character" w:customStyle="1" w:styleId="22">
    <w:name w:val="Заголовок 2 Знак2"/>
    <w:qFormat/>
    <w:rsid w:val="00E11ED5"/>
    <w:rPr>
      <w:rFonts w:ascii="Arial" w:hAnsi="Arial" w:cs="Arial"/>
      <w:b/>
      <w:bCs/>
      <w:i/>
      <w:iCs/>
      <w:sz w:val="28"/>
      <w:szCs w:val="28"/>
      <w:lang w:val="ru-RU" w:eastAsia="ru-RU"/>
    </w:rPr>
  </w:style>
  <w:style w:type="character" w:customStyle="1" w:styleId="230">
    <w:name w:val="Знак Знак23"/>
    <w:qFormat/>
    <w:rsid w:val="00E11ED5"/>
    <w:rPr>
      <w:rFonts w:ascii="Times New Roman" w:hAnsi="Times New Roman" w:cs="Times New Roman"/>
      <w:sz w:val="24"/>
      <w:szCs w:val="24"/>
    </w:rPr>
  </w:style>
  <w:style w:type="character" w:customStyle="1" w:styleId="220">
    <w:name w:val="Знак Знак22"/>
    <w:qFormat/>
    <w:rsid w:val="00E11ED5"/>
    <w:rPr>
      <w:rFonts w:ascii="Times New Roman" w:hAnsi="Times New Roman" w:cs="Times New Roman"/>
      <w:sz w:val="28"/>
      <w:szCs w:val="28"/>
    </w:rPr>
  </w:style>
  <w:style w:type="character" w:customStyle="1" w:styleId="210">
    <w:name w:val="Знак Знак21"/>
    <w:qFormat/>
    <w:rsid w:val="00E11ED5"/>
    <w:rPr>
      <w:rFonts w:ascii="Arial" w:hAnsi="Arial" w:cs="Arial"/>
      <w:b/>
      <w:bCs/>
      <w:sz w:val="26"/>
      <w:szCs w:val="26"/>
    </w:rPr>
  </w:style>
  <w:style w:type="character" w:customStyle="1" w:styleId="200">
    <w:name w:val="Знак Знак20"/>
    <w:qFormat/>
    <w:rsid w:val="00E11ED5"/>
    <w:rPr>
      <w:rFonts w:ascii="Times New Roman" w:hAnsi="Times New Roman" w:cs="Times New Roman"/>
      <w:b/>
      <w:bCs/>
      <w:sz w:val="28"/>
      <w:szCs w:val="28"/>
    </w:rPr>
  </w:style>
  <w:style w:type="character" w:customStyle="1" w:styleId="221">
    <w:name w:val="Основной текст 2 Знак2"/>
    <w:link w:val="24"/>
    <w:qFormat/>
    <w:rsid w:val="00E11ED5"/>
    <w:rPr>
      <w:rFonts w:ascii="Arial" w:hAnsi="Arial" w:cs="Arial"/>
      <w:b/>
      <w:bCs/>
      <w:i/>
      <w:iCs/>
      <w:sz w:val="28"/>
      <w:szCs w:val="28"/>
    </w:rPr>
  </w:style>
  <w:style w:type="character" w:customStyle="1" w:styleId="2210">
    <w:name w:val="Знак Знак221"/>
    <w:qFormat/>
    <w:locked/>
    <w:rsid w:val="00E11ED5"/>
    <w:rPr>
      <w:rFonts w:cs="Times New Roman"/>
      <w:sz w:val="24"/>
      <w:szCs w:val="24"/>
      <w:lang w:val="ru-RU" w:eastAsia="ru-RU"/>
    </w:rPr>
  </w:style>
  <w:style w:type="character" w:customStyle="1" w:styleId="211">
    <w:name w:val="Знак Знак211"/>
    <w:qFormat/>
    <w:locked/>
    <w:rsid w:val="00E11ED5"/>
    <w:rPr>
      <w:rFonts w:cs="Times New Roman"/>
      <w:sz w:val="28"/>
      <w:szCs w:val="28"/>
      <w:lang w:val="ru-RU" w:eastAsia="ru-RU"/>
    </w:rPr>
  </w:style>
  <w:style w:type="character" w:customStyle="1" w:styleId="201">
    <w:name w:val="Знак Знак201"/>
    <w:qFormat/>
    <w:locked/>
    <w:rsid w:val="00E11ED5"/>
    <w:rPr>
      <w:rFonts w:ascii="Arial" w:hAnsi="Arial" w:cs="Arial"/>
      <w:b/>
      <w:bCs/>
      <w:sz w:val="26"/>
      <w:szCs w:val="26"/>
      <w:lang w:val="ru-RU" w:eastAsia="ru-RU"/>
    </w:rPr>
  </w:style>
  <w:style w:type="character" w:customStyle="1" w:styleId="19">
    <w:name w:val="Знак Знак19"/>
    <w:link w:val="14"/>
    <w:qFormat/>
    <w:locked/>
    <w:rsid w:val="00E11ED5"/>
    <w:rPr>
      <w:b/>
      <w:bCs/>
      <w:sz w:val="28"/>
      <w:szCs w:val="28"/>
    </w:rPr>
  </w:style>
  <w:style w:type="character" w:customStyle="1" w:styleId="18">
    <w:name w:val="Знак Знак18"/>
    <w:qFormat/>
    <w:locked/>
    <w:rsid w:val="00E11ED5"/>
    <w:rPr>
      <w:rFonts w:cs="Times New Roman"/>
      <w:b/>
      <w:bCs/>
      <w:i/>
      <w:iCs/>
      <w:sz w:val="26"/>
      <w:szCs w:val="26"/>
      <w:lang w:val="ru-RU" w:eastAsia="ru-RU"/>
    </w:rPr>
  </w:style>
  <w:style w:type="character" w:customStyle="1" w:styleId="172">
    <w:name w:val="Знак Знак172"/>
    <w:qFormat/>
    <w:locked/>
    <w:rsid w:val="00E11ED5"/>
    <w:rPr>
      <w:rFonts w:cs="Times New Roman"/>
      <w:i/>
      <w:iCs/>
      <w:sz w:val="22"/>
      <w:szCs w:val="22"/>
      <w:lang w:val="ru-RU" w:eastAsia="ru-RU"/>
    </w:rPr>
  </w:style>
  <w:style w:type="character" w:customStyle="1" w:styleId="162">
    <w:name w:val="Знак Знак162"/>
    <w:qFormat/>
    <w:locked/>
    <w:rsid w:val="00E11ED5"/>
    <w:rPr>
      <w:rFonts w:ascii="Arial" w:hAnsi="Arial" w:cs="Arial"/>
      <w:lang w:val="ru-RU" w:eastAsia="ru-RU"/>
    </w:rPr>
  </w:style>
  <w:style w:type="character" w:customStyle="1" w:styleId="151">
    <w:name w:val="Знак Знак151"/>
    <w:qFormat/>
    <w:locked/>
    <w:rsid w:val="00E11ED5"/>
    <w:rPr>
      <w:rFonts w:ascii="Arial" w:hAnsi="Arial" w:cs="Arial"/>
      <w:i/>
      <w:iCs/>
      <w:lang w:val="ru-RU" w:eastAsia="ru-RU"/>
    </w:rPr>
  </w:style>
  <w:style w:type="character" w:customStyle="1" w:styleId="111">
    <w:name w:val="Знак Знак11"/>
    <w:qFormat/>
    <w:locked/>
    <w:rsid w:val="00E11ED5"/>
    <w:rPr>
      <w:rFonts w:cs="Times New Roman"/>
      <w:sz w:val="24"/>
      <w:szCs w:val="24"/>
      <w:lang w:val="ru-RU" w:eastAsia="ru-RU"/>
    </w:rPr>
  </w:style>
  <w:style w:type="character" w:customStyle="1" w:styleId="91">
    <w:name w:val="Знак Знак9"/>
    <w:qFormat/>
    <w:locked/>
    <w:rsid w:val="00E11ED5"/>
    <w:rPr>
      <w:rFonts w:cs="Times New Roman"/>
      <w:lang w:val="ru-RU" w:eastAsia="ru-RU"/>
    </w:rPr>
  </w:style>
  <w:style w:type="character" w:customStyle="1" w:styleId="310">
    <w:name w:val="Основной текст с отступом 3 Знак1"/>
    <w:link w:val="37"/>
    <w:qFormat/>
    <w:locked/>
    <w:rsid w:val="00E11ED5"/>
    <w:rPr>
      <w:b/>
      <w:bCs/>
      <w:sz w:val="28"/>
      <w:szCs w:val="28"/>
    </w:rPr>
  </w:style>
  <w:style w:type="character" w:customStyle="1" w:styleId="140">
    <w:name w:val="Знак Знак14"/>
    <w:qFormat/>
    <w:locked/>
    <w:rsid w:val="00E11ED5"/>
    <w:rPr>
      <w:rFonts w:cs="Times New Roman"/>
      <w:sz w:val="24"/>
      <w:szCs w:val="24"/>
      <w:lang w:val="ru-RU" w:eastAsia="ru-RU"/>
    </w:rPr>
  </w:style>
  <w:style w:type="character" w:customStyle="1" w:styleId="212">
    <w:name w:val="Основной текст 2 Знак1"/>
    <w:qFormat/>
    <w:locked/>
    <w:rsid w:val="00E11ED5"/>
    <w:rPr>
      <w:rFonts w:ascii="Times New Roman" w:hAnsi="Times New Roman" w:cs="Times New Roman"/>
      <w:sz w:val="24"/>
      <w:szCs w:val="24"/>
      <w:lang w:val="ru-RU" w:eastAsia="ru-RU"/>
    </w:rPr>
  </w:style>
  <w:style w:type="character" w:customStyle="1" w:styleId="100">
    <w:name w:val="Знак Знак10"/>
    <w:qFormat/>
    <w:locked/>
    <w:rsid w:val="00E11ED5"/>
    <w:rPr>
      <w:rFonts w:cs="Times New Roman"/>
      <w:sz w:val="24"/>
      <w:szCs w:val="24"/>
      <w:lang w:val="ru-RU" w:eastAsia="ru-RU"/>
    </w:rPr>
  </w:style>
  <w:style w:type="character" w:customStyle="1" w:styleId="121">
    <w:name w:val="Заголовок 1 Знак2"/>
    <w:qFormat/>
    <w:locked/>
    <w:rsid w:val="00E11ED5"/>
    <w:rPr>
      <w:rFonts w:cs="Times New Roman"/>
      <w:sz w:val="16"/>
      <w:szCs w:val="16"/>
      <w:lang w:val="ru-RU" w:eastAsia="ru-RU"/>
    </w:rPr>
  </w:style>
  <w:style w:type="character" w:customStyle="1" w:styleId="51">
    <w:name w:val="Знак Знак5"/>
    <w:qFormat/>
    <w:locked/>
    <w:rsid w:val="00E11ED5"/>
    <w:rPr>
      <w:rFonts w:ascii="Tahoma" w:hAnsi="Tahoma" w:cs="Tahoma"/>
      <w:sz w:val="16"/>
      <w:szCs w:val="16"/>
    </w:rPr>
  </w:style>
  <w:style w:type="character" w:customStyle="1" w:styleId="1210">
    <w:name w:val="Знак Знак121"/>
    <w:qFormat/>
    <w:rsid w:val="00E11ED5"/>
    <w:rPr>
      <w:rFonts w:ascii="Arial" w:hAnsi="Arial" w:cs="Arial"/>
      <w:b/>
      <w:bCs/>
      <w:color w:val="000080"/>
      <w:sz w:val="20"/>
      <w:szCs w:val="20"/>
      <w:lang w:val="x-none" w:eastAsia="ru-RU"/>
    </w:rPr>
  </w:style>
  <w:style w:type="character" w:customStyle="1" w:styleId="1a">
    <w:name w:val="Текст выноски Знак1"/>
    <w:qFormat/>
    <w:rsid w:val="00E11ED5"/>
    <w:rPr>
      <w:rFonts w:ascii="Tahoma" w:hAnsi="Tahoma" w:cs="Tahoma"/>
      <w:sz w:val="16"/>
      <w:szCs w:val="16"/>
      <w:lang w:val="x-none" w:eastAsia="ar-SA" w:bidi="ar-SA"/>
    </w:rPr>
  </w:style>
  <w:style w:type="character" w:customStyle="1" w:styleId="1b">
    <w:name w:val="Схема документа Знак1"/>
    <w:qFormat/>
    <w:rsid w:val="00E11ED5"/>
    <w:rPr>
      <w:rFonts w:ascii="Tahoma" w:hAnsi="Tahoma" w:cs="Tahoma"/>
      <w:sz w:val="16"/>
      <w:szCs w:val="16"/>
      <w:lang w:val="x-none" w:eastAsia="ar-SA" w:bidi="ar-SA"/>
    </w:rPr>
  </w:style>
  <w:style w:type="character" w:customStyle="1" w:styleId="123">
    <w:name w:val="Знак Знак123"/>
    <w:qFormat/>
    <w:rsid w:val="00E11ED5"/>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E11ED5"/>
    <w:rPr>
      <w:rFonts w:ascii="Arial" w:hAnsi="Arial" w:cs="Arial"/>
      <w:b/>
      <w:bCs/>
      <w:i/>
      <w:iCs/>
      <w:sz w:val="28"/>
      <w:szCs w:val="28"/>
      <w:lang w:val="ru-RU" w:eastAsia="ru-RU" w:bidi="ar-SA"/>
    </w:rPr>
  </w:style>
  <w:style w:type="character" w:customStyle="1" w:styleId="192">
    <w:name w:val="Знак Знак192"/>
    <w:qFormat/>
    <w:rsid w:val="00E11ED5"/>
    <w:rPr>
      <w:rFonts w:ascii="Arial" w:hAnsi="Arial"/>
      <w:b/>
      <w:bCs/>
      <w:sz w:val="28"/>
      <w:szCs w:val="24"/>
      <w:lang w:val="ru-RU" w:eastAsia="ru-RU" w:bidi="ar-SA"/>
    </w:rPr>
  </w:style>
  <w:style w:type="character" w:customStyle="1" w:styleId="182">
    <w:name w:val="Знак Знак182"/>
    <w:qFormat/>
    <w:rsid w:val="00E11ED5"/>
    <w:rPr>
      <w:sz w:val="28"/>
      <w:szCs w:val="24"/>
      <w:lang w:val="ru-RU" w:eastAsia="ru-RU" w:bidi="ar-SA"/>
    </w:rPr>
  </w:style>
  <w:style w:type="character" w:customStyle="1" w:styleId="232">
    <w:name w:val="Знак Знак232"/>
    <w:qFormat/>
    <w:rsid w:val="00E11ED5"/>
    <w:rPr>
      <w:rFonts w:ascii="Times New Roman" w:eastAsia="Times New Roman" w:hAnsi="Times New Roman"/>
      <w:sz w:val="24"/>
    </w:rPr>
  </w:style>
  <w:style w:type="character" w:customStyle="1" w:styleId="223">
    <w:name w:val="Знак Знак223"/>
    <w:qFormat/>
    <w:rsid w:val="00E11ED5"/>
    <w:rPr>
      <w:rFonts w:ascii="Times New Roman" w:eastAsia="Times New Roman" w:hAnsi="Times New Roman"/>
      <w:sz w:val="28"/>
    </w:rPr>
  </w:style>
  <w:style w:type="character" w:customStyle="1" w:styleId="213">
    <w:name w:val="Знак Знак213"/>
    <w:qFormat/>
    <w:rsid w:val="00E11ED5"/>
    <w:rPr>
      <w:rFonts w:ascii="Arial" w:eastAsia="Times New Roman" w:hAnsi="Arial" w:cs="Arial"/>
      <w:b/>
      <w:bCs/>
      <w:sz w:val="26"/>
      <w:szCs w:val="26"/>
    </w:rPr>
  </w:style>
  <w:style w:type="character" w:customStyle="1" w:styleId="203">
    <w:name w:val="Знак Знак203"/>
    <w:qFormat/>
    <w:rsid w:val="00E11ED5"/>
    <w:rPr>
      <w:rFonts w:ascii="Times New Roman" w:eastAsia="Times New Roman" w:hAnsi="Times New Roman"/>
      <w:b/>
      <w:bCs/>
      <w:sz w:val="28"/>
      <w:szCs w:val="28"/>
    </w:rPr>
  </w:style>
  <w:style w:type="character" w:customStyle="1" w:styleId="Heading1Char1">
    <w:name w:val="Heading 1 Char1"/>
    <w:qFormat/>
    <w:locked/>
    <w:rsid w:val="00E11ED5"/>
    <w:rPr>
      <w:rFonts w:ascii="Tahoma" w:eastAsia="Calibri" w:hAnsi="Tahoma"/>
      <w:lang w:val="en-US" w:eastAsia="en-US" w:bidi="ar-SA"/>
    </w:rPr>
  </w:style>
  <w:style w:type="character" w:customStyle="1" w:styleId="Heading2Char1">
    <w:name w:val="Heading 2 Char1"/>
    <w:qFormat/>
    <w:locked/>
    <w:rsid w:val="00E11ED5"/>
    <w:rPr>
      <w:rFonts w:ascii="Arial" w:eastAsia="Calibri" w:hAnsi="Arial" w:cs="Arial"/>
      <w:b/>
      <w:bCs/>
      <w:i/>
      <w:iCs/>
      <w:sz w:val="28"/>
      <w:szCs w:val="28"/>
      <w:lang w:val="ru-RU" w:eastAsia="ru-RU" w:bidi="ar-SA"/>
    </w:rPr>
  </w:style>
  <w:style w:type="character" w:customStyle="1" w:styleId="Heading3Char1">
    <w:name w:val="Heading 3 Char1"/>
    <w:qFormat/>
    <w:locked/>
    <w:rsid w:val="00E11ED5"/>
    <w:rPr>
      <w:rFonts w:ascii="Arial" w:eastAsia="Calibri" w:hAnsi="Arial" w:cs="Arial"/>
      <w:b/>
      <w:bCs/>
      <w:sz w:val="26"/>
      <w:szCs w:val="26"/>
      <w:lang w:val="ru-RU" w:eastAsia="ru-RU" w:bidi="ar-SA"/>
    </w:rPr>
  </w:style>
  <w:style w:type="character" w:customStyle="1" w:styleId="Heading4Char1">
    <w:name w:val="Heading 4 Char1"/>
    <w:qFormat/>
    <w:locked/>
    <w:rsid w:val="00E11ED5"/>
    <w:rPr>
      <w:rFonts w:eastAsia="Calibri"/>
      <w:b/>
      <w:sz w:val="24"/>
      <w:lang w:val="ru-RU" w:eastAsia="ru-RU" w:bidi="ar-SA"/>
    </w:rPr>
  </w:style>
  <w:style w:type="character" w:customStyle="1" w:styleId="Heading5Char">
    <w:name w:val="Heading 5 Char"/>
    <w:qFormat/>
    <w:locked/>
    <w:rsid w:val="00E11ED5"/>
    <w:rPr>
      <w:rFonts w:eastAsia="Calibri"/>
      <w:b/>
      <w:bCs/>
      <w:i/>
      <w:iCs/>
      <w:sz w:val="26"/>
      <w:szCs w:val="26"/>
      <w:lang w:val="ru-RU" w:eastAsia="ru-RU" w:bidi="ar-SA"/>
    </w:rPr>
  </w:style>
  <w:style w:type="character" w:customStyle="1" w:styleId="Heading6Char">
    <w:name w:val="Heading 6 Char"/>
    <w:qFormat/>
    <w:locked/>
    <w:rsid w:val="00E11ED5"/>
    <w:rPr>
      <w:rFonts w:eastAsia="Calibri"/>
      <w:i/>
      <w:iCs/>
      <w:sz w:val="22"/>
      <w:szCs w:val="22"/>
      <w:lang w:val="ru-RU" w:eastAsia="ru-RU" w:bidi="ar-SA"/>
    </w:rPr>
  </w:style>
  <w:style w:type="character" w:customStyle="1" w:styleId="Heading7Char">
    <w:name w:val="Heading 7 Char"/>
    <w:qFormat/>
    <w:locked/>
    <w:rsid w:val="00E11ED5"/>
    <w:rPr>
      <w:rFonts w:eastAsia="Calibri"/>
      <w:sz w:val="24"/>
      <w:szCs w:val="24"/>
      <w:lang w:val="ru-RU" w:eastAsia="ru-RU" w:bidi="ar-SA"/>
    </w:rPr>
  </w:style>
  <w:style w:type="character" w:customStyle="1" w:styleId="Heading8Char">
    <w:name w:val="Heading 8 Char"/>
    <w:qFormat/>
    <w:locked/>
    <w:rsid w:val="00E11ED5"/>
    <w:rPr>
      <w:rFonts w:ascii="Arial" w:eastAsia="Calibri" w:hAnsi="Arial" w:cs="Arial"/>
      <w:i/>
      <w:iCs/>
      <w:lang w:val="ru-RU" w:eastAsia="ru-RU" w:bidi="ar-SA"/>
    </w:rPr>
  </w:style>
  <w:style w:type="character" w:customStyle="1" w:styleId="Heading9Char">
    <w:name w:val="Heading 9 Char"/>
    <w:qFormat/>
    <w:locked/>
    <w:rsid w:val="00E11ED5"/>
    <w:rPr>
      <w:rFonts w:ascii="Arial" w:eastAsia="Calibri" w:hAnsi="Arial" w:cs="Arial"/>
      <w:b/>
      <w:bCs/>
      <w:i/>
      <w:iCs/>
      <w:sz w:val="18"/>
      <w:szCs w:val="18"/>
      <w:lang w:val="ru-RU" w:eastAsia="ru-RU" w:bidi="ar-SA"/>
    </w:rPr>
  </w:style>
  <w:style w:type="character" w:customStyle="1" w:styleId="HeaderChar1">
    <w:name w:val="Header Char1"/>
    <w:qFormat/>
    <w:locked/>
    <w:rsid w:val="00E11ED5"/>
    <w:rPr>
      <w:rFonts w:ascii="Calibri" w:eastAsia="Calibri" w:hAnsi="Calibri"/>
      <w:sz w:val="22"/>
      <w:szCs w:val="22"/>
      <w:lang w:val="ru-RU" w:eastAsia="ru-RU" w:bidi="ar-SA"/>
    </w:rPr>
  </w:style>
  <w:style w:type="character" w:customStyle="1" w:styleId="FooterChar1">
    <w:name w:val="Footer Char1"/>
    <w:qFormat/>
    <w:locked/>
    <w:rsid w:val="00E11ED5"/>
    <w:rPr>
      <w:rFonts w:ascii="Calibri" w:eastAsia="Calibri" w:hAnsi="Calibri"/>
      <w:sz w:val="22"/>
      <w:szCs w:val="22"/>
      <w:lang w:val="ru-RU" w:eastAsia="ru-RU" w:bidi="ar-SA"/>
    </w:rPr>
  </w:style>
  <w:style w:type="character" w:customStyle="1" w:styleId="BodyTextChar2">
    <w:name w:val="Body Text Char2"/>
    <w:qFormat/>
    <w:locked/>
    <w:rsid w:val="00E11ED5"/>
    <w:rPr>
      <w:rFonts w:eastAsia="Calibri"/>
      <w:sz w:val="28"/>
      <w:szCs w:val="24"/>
      <w:lang w:val="ru-RU" w:eastAsia="ru-RU" w:bidi="ar-SA"/>
    </w:rPr>
  </w:style>
  <w:style w:type="character" w:customStyle="1" w:styleId="BodyTextIndentChar2">
    <w:name w:val="Body Text Indent Char2"/>
    <w:qFormat/>
    <w:locked/>
    <w:rsid w:val="00E11ED5"/>
    <w:rPr>
      <w:rFonts w:eastAsia="Calibri"/>
      <w:sz w:val="28"/>
      <w:szCs w:val="24"/>
      <w:lang w:val="ru-RU" w:eastAsia="ru-RU" w:bidi="ar-SA"/>
    </w:rPr>
  </w:style>
  <w:style w:type="character" w:customStyle="1" w:styleId="HTMLPreformattedChar">
    <w:name w:val="HTML Preformatted Char"/>
    <w:qFormat/>
    <w:locked/>
    <w:rsid w:val="00E11ED5"/>
    <w:rPr>
      <w:rFonts w:ascii="Courier New" w:eastAsia="Calibri" w:hAnsi="Courier New" w:cs="Courier New"/>
      <w:color w:val="000090"/>
      <w:lang w:val="ru-RU" w:eastAsia="ru-RU" w:bidi="ar-SA"/>
    </w:rPr>
  </w:style>
  <w:style w:type="character" w:customStyle="1" w:styleId="BodyText2Char1">
    <w:name w:val="Body Text 2 Char1"/>
    <w:qFormat/>
    <w:locked/>
    <w:rsid w:val="00E11ED5"/>
    <w:rPr>
      <w:rFonts w:eastAsia="Calibri"/>
      <w:b/>
      <w:bCs/>
      <w:sz w:val="24"/>
      <w:szCs w:val="24"/>
      <w:lang w:val="ru-RU" w:eastAsia="ru-RU" w:bidi="ar-SA"/>
    </w:rPr>
  </w:style>
  <w:style w:type="character" w:customStyle="1" w:styleId="SignatureChar1">
    <w:name w:val="Signature Char1"/>
    <w:qFormat/>
    <w:locked/>
    <w:rsid w:val="00E11ED5"/>
    <w:rPr>
      <w:rFonts w:eastAsia="Calibri"/>
      <w:b/>
      <w:sz w:val="28"/>
      <w:szCs w:val="28"/>
      <w:lang w:val="ru-RU" w:eastAsia="ru-RU" w:bidi="ar-SA"/>
    </w:rPr>
  </w:style>
  <w:style w:type="character" w:customStyle="1" w:styleId="BodyTextFirstIndentChar1">
    <w:name w:val="Body Text First Indent Char1"/>
    <w:qFormat/>
    <w:locked/>
    <w:rsid w:val="00E11ED5"/>
    <w:rPr>
      <w:rFonts w:eastAsia="Calibri"/>
      <w:sz w:val="24"/>
      <w:szCs w:val="24"/>
      <w:lang w:val="ru-RU" w:eastAsia="ru-RU" w:bidi="ar-SA"/>
    </w:rPr>
  </w:style>
  <w:style w:type="character" w:customStyle="1" w:styleId="BodyText3Char1">
    <w:name w:val="Body Text 3 Char1"/>
    <w:qFormat/>
    <w:locked/>
    <w:rsid w:val="00E11ED5"/>
    <w:rPr>
      <w:rFonts w:eastAsia="Calibri"/>
      <w:sz w:val="16"/>
      <w:szCs w:val="16"/>
      <w:lang w:val="ru-RU" w:eastAsia="ru-RU" w:bidi="ar-SA"/>
    </w:rPr>
  </w:style>
  <w:style w:type="character" w:customStyle="1" w:styleId="TitleChar">
    <w:name w:val="Title Char"/>
    <w:qFormat/>
    <w:locked/>
    <w:rsid w:val="00E11ED5"/>
    <w:rPr>
      <w:rFonts w:ascii="Arial" w:eastAsia="Calibri" w:hAnsi="Arial" w:cs="Arial"/>
      <w:b/>
      <w:bCs/>
      <w:sz w:val="24"/>
      <w:szCs w:val="24"/>
      <w:lang w:val="ru-RU" w:eastAsia="ru-RU" w:bidi="ar-SA"/>
    </w:rPr>
  </w:style>
  <w:style w:type="character" w:customStyle="1" w:styleId="BodyTextIndent3Char">
    <w:name w:val="Body Text Indent 3 Char"/>
    <w:qFormat/>
    <w:locked/>
    <w:rsid w:val="00E11ED5"/>
    <w:rPr>
      <w:rFonts w:eastAsia="Calibri"/>
      <w:sz w:val="16"/>
      <w:szCs w:val="16"/>
      <w:lang w:val="ru-RU" w:eastAsia="ru-RU" w:bidi="ar-SA"/>
    </w:rPr>
  </w:style>
  <w:style w:type="character" w:customStyle="1" w:styleId="PlainTextChar">
    <w:name w:val="Plain Text Char"/>
    <w:qFormat/>
    <w:locked/>
    <w:rsid w:val="00E11ED5"/>
    <w:rPr>
      <w:rFonts w:ascii="Courier New" w:eastAsia="Calibri" w:hAnsi="Courier New" w:cs="Courier New"/>
      <w:lang w:val="ru-RU" w:eastAsia="ru-RU" w:bidi="ar-SA"/>
    </w:rPr>
  </w:style>
  <w:style w:type="character" w:customStyle="1" w:styleId="2a">
    <w:name w:val="Красная строка 2 Знак"/>
    <w:qFormat/>
    <w:rsid w:val="00E11ED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E11ED5"/>
  </w:style>
  <w:style w:type="character" w:styleId="af9">
    <w:name w:val="annotation reference"/>
    <w:uiPriority w:val="99"/>
    <w:semiHidden/>
    <w:unhideWhenUsed/>
    <w:qFormat/>
    <w:rsid w:val="00E11ED5"/>
    <w:rPr>
      <w:sz w:val="16"/>
      <w:szCs w:val="16"/>
    </w:rPr>
  </w:style>
  <w:style w:type="character" w:customStyle="1" w:styleId="afa">
    <w:name w:val="Текст концевой сноски Знак"/>
    <w:uiPriority w:val="99"/>
    <w:qFormat/>
    <w:rsid w:val="00E11ED5"/>
    <w:rPr>
      <w:sz w:val="24"/>
      <w:szCs w:val="24"/>
      <w:lang w:eastAsia="en-US"/>
    </w:rPr>
  </w:style>
  <w:style w:type="character" w:styleId="afb">
    <w:name w:val="endnote reference"/>
    <w:uiPriority w:val="99"/>
    <w:unhideWhenUsed/>
    <w:qFormat/>
    <w:rsid w:val="00E11ED5"/>
    <w:rPr>
      <w:vertAlign w:val="superscript"/>
    </w:rPr>
  </w:style>
  <w:style w:type="character" w:customStyle="1" w:styleId="afc">
    <w:name w:val="Схема документа Знак"/>
    <w:uiPriority w:val="99"/>
    <w:semiHidden/>
    <w:qFormat/>
    <w:rsid w:val="00E11ED5"/>
    <w:rPr>
      <w:rFonts w:ascii="Times New Roman" w:hAnsi="Times New Roman"/>
      <w:sz w:val="24"/>
      <w:szCs w:val="24"/>
      <w:lang w:eastAsia="en-US"/>
    </w:rPr>
  </w:style>
  <w:style w:type="character" w:customStyle="1" w:styleId="410">
    <w:name w:val="Знак Знак41"/>
    <w:qFormat/>
    <w:rsid w:val="00E11ED5"/>
    <w:rPr>
      <w:rFonts w:ascii="Arial" w:hAnsi="Arial" w:cs="Arial"/>
      <w:sz w:val="24"/>
      <w:szCs w:val="24"/>
      <w:lang w:val="ru-RU" w:eastAsia="ru-RU" w:bidi="ar-SA"/>
    </w:rPr>
  </w:style>
  <w:style w:type="character" w:customStyle="1" w:styleId="171">
    <w:name w:val="Знак Знак171"/>
    <w:qFormat/>
    <w:locked/>
    <w:rsid w:val="00E11ED5"/>
    <w:rPr>
      <w:rFonts w:cs="Times New Roman"/>
      <w:i/>
      <w:iCs/>
      <w:sz w:val="22"/>
      <w:szCs w:val="22"/>
      <w:lang w:val="ru-RU" w:eastAsia="ru-RU"/>
    </w:rPr>
  </w:style>
  <w:style w:type="character" w:customStyle="1" w:styleId="161">
    <w:name w:val="Знак Знак161"/>
    <w:qFormat/>
    <w:locked/>
    <w:rsid w:val="00E11ED5"/>
    <w:rPr>
      <w:rFonts w:ascii="Arial" w:hAnsi="Arial" w:cs="Arial"/>
      <w:lang w:val="ru-RU" w:eastAsia="ru-RU"/>
    </w:rPr>
  </w:style>
  <w:style w:type="character" w:customStyle="1" w:styleId="122">
    <w:name w:val="Знак Знак122"/>
    <w:qFormat/>
    <w:rsid w:val="00E11ED5"/>
    <w:rPr>
      <w:rFonts w:ascii="Arial" w:eastAsia="Times New Roman" w:hAnsi="Arial" w:cs="Times New Roman"/>
      <w:b/>
      <w:bCs/>
      <w:color w:val="000080"/>
      <w:sz w:val="20"/>
      <w:szCs w:val="20"/>
      <w:lang w:eastAsia="ru-RU"/>
    </w:rPr>
  </w:style>
  <w:style w:type="character" w:customStyle="1" w:styleId="191">
    <w:name w:val="Знак Знак191"/>
    <w:qFormat/>
    <w:rsid w:val="00E11ED5"/>
    <w:rPr>
      <w:rFonts w:ascii="Arial" w:hAnsi="Arial"/>
      <w:b/>
      <w:bCs/>
      <w:sz w:val="28"/>
      <w:szCs w:val="24"/>
      <w:lang w:val="ru-RU" w:eastAsia="ru-RU" w:bidi="ar-SA"/>
    </w:rPr>
  </w:style>
  <w:style w:type="character" w:customStyle="1" w:styleId="181">
    <w:name w:val="Знак Знак181"/>
    <w:qFormat/>
    <w:rsid w:val="00E11ED5"/>
    <w:rPr>
      <w:sz w:val="28"/>
      <w:szCs w:val="24"/>
      <w:lang w:val="ru-RU" w:eastAsia="ru-RU" w:bidi="ar-SA"/>
    </w:rPr>
  </w:style>
  <w:style w:type="character" w:customStyle="1" w:styleId="231">
    <w:name w:val="Знак Знак231"/>
    <w:qFormat/>
    <w:rsid w:val="00E11ED5"/>
    <w:rPr>
      <w:rFonts w:ascii="Times New Roman" w:eastAsia="Times New Roman" w:hAnsi="Times New Roman"/>
      <w:sz w:val="24"/>
    </w:rPr>
  </w:style>
  <w:style w:type="character" w:customStyle="1" w:styleId="222">
    <w:name w:val="Знак Знак222"/>
    <w:qFormat/>
    <w:rsid w:val="00E11ED5"/>
    <w:rPr>
      <w:rFonts w:ascii="Times New Roman" w:eastAsia="Times New Roman" w:hAnsi="Times New Roman"/>
      <w:sz w:val="28"/>
    </w:rPr>
  </w:style>
  <w:style w:type="character" w:customStyle="1" w:styleId="2120">
    <w:name w:val="Знак Знак212"/>
    <w:qFormat/>
    <w:rsid w:val="00E11ED5"/>
    <w:rPr>
      <w:rFonts w:ascii="Arial" w:eastAsia="Times New Roman" w:hAnsi="Arial" w:cs="Arial"/>
      <w:b/>
      <w:bCs/>
      <w:sz w:val="26"/>
      <w:szCs w:val="26"/>
    </w:rPr>
  </w:style>
  <w:style w:type="character" w:customStyle="1" w:styleId="202">
    <w:name w:val="Знак Знак202"/>
    <w:qFormat/>
    <w:rsid w:val="00E11ED5"/>
    <w:rPr>
      <w:rFonts w:ascii="Times New Roman" w:eastAsia="Times New Roman" w:hAnsi="Times New Roman"/>
      <w:b/>
      <w:bCs/>
      <w:sz w:val="28"/>
      <w:szCs w:val="28"/>
    </w:rPr>
  </w:style>
  <w:style w:type="character" w:customStyle="1" w:styleId="NoSpacingChar">
    <w:name w:val="No Spacing Char"/>
    <w:link w:val="2b"/>
    <w:uiPriority w:val="99"/>
    <w:qFormat/>
    <w:locked/>
    <w:rsid w:val="00E11ED5"/>
  </w:style>
  <w:style w:type="character" w:customStyle="1" w:styleId="afd">
    <w:name w:val="Абзац списка Знак"/>
    <w:aliases w:val="Абзац списка нумерованный Знак"/>
    <w:uiPriority w:val="34"/>
    <w:qFormat/>
    <w:locked/>
    <w:rsid w:val="00E11ED5"/>
    <w:rPr>
      <w:sz w:val="22"/>
      <w:szCs w:val="22"/>
      <w:lang w:eastAsia="en-US"/>
    </w:rPr>
  </w:style>
  <w:style w:type="character" w:customStyle="1" w:styleId="ListLabel1">
    <w:name w:val="ListLabel 1"/>
    <w:qFormat/>
    <w:rsid w:val="00E11ED5"/>
    <w:rPr>
      <w:sz w:val="24"/>
      <w:szCs w:val="24"/>
    </w:rPr>
  </w:style>
  <w:style w:type="character" w:customStyle="1" w:styleId="ListLabel2">
    <w:name w:val="ListLabel 2"/>
    <w:qFormat/>
    <w:rsid w:val="00E11ED5"/>
    <w:rPr>
      <w:b w:val="0"/>
      <w:i w:val="0"/>
      <w:color w:val="00000A"/>
      <w:sz w:val="24"/>
      <w:szCs w:val="24"/>
    </w:rPr>
  </w:style>
  <w:style w:type="character" w:customStyle="1" w:styleId="ListLabel3">
    <w:name w:val="ListLabel 3"/>
    <w:qFormat/>
    <w:rsid w:val="00E11ED5"/>
    <w:rPr>
      <w:sz w:val="20"/>
      <w:szCs w:val="24"/>
    </w:rPr>
  </w:style>
  <w:style w:type="character" w:customStyle="1" w:styleId="ListLabel4">
    <w:name w:val="ListLabel 4"/>
    <w:qFormat/>
    <w:rsid w:val="00E11ED5"/>
    <w:rPr>
      <w:rFonts w:cs="Times New Roman"/>
      <w:b w:val="0"/>
      <w:i w:val="0"/>
      <w:color w:val="00000A"/>
      <w:sz w:val="28"/>
      <w:szCs w:val="28"/>
    </w:rPr>
  </w:style>
  <w:style w:type="character" w:customStyle="1" w:styleId="ListLabel5">
    <w:name w:val="ListLabel 5"/>
    <w:qFormat/>
    <w:rsid w:val="00E11ED5"/>
    <w:rPr>
      <w:rFonts w:cs="Courier New"/>
    </w:rPr>
  </w:style>
  <w:style w:type="character" w:customStyle="1" w:styleId="ListLabel6">
    <w:name w:val="ListLabel 6"/>
    <w:qFormat/>
    <w:rsid w:val="00E11ED5"/>
    <w:rPr>
      <w:rFonts w:cs="Courier New"/>
    </w:rPr>
  </w:style>
  <w:style w:type="character" w:customStyle="1" w:styleId="ListLabel7">
    <w:name w:val="ListLabel 7"/>
    <w:qFormat/>
    <w:rsid w:val="00E11ED5"/>
    <w:rPr>
      <w:rFonts w:cs="Courier New"/>
    </w:rPr>
  </w:style>
  <w:style w:type="character" w:customStyle="1" w:styleId="ListLabel8">
    <w:name w:val="ListLabel 8"/>
    <w:qFormat/>
    <w:rsid w:val="00E11ED5"/>
    <w:rPr>
      <w:rFonts w:cs="Courier New"/>
    </w:rPr>
  </w:style>
  <w:style w:type="character" w:customStyle="1" w:styleId="ListLabel9">
    <w:name w:val="ListLabel 9"/>
    <w:qFormat/>
    <w:rsid w:val="00E11ED5"/>
    <w:rPr>
      <w:rFonts w:cs="Courier New"/>
    </w:rPr>
  </w:style>
  <w:style w:type="character" w:customStyle="1" w:styleId="ListLabel10">
    <w:name w:val="ListLabel 10"/>
    <w:qFormat/>
    <w:rsid w:val="00E11ED5"/>
    <w:rPr>
      <w:rFonts w:cs="Courier New"/>
    </w:rPr>
  </w:style>
  <w:style w:type="character" w:customStyle="1" w:styleId="ListLabel11">
    <w:name w:val="ListLabel 11"/>
    <w:qFormat/>
    <w:rsid w:val="00E11ED5"/>
    <w:rPr>
      <w:rFonts w:eastAsia="Calibri" w:cs="Times New Roman"/>
    </w:rPr>
  </w:style>
  <w:style w:type="character" w:customStyle="1" w:styleId="ListLabel12">
    <w:name w:val="ListLabel 12"/>
    <w:qFormat/>
    <w:rsid w:val="00E11ED5"/>
    <w:rPr>
      <w:rFonts w:cs="Courier New"/>
    </w:rPr>
  </w:style>
  <w:style w:type="character" w:customStyle="1" w:styleId="ListLabel13">
    <w:name w:val="ListLabel 13"/>
    <w:qFormat/>
    <w:rsid w:val="00E11ED5"/>
    <w:rPr>
      <w:rFonts w:cs="Courier New"/>
    </w:rPr>
  </w:style>
  <w:style w:type="character" w:customStyle="1" w:styleId="ListLabel14">
    <w:name w:val="ListLabel 14"/>
    <w:qFormat/>
    <w:rsid w:val="00E11ED5"/>
    <w:rPr>
      <w:rFonts w:cs="Courier New"/>
    </w:rPr>
  </w:style>
  <w:style w:type="character" w:customStyle="1" w:styleId="ListLabel15">
    <w:name w:val="ListLabel 15"/>
    <w:qFormat/>
    <w:rsid w:val="00E11ED5"/>
    <w:rPr>
      <w:rFonts w:cs="Times New Roman"/>
    </w:rPr>
  </w:style>
  <w:style w:type="character" w:customStyle="1" w:styleId="ListLabel16">
    <w:name w:val="ListLabel 16"/>
    <w:qFormat/>
    <w:rsid w:val="00E11ED5"/>
    <w:rPr>
      <w:rFonts w:cs="Courier New"/>
    </w:rPr>
  </w:style>
  <w:style w:type="character" w:customStyle="1" w:styleId="ListLabel17">
    <w:name w:val="ListLabel 17"/>
    <w:qFormat/>
    <w:rsid w:val="00E11ED5"/>
    <w:rPr>
      <w:rFonts w:cs="Courier New"/>
    </w:rPr>
  </w:style>
  <w:style w:type="character" w:customStyle="1" w:styleId="ListLabel18">
    <w:name w:val="ListLabel 18"/>
    <w:qFormat/>
    <w:rsid w:val="00E11ED5"/>
    <w:rPr>
      <w:rFonts w:cs="Courier New"/>
    </w:rPr>
  </w:style>
  <w:style w:type="character" w:customStyle="1" w:styleId="ListLabel19">
    <w:name w:val="ListLabel 19"/>
    <w:qFormat/>
    <w:rsid w:val="00E11ED5"/>
    <w:rPr>
      <w:rFonts w:ascii="Times New Roman" w:hAnsi="Times New Roman"/>
      <w:i w:val="0"/>
      <w:color w:val="00000A"/>
      <w:sz w:val="24"/>
    </w:rPr>
  </w:style>
  <w:style w:type="character" w:customStyle="1" w:styleId="ListLabel20">
    <w:name w:val="ListLabel 20"/>
    <w:qFormat/>
    <w:rsid w:val="00E11ED5"/>
    <w:rPr>
      <w:i w:val="0"/>
      <w:color w:val="00000A"/>
    </w:rPr>
  </w:style>
  <w:style w:type="character" w:customStyle="1" w:styleId="ListLabel21">
    <w:name w:val="ListLabel 21"/>
    <w:qFormat/>
    <w:rsid w:val="00E11ED5"/>
    <w:rPr>
      <w:rFonts w:ascii="Times New Roman" w:hAnsi="Times New Roman"/>
      <w:i w:val="0"/>
      <w:color w:val="00000A"/>
      <w:sz w:val="24"/>
    </w:rPr>
  </w:style>
  <w:style w:type="character" w:customStyle="1" w:styleId="ListLabel22">
    <w:name w:val="ListLabel 22"/>
    <w:qFormat/>
    <w:rsid w:val="00E11ED5"/>
    <w:rPr>
      <w:i w:val="0"/>
      <w:color w:val="00000A"/>
    </w:rPr>
  </w:style>
  <w:style w:type="character" w:customStyle="1" w:styleId="ListLabel23">
    <w:name w:val="ListLabel 23"/>
    <w:qFormat/>
    <w:rsid w:val="00E11ED5"/>
    <w:rPr>
      <w:i w:val="0"/>
      <w:color w:val="00000A"/>
    </w:rPr>
  </w:style>
  <w:style w:type="character" w:customStyle="1" w:styleId="ListLabel24">
    <w:name w:val="ListLabel 24"/>
    <w:qFormat/>
    <w:rsid w:val="00E11ED5"/>
    <w:rPr>
      <w:i w:val="0"/>
      <w:color w:val="00000A"/>
    </w:rPr>
  </w:style>
  <w:style w:type="character" w:customStyle="1" w:styleId="ListLabel25">
    <w:name w:val="ListLabel 25"/>
    <w:qFormat/>
    <w:rsid w:val="00E11ED5"/>
    <w:rPr>
      <w:i w:val="0"/>
      <w:color w:val="00000A"/>
    </w:rPr>
  </w:style>
  <w:style w:type="character" w:customStyle="1" w:styleId="ListLabel26">
    <w:name w:val="ListLabel 26"/>
    <w:qFormat/>
    <w:rsid w:val="00E11ED5"/>
    <w:rPr>
      <w:i w:val="0"/>
      <w:color w:val="00000A"/>
    </w:rPr>
  </w:style>
  <w:style w:type="character" w:customStyle="1" w:styleId="ListLabel27">
    <w:name w:val="ListLabel 27"/>
    <w:qFormat/>
    <w:rsid w:val="00E11ED5"/>
    <w:rPr>
      <w:i w:val="0"/>
      <w:color w:val="00000A"/>
    </w:rPr>
  </w:style>
  <w:style w:type="character" w:customStyle="1" w:styleId="ListLabel28">
    <w:name w:val="ListLabel 28"/>
    <w:qFormat/>
    <w:rsid w:val="00E11ED5"/>
    <w:rPr>
      <w:i w:val="0"/>
      <w:color w:val="00000A"/>
    </w:rPr>
  </w:style>
  <w:style w:type="character" w:customStyle="1" w:styleId="ListLabel29">
    <w:name w:val="ListLabel 29"/>
    <w:qFormat/>
    <w:rsid w:val="00E11ED5"/>
    <w:rPr>
      <w:i w:val="0"/>
      <w:color w:val="00000A"/>
    </w:rPr>
  </w:style>
  <w:style w:type="character" w:customStyle="1" w:styleId="ListLabel30">
    <w:name w:val="ListLabel 30"/>
    <w:qFormat/>
    <w:rsid w:val="00E11ED5"/>
    <w:rPr>
      <w:i w:val="0"/>
      <w:color w:val="00000A"/>
    </w:rPr>
  </w:style>
  <w:style w:type="character" w:customStyle="1" w:styleId="ListLabel31">
    <w:name w:val="ListLabel 31"/>
    <w:qFormat/>
    <w:rsid w:val="00E11ED5"/>
    <w:rPr>
      <w:i w:val="0"/>
      <w:color w:val="00000A"/>
    </w:rPr>
  </w:style>
  <w:style w:type="character" w:customStyle="1" w:styleId="ListLabel32">
    <w:name w:val="ListLabel 32"/>
    <w:qFormat/>
    <w:rsid w:val="00E11ED5"/>
    <w:rPr>
      <w:i w:val="0"/>
      <w:color w:val="00000A"/>
    </w:rPr>
  </w:style>
  <w:style w:type="character" w:customStyle="1" w:styleId="ListLabel33">
    <w:name w:val="ListLabel 33"/>
    <w:qFormat/>
    <w:rsid w:val="00E11ED5"/>
    <w:rPr>
      <w:i w:val="0"/>
      <w:color w:val="00000A"/>
    </w:rPr>
  </w:style>
  <w:style w:type="character" w:customStyle="1" w:styleId="ListLabel34">
    <w:name w:val="ListLabel 34"/>
    <w:qFormat/>
    <w:rsid w:val="00E11ED5"/>
    <w:rPr>
      <w:i w:val="0"/>
      <w:color w:val="00000A"/>
    </w:rPr>
  </w:style>
  <w:style w:type="character" w:customStyle="1" w:styleId="ListLabel35">
    <w:name w:val="ListLabel 35"/>
    <w:qFormat/>
    <w:rsid w:val="00E11ED5"/>
    <w:rPr>
      <w:i w:val="0"/>
      <w:color w:val="00000A"/>
    </w:rPr>
  </w:style>
  <w:style w:type="character" w:customStyle="1" w:styleId="ListLabel36">
    <w:name w:val="ListLabel 36"/>
    <w:qFormat/>
    <w:rsid w:val="00E11ED5"/>
    <w:rPr>
      <w:i w:val="0"/>
      <w:color w:val="00000A"/>
    </w:rPr>
  </w:style>
  <w:style w:type="character" w:customStyle="1" w:styleId="ListLabel37">
    <w:name w:val="ListLabel 37"/>
    <w:qFormat/>
    <w:rsid w:val="00E11ED5"/>
    <w:rPr>
      <w:i w:val="0"/>
      <w:color w:val="00000A"/>
    </w:rPr>
  </w:style>
  <w:style w:type="character" w:customStyle="1" w:styleId="ListLabel38">
    <w:name w:val="ListLabel 38"/>
    <w:qFormat/>
    <w:rsid w:val="00E11ED5"/>
    <w:rPr>
      <w:rFonts w:ascii="Times New Roman" w:hAnsi="Times New Roman"/>
      <w:b w:val="0"/>
      <w:sz w:val="24"/>
    </w:rPr>
  </w:style>
  <w:style w:type="character" w:customStyle="1" w:styleId="ListLabel39">
    <w:name w:val="ListLabel 39"/>
    <w:qFormat/>
    <w:rsid w:val="00E11ED5"/>
    <w:rPr>
      <w:rFonts w:cs="Courier New"/>
    </w:rPr>
  </w:style>
  <w:style w:type="character" w:customStyle="1" w:styleId="ListLabel40">
    <w:name w:val="ListLabel 40"/>
    <w:qFormat/>
    <w:rsid w:val="00E11ED5"/>
    <w:rPr>
      <w:rFonts w:cs="Courier New"/>
    </w:rPr>
  </w:style>
  <w:style w:type="character" w:customStyle="1" w:styleId="ListLabel41">
    <w:name w:val="ListLabel 41"/>
    <w:qFormat/>
    <w:rsid w:val="00E11ED5"/>
    <w:rPr>
      <w:rFonts w:cs="Courier New"/>
    </w:rPr>
  </w:style>
  <w:style w:type="character" w:customStyle="1" w:styleId="ListLabel42">
    <w:name w:val="ListLabel 42"/>
    <w:qFormat/>
    <w:rsid w:val="00E11ED5"/>
    <w:rPr>
      <w:rFonts w:eastAsia="Times New Roman"/>
    </w:rPr>
  </w:style>
  <w:style w:type="character" w:customStyle="1" w:styleId="ListLabel43">
    <w:name w:val="ListLabel 43"/>
    <w:qFormat/>
    <w:rsid w:val="00E11ED5"/>
    <w:rPr>
      <w:rFonts w:eastAsia="Times New Roman"/>
    </w:rPr>
  </w:style>
  <w:style w:type="character" w:customStyle="1" w:styleId="ListLabel44">
    <w:name w:val="ListLabel 44"/>
    <w:qFormat/>
    <w:rsid w:val="00E11ED5"/>
    <w:rPr>
      <w:rFonts w:eastAsia="Times New Roman"/>
    </w:rPr>
  </w:style>
  <w:style w:type="character" w:customStyle="1" w:styleId="ListLabel45">
    <w:name w:val="ListLabel 45"/>
    <w:qFormat/>
    <w:rsid w:val="00E11ED5"/>
    <w:rPr>
      <w:rFonts w:eastAsia="Times New Roman"/>
    </w:rPr>
  </w:style>
  <w:style w:type="character" w:customStyle="1" w:styleId="ListLabel46">
    <w:name w:val="ListLabel 46"/>
    <w:qFormat/>
    <w:rsid w:val="00E11ED5"/>
    <w:rPr>
      <w:rFonts w:eastAsia="Times New Roman"/>
    </w:rPr>
  </w:style>
  <w:style w:type="character" w:customStyle="1" w:styleId="ListLabel47">
    <w:name w:val="ListLabel 47"/>
    <w:qFormat/>
    <w:rsid w:val="00E11ED5"/>
    <w:rPr>
      <w:rFonts w:eastAsia="Times New Roman"/>
    </w:rPr>
  </w:style>
  <w:style w:type="character" w:customStyle="1" w:styleId="ListLabel48">
    <w:name w:val="ListLabel 48"/>
    <w:qFormat/>
    <w:rsid w:val="00E11ED5"/>
    <w:rPr>
      <w:rFonts w:eastAsia="Times New Roman"/>
    </w:rPr>
  </w:style>
  <w:style w:type="character" w:customStyle="1" w:styleId="ListLabel49">
    <w:name w:val="ListLabel 49"/>
    <w:qFormat/>
    <w:rsid w:val="00E11ED5"/>
    <w:rPr>
      <w:rFonts w:eastAsia="Times New Roman"/>
    </w:rPr>
  </w:style>
  <w:style w:type="character" w:customStyle="1" w:styleId="ListLabel50">
    <w:name w:val="ListLabel 50"/>
    <w:qFormat/>
    <w:rsid w:val="00E11ED5"/>
    <w:rPr>
      <w:rFonts w:eastAsia="Times New Roman"/>
    </w:rPr>
  </w:style>
  <w:style w:type="character" w:customStyle="1" w:styleId="ListLabel51">
    <w:name w:val="ListLabel 51"/>
    <w:qFormat/>
    <w:rsid w:val="00E11ED5"/>
    <w:rPr>
      <w:rFonts w:cs="Courier New"/>
    </w:rPr>
  </w:style>
  <w:style w:type="character" w:customStyle="1" w:styleId="ListLabel52">
    <w:name w:val="ListLabel 52"/>
    <w:qFormat/>
    <w:rsid w:val="00E11ED5"/>
    <w:rPr>
      <w:rFonts w:cs="Courier New"/>
    </w:rPr>
  </w:style>
  <w:style w:type="character" w:customStyle="1" w:styleId="ListLabel53">
    <w:name w:val="ListLabel 53"/>
    <w:qFormat/>
    <w:rsid w:val="00E11ED5"/>
    <w:rPr>
      <w:rFonts w:cs="Courier New"/>
    </w:rPr>
  </w:style>
  <w:style w:type="character" w:customStyle="1" w:styleId="afe">
    <w:name w:val="Ссылка указателя"/>
    <w:qFormat/>
    <w:rsid w:val="00E11ED5"/>
  </w:style>
  <w:style w:type="character" w:customStyle="1" w:styleId="ListLabel54">
    <w:name w:val="ListLabel 54"/>
    <w:qFormat/>
    <w:rsid w:val="00E11ED5"/>
    <w:rPr>
      <w:sz w:val="24"/>
      <w:szCs w:val="24"/>
    </w:rPr>
  </w:style>
  <w:style w:type="character" w:customStyle="1" w:styleId="ListLabel55">
    <w:name w:val="ListLabel 55"/>
    <w:qFormat/>
    <w:rsid w:val="00E11ED5"/>
    <w:rPr>
      <w:b w:val="0"/>
      <w:i w:val="0"/>
      <w:color w:val="00000A"/>
      <w:sz w:val="24"/>
      <w:szCs w:val="24"/>
    </w:rPr>
  </w:style>
  <w:style w:type="character" w:customStyle="1" w:styleId="ListLabel56">
    <w:name w:val="ListLabel 56"/>
    <w:qFormat/>
    <w:rsid w:val="00E11ED5"/>
    <w:rPr>
      <w:sz w:val="20"/>
      <w:szCs w:val="24"/>
    </w:rPr>
  </w:style>
  <w:style w:type="character" w:customStyle="1" w:styleId="ListLabel57">
    <w:name w:val="ListLabel 57"/>
    <w:qFormat/>
    <w:rsid w:val="00E11ED5"/>
    <w:rPr>
      <w:rFonts w:ascii="Times New Roman" w:hAnsi="Times New Roman" w:cs="Symbol"/>
      <w:sz w:val="24"/>
    </w:rPr>
  </w:style>
  <w:style w:type="character" w:customStyle="1" w:styleId="ListLabel58">
    <w:name w:val="ListLabel 58"/>
    <w:qFormat/>
    <w:rsid w:val="00E11ED5"/>
    <w:rPr>
      <w:rFonts w:cs="Courier New"/>
    </w:rPr>
  </w:style>
  <w:style w:type="character" w:customStyle="1" w:styleId="ListLabel59">
    <w:name w:val="ListLabel 59"/>
    <w:qFormat/>
    <w:rsid w:val="00E11ED5"/>
    <w:rPr>
      <w:rFonts w:cs="Wingdings"/>
    </w:rPr>
  </w:style>
  <w:style w:type="character" w:customStyle="1" w:styleId="ListLabel60">
    <w:name w:val="ListLabel 60"/>
    <w:qFormat/>
    <w:rsid w:val="00E11ED5"/>
    <w:rPr>
      <w:rFonts w:cs="Symbol"/>
    </w:rPr>
  </w:style>
  <w:style w:type="character" w:customStyle="1" w:styleId="ListLabel61">
    <w:name w:val="ListLabel 61"/>
    <w:qFormat/>
    <w:rsid w:val="00E11ED5"/>
    <w:rPr>
      <w:rFonts w:cs="Courier New"/>
    </w:rPr>
  </w:style>
  <w:style w:type="character" w:customStyle="1" w:styleId="ListLabel62">
    <w:name w:val="ListLabel 62"/>
    <w:qFormat/>
    <w:rsid w:val="00E11ED5"/>
    <w:rPr>
      <w:rFonts w:cs="Wingdings"/>
    </w:rPr>
  </w:style>
  <w:style w:type="character" w:customStyle="1" w:styleId="ListLabel63">
    <w:name w:val="ListLabel 63"/>
    <w:qFormat/>
    <w:rsid w:val="00E11ED5"/>
    <w:rPr>
      <w:rFonts w:cs="Symbol"/>
    </w:rPr>
  </w:style>
  <w:style w:type="character" w:customStyle="1" w:styleId="ListLabel64">
    <w:name w:val="ListLabel 64"/>
    <w:qFormat/>
    <w:rsid w:val="00E11ED5"/>
    <w:rPr>
      <w:rFonts w:cs="Courier New"/>
    </w:rPr>
  </w:style>
  <w:style w:type="character" w:customStyle="1" w:styleId="ListLabel65">
    <w:name w:val="ListLabel 65"/>
    <w:qFormat/>
    <w:rsid w:val="00E11ED5"/>
    <w:rPr>
      <w:rFonts w:cs="Wingdings"/>
    </w:rPr>
  </w:style>
  <w:style w:type="character" w:customStyle="1" w:styleId="ListLabel66">
    <w:name w:val="ListLabel 66"/>
    <w:qFormat/>
    <w:rsid w:val="00E11ED5"/>
    <w:rPr>
      <w:rFonts w:cs="Courier New"/>
    </w:rPr>
  </w:style>
  <w:style w:type="character" w:customStyle="1" w:styleId="ListLabel67">
    <w:name w:val="ListLabel 67"/>
    <w:qFormat/>
    <w:rsid w:val="00E11ED5"/>
    <w:rPr>
      <w:rFonts w:cs="Wingdings"/>
    </w:rPr>
  </w:style>
  <w:style w:type="character" w:customStyle="1" w:styleId="ListLabel68">
    <w:name w:val="ListLabel 68"/>
    <w:qFormat/>
    <w:rsid w:val="00E11ED5"/>
    <w:rPr>
      <w:rFonts w:cs="Symbol"/>
    </w:rPr>
  </w:style>
  <w:style w:type="character" w:customStyle="1" w:styleId="ListLabel69">
    <w:name w:val="ListLabel 69"/>
    <w:qFormat/>
    <w:rsid w:val="00E11ED5"/>
    <w:rPr>
      <w:rFonts w:cs="Courier New"/>
    </w:rPr>
  </w:style>
  <w:style w:type="character" w:customStyle="1" w:styleId="ListLabel70">
    <w:name w:val="ListLabel 70"/>
    <w:qFormat/>
    <w:rsid w:val="00E11ED5"/>
    <w:rPr>
      <w:rFonts w:cs="Wingdings"/>
    </w:rPr>
  </w:style>
  <w:style w:type="character" w:customStyle="1" w:styleId="ListLabel71">
    <w:name w:val="ListLabel 71"/>
    <w:qFormat/>
    <w:rsid w:val="00E11ED5"/>
    <w:rPr>
      <w:rFonts w:cs="Symbol"/>
    </w:rPr>
  </w:style>
  <w:style w:type="character" w:customStyle="1" w:styleId="ListLabel72">
    <w:name w:val="ListLabel 72"/>
    <w:qFormat/>
    <w:rsid w:val="00E11ED5"/>
    <w:rPr>
      <w:rFonts w:cs="Courier New"/>
    </w:rPr>
  </w:style>
  <w:style w:type="character" w:customStyle="1" w:styleId="ListLabel73">
    <w:name w:val="ListLabel 73"/>
    <w:qFormat/>
    <w:rsid w:val="00E11ED5"/>
    <w:rPr>
      <w:rFonts w:cs="Wingdings"/>
    </w:rPr>
  </w:style>
  <w:style w:type="character" w:customStyle="1" w:styleId="ListLabel74">
    <w:name w:val="ListLabel 74"/>
    <w:qFormat/>
    <w:rsid w:val="00E11ED5"/>
    <w:rPr>
      <w:rFonts w:ascii="Times New Roman" w:hAnsi="Times New Roman" w:cs="Courier New"/>
      <w:sz w:val="24"/>
    </w:rPr>
  </w:style>
  <w:style w:type="character" w:customStyle="1" w:styleId="ListLabel75">
    <w:name w:val="ListLabel 75"/>
    <w:qFormat/>
    <w:rsid w:val="00E11ED5"/>
    <w:rPr>
      <w:rFonts w:cs="Courier New"/>
    </w:rPr>
  </w:style>
  <w:style w:type="character" w:customStyle="1" w:styleId="ListLabel76">
    <w:name w:val="ListLabel 76"/>
    <w:qFormat/>
    <w:rsid w:val="00E11ED5"/>
    <w:rPr>
      <w:rFonts w:cs="Wingdings"/>
    </w:rPr>
  </w:style>
  <w:style w:type="character" w:customStyle="1" w:styleId="ListLabel77">
    <w:name w:val="ListLabel 77"/>
    <w:qFormat/>
    <w:rsid w:val="00E11ED5"/>
    <w:rPr>
      <w:rFonts w:cs="Symbol"/>
    </w:rPr>
  </w:style>
  <w:style w:type="character" w:customStyle="1" w:styleId="ListLabel78">
    <w:name w:val="ListLabel 78"/>
    <w:qFormat/>
    <w:rsid w:val="00E11ED5"/>
    <w:rPr>
      <w:rFonts w:cs="Courier New"/>
    </w:rPr>
  </w:style>
  <w:style w:type="character" w:customStyle="1" w:styleId="ListLabel79">
    <w:name w:val="ListLabel 79"/>
    <w:qFormat/>
    <w:rsid w:val="00E11ED5"/>
    <w:rPr>
      <w:rFonts w:cs="Wingdings"/>
    </w:rPr>
  </w:style>
  <w:style w:type="character" w:customStyle="1" w:styleId="ListLabel80">
    <w:name w:val="ListLabel 80"/>
    <w:qFormat/>
    <w:rsid w:val="00E11ED5"/>
    <w:rPr>
      <w:rFonts w:cs="Symbol"/>
    </w:rPr>
  </w:style>
  <w:style w:type="character" w:customStyle="1" w:styleId="ListLabel81">
    <w:name w:val="ListLabel 81"/>
    <w:qFormat/>
    <w:rsid w:val="00E11ED5"/>
    <w:rPr>
      <w:rFonts w:cs="Courier New"/>
    </w:rPr>
  </w:style>
  <w:style w:type="character" w:customStyle="1" w:styleId="ListLabel82">
    <w:name w:val="ListLabel 82"/>
    <w:qFormat/>
    <w:rsid w:val="00E11ED5"/>
    <w:rPr>
      <w:rFonts w:cs="Wingdings"/>
    </w:rPr>
  </w:style>
  <w:style w:type="character" w:customStyle="1" w:styleId="ListLabel83">
    <w:name w:val="ListLabel 83"/>
    <w:qFormat/>
    <w:rsid w:val="00E11ED5"/>
    <w:rPr>
      <w:rFonts w:ascii="Times New Roman" w:hAnsi="Times New Roman"/>
      <w:i w:val="0"/>
      <w:color w:val="00000A"/>
      <w:sz w:val="24"/>
    </w:rPr>
  </w:style>
  <w:style w:type="character" w:customStyle="1" w:styleId="ListLabel84">
    <w:name w:val="ListLabel 84"/>
    <w:qFormat/>
    <w:rsid w:val="00E11ED5"/>
    <w:rPr>
      <w:i w:val="0"/>
      <w:color w:val="00000A"/>
    </w:rPr>
  </w:style>
  <w:style w:type="character" w:customStyle="1" w:styleId="ListLabel85">
    <w:name w:val="ListLabel 85"/>
    <w:qFormat/>
    <w:rsid w:val="00E11ED5"/>
    <w:rPr>
      <w:rFonts w:ascii="Times New Roman" w:hAnsi="Times New Roman"/>
      <w:i w:val="0"/>
      <w:color w:val="00000A"/>
      <w:sz w:val="24"/>
    </w:rPr>
  </w:style>
  <w:style w:type="character" w:customStyle="1" w:styleId="ListLabel86">
    <w:name w:val="ListLabel 86"/>
    <w:qFormat/>
    <w:rsid w:val="00E11ED5"/>
    <w:rPr>
      <w:i w:val="0"/>
      <w:color w:val="00000A"/>
      <w:sz w:val="24"/>
    </w:rPr>
  </w:style>
  <w:style w:type="character" w:customStyle="1" w:styleId="ListLabel87">
    <w:name w:val="ListLabel 87"/>
    <w:qFormat/>
    <w:rsid w:val="00E11ED5"/>
    <w:rPr>
      <w:i w:val="0"/>
      <w:color w:val="00000A"/>
      <w:sz w:val="24"/>
    </w:rPr>
  </w:style>
  <w:style w:type="character" w:customStyle="1" w:styleId="ListLabel88">
    <w:name w:val="ListLabel 88"/>
    <w:qFormat/>
    <w:rsid w:val="00E11ED5"/>
    <w:rPr>
      <w:i w:val="0"/>
      <w:color w:val="00000A"/>
      <w:sz w:val="24"/>
    </w:rPr>
  </w:style>
  <w:style w:type="character" w:customStyle="1" w:styleId="ListLabel89">
    <w:name w:val="ListLabel 89"/>
    <w:qFormat/>
    <w:rsid w:val="00E11ED5"/>
    <w:rPr>
      <w:i w:val="0"/>
      <w:color w:val="00000A"/>
      <w:sz w:val="24"/>
    </w:rPr>
  </w:style>
  <w:style w:type="character" w:customStyle="1" w:styleId="ListLabel90">
    <w:name w:val="ListLabel 90"/>
    <w:qFormat/>
    <w:rsid w:val="00E11ED5"/>
    <w:rPr>
      <w:i w:val="0"/>
      <w:color w:val="00000A"/>
      <w:sz w:val="22"/>
    </w:rPr>
  </w:style>
  <w:style w:type="character" w:customStyle="1" w:styleId="ListLabel91">
    <w:name w:val="ListLabel 91"/>
    <w:qFormat/>
    <w:rsid w:val="00E11ED5"/>
    <w:rPr>
      <w:i w:val="0"/>
      <w:color w:val="00000A"/>
      <w:sz w:val="24"/>
    </w:rPr>
  </w:style>
  <w:style w:type="character" w:customStyle="1" w:styleId="ListLabel92">
    <w:name w:val="ListLabel 92"/>
    <w:qFormat/>
    <w:rsid w:val="00E11ED5"/>
    <w:rPr>
      <w:i w:val="0"/>
      <w:color w:val="00000A"/>
      <w:sz w:val="24"/>
    </w:rPr>
  </w:style>
  <w:style w:type="character" w:customStyle="1" w:styleId="ListLabel93">
    <w:name w:val="ListLabel 93"/>
    <w:qFormat/>
    <w:rsid w:val="00E11ED5"/>
    <w:rPr>
      <w:i w:val="0"/>
      <w:color w:val="00000A"/>
      <w:sz w:val="24"/>
    </w:rPr>
  </w:style>
  <w:style w:type="character" w:customStyle="1" w:styleId="ListLabel94">
    <w:name w:val="ListLabel 94"/>
    <w:qFormat/>
    <w:rsid w:val="00E11ED5"/>
    <w:rPr>
      <w:i w:val="0"/>
      <w:color w:val="00000A"/>
      <w:sz w:val="24"/>
    </w:rPr>
  </w:style>
  <w:style w:type="character" w:customStyle="1" w:styleId="ListLabel95">
    <w:name w:val="ListLabel 95"/>
    <w:qFormat/>
    <w:rsid w:val="00E11ED5"/>
    <w:rPr>
      <w:i w:val="0"/>
      <w:color w:val="00000A"/>
      <w:sz w:val="24"/>
    </w:rPr>
  </w:style>
  <w:style w:type="character" w:customStyle="1" w:styleId="ListLabel96">
    <w:name w:val="ListLabel 96"/>
    <w:qFormat/>
    <w:rsid w:val="00E11ED5"/>
    <w:rPr>
      <w:i w:val="0"/>
      <w:color w:val="00000A"/>
      <w:sz w:val="24"/>
    </w:rPr>
  </w:style>
  <w:style w:type="character" w:customStyle="1" w:styleId="ListLabel97">
    <w:name w:val="ListLabel 97"/>
    <w:qFormat/>
    <w:rsid w:val="00E11ED5"/>
    <w:rPr>
      <w:i w:val="0"/>
      <w:color w:val="00000A"/>
      <w:sz w:val="24"/>
    </w:rPr>
  </w:style>
  <w:style w:type="character" w:customStyle="1" w:styleId="ListLabel98">
    <w:name w:val="ListLabel 98"/>
    <w:qFormat/>
    <w:rsid w:val="00E11ED5"/>
    <w:rPr>
      <w:rFonts w:ascii="Times New Roman" w:hAnsi="Times New Roman"/>
      <w:b w:val="0"/>
      <w:sz w:val="24"/>
    </w:rPr>
  </w:style>
  <w:style w:type="character" w:customStyle="1" w:styleId="ListLabel99">
    <w:name w:val="ListLabel 99"/>
    <w:qFormat/>
    <w:rsid w:val="00E11ED5"/>
    <w:rPr>
      <w:rFonts w:cs="Courier New"/>
    </w:rPr>
  </w:style>
  <w:style w:type="character" w:customStyle="1" w:styleId="ListLabel100">
    <w:name w:val="ListLabel 100"/>
    <w:qFormat/>
    <w:rsid w:val="00E11ED5"/>
    <w:rPr>
      <w:rFonts w:cs="Wingdings"/>
    </w:rPr>
  </w:style>
  <w:style w:type="character" w:customStyle="1" w:styleId="ListLabel101">
    <w:name w:val="ListLabel 101"/>
    <w:qFormat/>
    <w:rsid w:val="00E11ED5"/>
    <w:rPr>
      <w:rFonts w:cs="Symbol"/>
    </w:rPr>
  </w:style>
  <w:style w:type="character" w:customStyle="1" w:styleId="ListLabel102">
    <w:name w:val="ListLabel 102"/>
    <w:qFormat/>
    <w:rsid w:val="00E11ED5"/>
    <w:rPr>
      <w:rFonts w:cs="Courier New"/>
    </w:rPr>
  </w:style>
  <w:style w:type="character" w:customStyle="1" w:styleId="ListLabel103">
    <w:name w:val="ListLabel 103"/>
    <w:qFormat/>
    <w:rsid w:val="00E11ED5"/>
    <w:rPr>
      <w:rFonts w:cs="Wingdings"/>
    </w:rPr>
  </w:style>
  <w:style w:type="character" w:customStyle="1" w:styleId="ListLabel104">
    <w:name w:val="ListLabel 104"/>
    <w:qFormat/>
    <w:rsid w:val="00E11ED5"/>
    <w:rPr>
      <w:rFonts w:cs="Symbol"/>
    </w:rPr>
  </w:style>
  <w:style w:type="character" w:customStyle="1" w:styleId="ListLabel105">
    <w:name w:val="ListLabel 105"/>
    <w:qFormat/>
    <w:rsid w:val="00E11ED5"/>
    <w:rPr>
      <w:rFonts w:cs="Courier New"/>
    </w:rPr>
  </w:style>
  <w:style w:type="character" w:customStyle="1" w:styleId="ListLabel106">
    <w:name w:val="ListLabel 106"/>
    <w:qFormat/>
    <w:rsid w:val="00E11ED5"/>
    <w:rPr>
      <w:rFonts w:cs="Wingdings"/>
    </w:rPr>
  </w:style>
  <w:style w:type="character" w:customStyle="1" w:styleId="ListLabel107">
    <w:name w:val="ListLabel 107"/>
    <w:qFormat/>
    <w:rsid w:val="00E11ED5"/>
    <w:rPr>
      <w:rFonts w:ascii="Times New Roman" w:hAnsi="Times New Roman" w:cs="Symbol"/>
      <w:sz w:val="22"/>
    </w:rPr>
  </w:style>
  <w:style w:type="character" w:customStyle="1" w:styleId="ListLabel108">
    <w:name w:val="ListLabel 108"/>
    <w:qFormat/>
    <w:rsid w:val="00E11ED5"/>
    <w:rPr>
      <w:rFonts w:cs="Courier New"/>
    </w:rPr>
  </w:style>
  <w:style w:type="character" w:customStyle="1" w:styleId="ListLabel109">
    <w:name w:val="ListLabel 109"/>
    <w:qFormat/>
    <w:rsid w:val="00E11ED5"/>
    <w:rPr>
      <w:rFonts w:cs="Wingdings"/>
    </w:rPr>
  </w:style>
  <w:style w:type="character" w:customStyle="1" w:styleId="ListLabel110">
    <w:name w:val="ListLabel 110"/>
    <w:qFormat/>
    <w:rsid w:val="00E11ED5"/>
    <w:rPr>
      <w:rFonts w:cs="Symbol"/>
    </w:rPr>
  </w:style>
  <w:style w:type="character" w:customStyle="1" w:styleId="ListLabel111">
    <w:name w:val="ListLabel 111"/>
    <w:qFormat/>
    <w:rsid w:val="00E11ED5"/>
    <w:rPr>
      <w:rFonts w:cs="Courier New"/>
    </w:rPr>
  </w:style>
  <w:style w:type="character" w:customStyle="1" w:styleId="ListLabel112">
    <w:name w:val="ListLabel 112"/>
    <w:qFormat/>
    <w:rsid w:val="00E11ED5"/>
    <w:rPr>
      <w:rFonts w:cs="Wingdings"/>
    </w:rPr>
  </w:style>
  <w:style w:type="character" w:customStyle="1" w:styleId="ListLabel113">
    <w:name w:val="ListLabel 113"/>
    <w:qFormat/>
    <w:rsid w:val="00E11ED5"/>
    <w:rPr>
      <w:rFonts w:cs="Symbol"/>
    </w:rPr>
  </w:style>
  <w:style w:type="character" w:customStyle="1" w:styleId="ListLabel114">
    <w:name w:val="ListLabel 114"/>
    <w:qFormat/>
    <w:rsid w:val="00E11ED5"/>
    <w:rPr>
      <w:rFonts w:cs="Courier New"/>
    </w:rPr>
  </w:style>
  <w:style w:type="character" w:customStyle="1" w:styleId="ListLabel115">
    <w:name w:val="ListLabel 115"/>
    <w:qFormat/>
    <w:rsid w:val="00E11ED5"/>
    <w:rPr>
      <w:rFonts w:cs="Wingdings"/>
    </w:rPr>
  </w:style>
  <w:style w:type="character" w:customStyle="1" w:styleId="ListLabel116">
    <w:name w:val="ListLabel 116"/>
    <w:qFormat/>
    <w:rsid w:val="00E11ED5"/>
    <w:rPr>
      <w:sz w:val="24"/>
      <w:szCs w:val="24"/>
    </w:rPr>
  </w:style>
  <w:style w:type="character" w:customStyle="1" w:styleId="ListLabel117">
    <w:name w:val="ListLabel 117"/>
    <w:qFormat/>
    <w:rsid w:val="00E11ED5"/>
    <w:rPr>
      <w:b w:val="0"/>
      <w:i w:val="0"/>
      <w:color w:val="00000A"/>
      <w:sz w:val="24"/>
      <w:szCs w:val="24"/>
    </w:rPr>
  </w:style>
  <w:style w:type="character" w:customStyle="1" w:styleId="ListLabel118">
    <w:name w:val="ListLabel 118"/>
    <w:qFormat/>
    <w:rsid w:val="00E11ED5"/>
    <w:rPr>
      <w:sz w:val="20"/>
      <w:szCs w:val="24"/>
    </w:rPr>
  </w:style>
  <w:style w:type="character" w:customStyle="1" w:styleId="ListLabel119">
    <w:name w:val="ListLabel 119"/>
    <w:qFormat/>
    <w:rsid w:val="00E11ED5"/>
    <w:rPr>
      <w:rFonts w:ascii="Times New Roman" w:hAnsi="Times New Roman" w:cs="Symbol"/>
      <w:sz w:val="24"/>
    </w:rPr>
  </w:style>
  <w:style w:type="character" w:customStyle="1" w:styleId="ListLabel120">
    <w:name w:val="ListLabel 120"/>
    <w:qFormat/>
    <w:rsid w:val="00E11ED5"/>
    <w:rPr>
      <w:rFonts w:cs="Courier New"/>
    </w:rPr>
  </w:style>
  <w:style w:type="character" w:customStyle="1" w:styleId="ListLabel121">
    <w:name w:val="ListLabel 121"/>
    <w:qFormat/>
    <w:rsid w:val="00E11ED5"/>
    <w:rPr>
      <w:rFonts w:cs="Wingdings"/>
    </w:rPr>
  </w:style>
  <w:style w:type="character" w:customStyle="1" w:styleId="ListLabel122">
    <w:name w:val="ListLabel 122"/>
    <w:qFormat/>
    <w:rsid w:val="00E11ED5"/>
    <w:rPr>
      <w:rFonts w:cs="Symbol"/>
    </w:rPr>
  </w:style>
  <w:style w:type="character" w:customStyle="1" w:styleId="ListLabel123">
    <w:name w:val="ListLabel 123"/>
    <w:qFormat/>
    <w:rsid w:val="00E11ED5"/>
    <w:rPr>
      <w:rFonts w:cs="Courier New"/>
    </w:rPr>
  </w:style>
  <w:style w:type="character" w:customStyle="1" w:styleId="ListLabel124">
    <w:name w:val="ListLabel 124"/>
    <w:qFormat/>
    <w:rsid w:val="00E11ED5"/>
    <w:rPr>
      <w:rFonts w:cs="Wingdings"/>
    </w:rPr>
  </w:style>
  <w:style w:type="character" w:customStyle="1" w:styleId="ListLabel125">
    <w:name w:val="ListLabel 125"/>
    <w:qFormat/>
    <w:rsid w:val="00E11ED5"/>
    <w:rPr>
      <w:rFonts w:cs="Symbol"/>
    </w:rPr>
  </w:style>
  <w:style w:type="character" w:customStyle="1" w:styleId="ListLabel126">
    <w:name w:val="ListLabel 126"/>
    <w:qFormat/>
    <w:rsid w:val="00E11ED5"/>
    <w:rPr>
      <w:rFonts w:cs="Courier New"/>
    </w:rPr>
  </w:style>
  <w:style w:type="character" w:customStyle="1" w:styleId="ListLabel127">
    <w:name w:val="ListLabel 127"/>
    <w:qFormat/>
    <w:rsid w:val="00E11ED5"/>
    <w:rPr>
      <w:rFonts w:cs="Wingdings"/>
    </w:rPr>
  </w:style>
  <w:style w:type="character" w:customStyle="1" w:styleId="ListLabel128">
    <w:name w:val="ListLabel 128"/>
    <w:qFormat/>
    <w:rsid w:val="00E11ED5"/>
    <w:rPr>
      <w:rFonts w:cs="Courier New"/>
    </w:rPr>
  </w:style>
  <w:style w:type="character" w:customStyle="1" w:styleId="ListLabel129">
    <w:name w:val="ListLabel 129"/>
    <w:qFormat/>
    <w:rsid w:val="00E11ED5"/>
    <w:rPr>
      <w:rFonts w:cs="Wingdings"/>
    </w:rPr>
  </w:style>
  <w:style w:type="character" w:customStyle="1" w:styleId="ListLabel130">
    <w:name w:val="ListLabel 130"/>
    <w:qFormat/>
    <w:rsid w:val="00E11ED5"/>
    <w:rPr>
      <w:rFonts w:cs="Symbol"/>
    </w:rPr>
  </w:style>
  <w:style w:type="character" w:customStyle="1" w:styleId="ListLabel131">
    <w:name w:val="ListLabel 131"/>
    <w:qFormat/>
    <w:rsid w:val="00E11ED5"/>
    <w:rPr>
      <w:rFonts w:cs="Courier New"/>
    </w:rPr>
  </w:style>
  <w:style w:type="character" w:customStyle="1" w:styleId="ListLabel132">
    <w:name w:val="ListLabel 132"/>
    <w:qFormat/>
    <w:rsid w:val="00E11ED5"/>
    <w:rPr>
      <w:rFonts w:cs="Wingdings"/>
    </w:rPr>
  </w:style>
  <w:style w:type="character" w:customStyle="1" w:styleId="ListLabel133">
    <w:name w:val="ListLabel 133"/>
    <w:qFormat/>
    <w:rsid w:val="00E11ED5"/>
    <w:rPr>
      <w:rFonts w:cs="Symbol"/>
    </w:rPr>
  </w:style>
  <w:style w:type="character" w:customStyle="1" w:styleId="ListLabel134">
    <w:name w:val="ListLabel 134"/>
    <w:qFormat/>
    <w:rsid w:val="00E11ED5"/>
    <w:rPr>
      <w:rFonts w:cs="Courier New"/>
    </w:rPr>
  </w:style>
  <w:style w:type="character" w:customStyle="1" w:styleId="ListLabel135">
    <w:name w:val="ListLabel 135"/>
    <w:qFormat/>
    <w:rsid w:val="00E11ED5"/>
    <w:rPr>
      <w:rFonts w:cs="Wingdings"/>
    </w:rPr>
  </w:style>
  <w:style w:type="character" w:customStyle="1" w:styleId="ListLabel136">
    <w:name w:val="ListLabel 136"/>
    <w:qFormat/>
    <w:rsid w:val="00E11ED5"/>
    <w:rPr>
      <w:rFonts w:ascii="Times New Roman" w:hAnsi="Times New Roman" w:cs="Courier New"/>
      <w:sz w:val="24"/>
    </w:rPr>
  </w:style>
  <w:style w:type="character" w:customStyle="1" w:styleId="ListLabel137">
    <w:name w:val="ListLabel 137"/>
    <w:qFormat/>
    <w:rsid w:val="00E11ED5"/>
    <w:rPr>
      <w:rFonts w:cs="Courier New"/>
    </w:rPr>
  </w:style>
  <w:style w:type="character" w:customStyle="1" w:styleId="ListLabel138">
    <w:name w:val="ListLabel 138"/>
    <w:qFormat/>
    <w:rsid w:val="00E11ED5"/>
    <w:rPr>
      <w:rFonts w:cs="Wingdings"/>
    </w:rPr>
  </w:style>
  <w:style w:type="character" w:customStyle="1" w:styleId="ListLabel139">
    <w:name w:val="ListLabel 139"/>
    <w:qFormat/>
    <w:rsid w:val="00E11ED5"/>
    <w:rPr>
      <w:rFonts w:cs="Symbol"/>
    </w:rPr>
  </w:style>
  <w:style w:type="character" w:customStyle="1" w:styleId="ListLabel140">
    <w:name w:val="ListLabel 140"/>
    <w:qFormat/>
    <w:rsid w:val="00E11ED5"/>
    <w:rPr>
      <w:rFonts w:cs="Courier New"/>
    </w:rPr>
  </w:style>
  <w:style w:type="character" w:customStyle="1" w:styleId="ListLabel141">
    <w:name w:val="ListLabel 141"/>
    <w:qFormat/>
    <w:rsid w:val="00E11ED5"/>
    <w:rPr>
      <w:rFonts w:cs="Wingdings"/>
    </w:rPr>
  </w:style>
  <w:style w:type="character" w:customStyle="1" w:styleId="ListLabel142">
    <w:name w:val="ListLabel 142"/>
    <w:qFormat/>
    <w:rsid w:val="00E11ED5"/>
    <w:rPr>
      <w:rFonts w:cs="Symbol"/>
    </w:rPr>
  </w:style>
  <w:style w:type="character" w:customStyle="1" w:styleId="ListLabel143">
    <w:name w:val="ListLabel 143"/>
    <w:qFormat/>
    <w:rsid w:val="00E11ED5"/>
    <w:rPr>
      <w:rFonts w:cs="Courier New"/>
    </w:rPr>
  </w:style>
  <w:style w:type="character" w:customStyle="1" w:styleId="ListLabel144">
    <w:name w:val="ListLabel 144"/>
    <w:qFormat/>
    <w:rsid w:val="00E11ED5"/>
    <w:rPr>
      <w:rFonts w:cs="Wingdings"/>
    </w:rPr>
  </w:style>
  <w:style w:type="character" w:customStyle="1" w:styleId="ListLabel145">
    <w:name w:val="ListLabel 145"/>
    <w:qFormat/>
    <w:rsid w:val="00E11ED5"/>
    <w:rPr>
      <w:rFonts w:ascii="Times New Roman" w:hAnsi="Times New Roman"/>
      <w:i w:val="0"/>
      <w:color w:val="00000A"/>
      <w:sz w:val="24"/>
    </w:rPr>
  </w:style>
  <w:style w:type="character" w:customStyle="1" w:styleId="ListLabel146">
    <w:name w:val="ListLabel 146"/>
    <w:qFormat/>
    <w:rsid w:val="00E11ED5"/>
    <w:rPr>
      <w:i w:val="0"/>
      <w:color w:val="00000A"/>
    </w:rPr>
  </w:style>
  <w:style w:type="character" w:customStyle="1" w:styleId="ListLabel147">
    <w:name w:val="ListLabel 147"/>
    <w:qFormat/>
    <w:rsid w:val="00E11ED5"/>
    <w:rPr>
      <w:rFonts w:ascii="Times New Roman" w:hAnsi="Times New Roman"/>
      <w:i w:val="0"/>
      <w:color w:val="00000A"/>
      <w:sz w:val="24"/>
    </w:rPr>
  </w:style>
  <w:style w:type="character" w:customStyle="1" w:styleId="ListLabel148">
    <w:name w:val="ListLabel 148"/>
    <w:qFormat/>
    <w:rsid w:val="00E11ED5"/>
    <w:rPr>
      <w:i w:val="0"/>
      <w:color w:val="00000A"/>
      <w:sz w:val="24"/>
    </w:rPr>
  </w:style>
  <w:style w:type="character" w:customStyle="1" w:styleId="ListLabel149">
    <w:name w:val="ListLabel 149"/>
    <w:qFormat/>
    <w:rsid w:val="00E11ED5"/>
    <w:rPr>
      <w:i w:val="0"/>
      <w:color w:val="00000A"/>
      <w:sz w:val="24"/>
    </w:rPr>
  </w:style>
  <w:style w:type="character" w:customStyle="1" w:styleId="ListLabel150">
    <w:name w:val="ListLabel 150"/>
    <w:qFormat/>
    <w:rsid w:val="00E11ED5"/>
    <w:rPr>
      <w:i w:val="0"/>
      <w:color w:val="00000A"/>
      <w:sz w:val="24"/>
    </w:rPr>
  </w:style>
  <w:style w:type="character" w:customStyle="1" w:styleId="ListLabel151">
    <w:name w:val="ListLabel 151"/>
    <w:qFormat/>
    <w:rsid w:val="00E11ED5"/>
    <w:rPr>
      <w:i w:val="0"/>
      <w:color w:val="00000A"/>
      <w:sz w:val="24"/>
    </w:rPr>
  </w:style>
  <w:style w:type="character" w:customStyle="1" w:styleId="ListLabel152">
    <w:name w:val="ListLabel 152"/>
    <w:qFormat/>
    <w:rsid w:val="00E11ED5"/>
    <w:rPr>
      <w:i w:val="0"/>
      <w:color w:val="00000A"/>
      <w:sz w:val="22"/>
    </w:rPr>
  </w:style>
  <w:style w:type="character" w:customStyle="1" w:styleId="ListLabel153">
    <w:name w:val="ListLabel 153"/>
    <w:qFormat/>
    <w:rsid w:val="00E11ED5"/>
    <w:rPr>
      <w:i w:val="0"/>
      <w:color w:val="00000A"/>
      <w:sz w:val="24"/>
    </w:rPr>
  </w:style>
  <w:style w:type="character" w:customStyle="1" w:styleId="ListLabel154">
    <w:name w:val="ListLabel 154"/>
    <w:qFormat/>
    <w:rsid w:val="00E11ED5"/>
    <w:rPr>
      <w:i w:val="0"/>
      <w:color w:val="00000A"/>
      <w:sz w:val="24"/>
    </w:rPr>
  </w:style>
  <w:style w:type="character" w:customStyle="1" w:styleId="ListLabel155">
    <w:name w:val="ListLabel 155"/>
    <w:qFormat/>
    <w:rsid w:val="00E11ED5"/>
    <w:rPr>
      <w:i w:val="0"/>
      <w:color w:val="00000A"/>
      <w:sz w:val="24"/>
    </w:rPr>
  </w:style>
  <w:style w:type="character" w:customStyle="1" w:styleId="ListLabel156">
    <w:name w:val="ListLabel 156"/>
    <w:qFormat/>
    <w:rsid w:val="00E11ED5"/>
    <w:rPr>
      <w:i w:val="0"/>
      <w:color w:val="00000A"/>
      <w:sz w:val="24"/>
    </w:rPr>
  </w:style>
  <w:style w:type="character" w:customStyle="1" w:styleId="ListLabel157">
    <w:name w:val="ListLabel 157"/>
    <w:qFormat/>
    <w:rsid w:val="00E11ED5"/>
    <w:rPr>
      <w:i w:val="0"/>
      <w:color w:val="00000A"/>
      <w:sz w:val="24"/>
    </w:rPr>
  </w:style>
  <w:style w:type="character" w:customStyle="1" w:styleId="ListLabel158">
    <w:name w:val="ListLabel 158"/>
    <w:qFormat/>
    <w:rsid w:val="00E11ED5"/>
    <w:rPr>
      <w:i w:val="0"/>
      <w:color w:val="00000A"/>
      <w:sz w:val="24"/>
    </w:rPr>
  </w:style>
  <w:style w:type="character" w:customStyle="1" w:styleId="ListLabel159">
    <w:name w:val="ListLabel 159"/>
    <w:qFormat/>
    <w:rsid w:val="00E11ED5"/>
    <w:rPr>
      <w:i w:val="0"/>
      <w:color w:val="00000A"/>
      <w:sz w:val="24"/>
    </w:rPr>
  </w:style>
  <w:style w:type="character" w:customStyle="1" w:styleId="ListLabel160">
    <w:name w:val="ListLabel 160"/>
    <w:qFormat/>
    <w:rsid w:val="00E11ED5"/>
    <w:rPr>
      <w:rFonts w:ascii="Times New Roman" w:hAnsi="Times New Roman"/>
      <w:b w:val="0"/>
      <w:sz w:val="24"/>
    </w:rPr>
  </w:style>
  <w:style w:type="character" w:customStyle="1" w:styleId="ListLabel161">
    <w:name w:val="ListLabel 161"/>
    <w:qFormat/>
    <w:rsid w:val="00E11ED5"/>
    <w:rPr>
      <w:rFonts w:cs="Courier New"/>
    </w:rPr>
  </w:style>
  <w:style w:type="character" w:customStyle="1" w:styleId="ListLabel162">
    <w:name w:val="ListLabel 162"/>
    <w:qFormat/>
    <w:rsid w:val="00E11ED5"/>
    <w:rPr>
      <w:rFonts w:cs="Wingdings"/>
    </w:rPr>
  </w:style>
  <w:style w:type="character" w:customStyle="1" w:styleId="ListLabel163">
    <w:name w:val="ListLabel 163"/>
    <w:qFormat/>
    <w:rsid w:val="00E11ED5"/>
    <w:rPr>
      <w:rFonts w:cs="Symbol"/>
    </w:rPr>
  </w:style>
  <w:style w:type="character" w:customStyle="1" w:styleId="ListLabel164">
    <w:name w:val="ListLabel 164"/>
    <w:qFormat/>
    <w:rsid w:val="00E11ED5"/>
    <w:rPr>
      <w:rFonts w:cs="Courier New"/>
    </w:rPr>
  </w:style>
  <w:style w:type="character" w:customStyle="1" w:styleId="ListLabel165">
    <w:name w:val="ListLabel 165"/>
    <w:qFormat/>
    <w:rsid w:val="00E11ED5"/>
    <w:rPr>
      <w:rFonts w:cs="Wingdings"/>
    </w:rPr>
  </w:style>
  <w:style w:type="character" w:customStyle="1" w:styleId="ListLabel166">
    <w:name w:val="ListLabel 166"/>
    <w:qFormat/>
    <w:rsid w:val="00E11ED5"/>
    <w:rPr>
      <w:rFonts w:cs="Symbol"/>
    </w:rPr>
  </w:style>
  <w:style w:type="character" w:customStyle="1" w:styleId="ListLabel167">
    <w:name w:val="ListLabel 167"/>
    <w:qFormat/>
    <w:rsid w:val="00E11ED5"/>
    <w:rPr>
      <w:rFonts w:cs="Courier New"/>
    </w:rPr>
  </w:style>
  <w:style w:type="character" w:customStyle="1" w:styleId="ListLabel168">
    <w:name w:val="ListLabel 168"/>
    <w:qFormat/>
    <w:rsid w:val="00E11ED5"/>
    <w:rPr>
      <w:rFonts w:cs="Wingdings"/>
    </w:rPr>
  </w:style>
  <w:style w:type="character" w:customStyle="1" w:styleId="ListLabel169">
    <w:name w:val="ListLabel 169"/>
    <w:qFormat/>
    <w:rsid w:val="00E11ED5"/>
    <w:rPr>
      <w:rFonts w:ascii="Times New Roman" w:hAnsi="Times New Roman" w:cs="Symbol"/>
      <w:sz w:val="22"/>
    </w:rPr>
  </w:style>
  <w:style w:type="character" w:customStyle="1" w:styleId="ListLabel170">
    <w:name w:val="ListLabel 170"/>
    <w:qFormat/>
    <w:rsid w:val="00E11ED5"/>
    <w:rPr>
      <w:rFonts w:cs="Courier New"/>
    </w:rPr>
  </w:style>
  <w:style w:type="character" w:customStyle="1" w:styleId="ListLabel171">
    <w:name w:val="ListLabel 171"/>
    <w:qFormat/>
    <w:rsid w:val="00E11ED5"/>
    <w:rPr>
      <w:rFonts w:cs="Wingdings"/>
    </w:rPr>
  </w:style>
  <w:style w:type="character" w:customStyle="1" w:styleId="ListLabel172">
    <w:name w:val="ListLabel 172"/>
    <w:qFormat/>
    <w:rsid w:val="00E11ED5"/>
    <w:rPr>
      <w:rFonts w:cs="Symbol"/>
    </w:rPr>
  </w:style>
  <w:style w:type="character" w:customStyle="1" w:styleId="ListLabel173">
    <w:name w:val="ListLabel 173"/>
    <w:qFormat/>
    <w:rsid w:val="00E11ED5"/>
    <w:rPr>
      <w:rFonts w:cs="Courier New"/>
    </w:rPr>
  </w:style>
  <w:style w:type="character" w:customStyle="1" w:styleId="ListLabel174">
    <w:name w:val="ListLabel 174"/>
    <w:qFormat/>
    <w:rsid w:val="00E11ED5"/>
    <w:rPr>
      <w:rFonts w:cs="Wingdings"/>
    </w:rPr>
  </w:style>
  <w:style w:type="character" w:customStyle="1" w:styleId="ListLabel175">
    <w:name w:val="ListLabel 175"/>
    <w:qFormat/>
    <w:rsid w:val="00E11ED5"/>
    <w:rPr>
      <w:rFonts w:cs="Symbol"/>
    </w:rPr>
  </w:style>
  <w:style w:type="character" w:customStyle="1" w:styleId="ListLabel176">
    <w:name w:val="ListLabel 176"/>
    <w:qFormat/>
    <w:rsid w:val="00E11ED5"/>
    <w:rPr>
      <w:rFonts w:cs="Courier New"/>
    </w:rPr>
  </w:style>
  <w:style w:type="character" w:customStyle="1" w:styleId="ListLabel177">
    <w:name w:val="ListLabel 177"/>
    <w:qFormat/>
    <w:rsid w:val="00E11ED5"/>
    <w:rPr>
      <w:rFonts w:cs="Wingdings"/>
    </w:rPr>
  </w:style>
  <w:style w:type="character" w:customStyle="1" w:styleId="ListLabel178">
    <w:name w:val="ListLabel 178"/>
    <w:qFormat/>
    <w:rsid w:val="00E11ED5"/>
    <w:rPr>
      <w:sz w:val="24"/>
      <w:szCs w:val="24"/>
    </w:rPr>
  </w:style>
  <w:style w:type="character" w:customStyle="1" w:styleId="ListLabel179">
    <w:name w:val="ListLabel 179"/>
    <w:qFormat/>
    <w:rsid w:val="00E11ED5"/>
    <w:rPr>
      <w:b w:val="0"/>
      <w:i w:val="0"/>
      <w:color w:val="00000A"/>
      <w:sz w:val="24"/>
      <w:szCs w:val="24"/>
    </w:rPr>
  </w:style>
  <w:style w:type="character" w:customStyle="1" w:styleId="ListLabel180">
    <w:name w:val="ListLabel 180"/>
    <w:qFormat/>
    <w:rsid w:val="00E11ED5"/>
    <w:rPr>
      <w:sz w:val="20"/>
      <w:szCs w:val="24"/>
    </w:rPr>
  </w:style>
  <w:style w:type="character" w:customStyle="1" w:styleId="ListLabel181">
    <w:name w:val="ListLabel 181"/>
    <w:qFormat/>
    <w:rsid w:val="00E11ED5"/>
    <w:rPr>
      <w:rFonts w:ascii="Times New Roman" w:hAnsi="Times New Roman" w:cs="Symbol"/>
      <w:sz w:val="24"/>
    </w:rPr>
  </w:style>
  <w:style w:type="character" w:customStyle="1" w:styleId="ListLabel182">
    <w:name w:val="ListLabel 182"/>
    <w:qFormat/>
    <w:rsid w:val="00E11ED5"/>
    <w:rPr>
      <w:rFonts w:cs="Courier New"/>
    </w:rPr>
  </w:style>
  <w:style w:type="character" w:customStyle="1" w:styleId="ListLabel183">
    <w:name w:val="ListLabel 183"/>
    <w:qFormat/>
    <w:rsid w:val="00E11ED5"/>
    <w:rPr>
      <w:rFonts w:cs="Wingdings"/>
    </w:rPr>
  </w:style>
  <w:style w:type="character" w:customStyle="1" w:styleId="ListLabel184">
    <w:name w:val="ListLabel 184"/>
    <w:qFormat/>
    <w:rsid w:val="00E11ED5"/>
    <w:rPr>
      <w:rFonts w:cs="Symbol"/>
    </w:rPr>
  </w:style>
  <w:style w:type="character" w:customStyle="1" w:styleId="ListLabel185">
    <w:name w:val="ListLabel 185"/>
    <w:qFormat/>
    <w:rsid w:val="00E11ED5"/>
    <w:rPr>
      <w:rFonts w:cs="Courier New"/>
    </w:rPr>
  </w:style>
  <w:style w:type="character" w:customStyle="1" w:styleId="ListLabel186">
    <w:name w:val="ListLabel 186"/>
    <w:qFormat/>
    <w:rsid w:val="00E11ED5"/>
    <w:rPr>
      <w:rFonts w:cs="Wingdings"/>
    </w:rPr>
  </w:style>
  <w:style w:type="character" w:customStyle="1" w:styleId="ListLabel187">
    <w:name w:val="ListLabel 187"/>
    <w:qFormat/>
    <w:rsid w:val="00E11ED5"/>
    <w:rPr>
      <w:rFonts w:cs="Symbol"/>
    </w:rPr>
  </w:style>
  <w:style w:type="character" w:customStyle="1" w:styleId="ListLabel188">
    <w:name w:val="ListLabel 188"/>
    <w:qFormat/>
    <w:rsid w:val="00E11ED5"/>
    <w:rPr>
      <w:rFonts w:cs="Courier New"/>
    </w:rPr>
  </w:style>
  <w:style w:type="character" w:customStyle="1" w:styleId="ListLabel189">
    <w:name w:val="ListLabel 189"/>
    <w:qFormat/>
    <w:rsid w:val="00E11ED5"/>
    <w:rPr>
      <w:rFonts w:cs="Wingdings"/>
    </w:rPr>
  </w:style>
  <w:style w:type="character" w:customStyle="1" w:styleId="ListLabel190">
    <w:name w:val="ListLabel 190"/>
    <w:qFormat/>
    <w:rsid w:val="00E11ED5"/>
    <w:rPr>
      <w:rFonts w:cs="Courier New"/>
    </w:rPr>
  </w:style>
  <w:style w:type="character" w:customStyle="1" w:styleId="ListLabel191">
    <w:name w:val="ListLabel 191"/>
    <w:qFormat/>
    <w:rsid w:val="00E11ED5"/>
    <w:rPr>
      <w:rFonts w:cs="Wingdings"/>
    </w:rPr>
  </w:style>
  <w:style w:type="character" w:customStyle="1" w:styleId="ListLabel192">
    <w:name w:val="ListLabel 192"/>
    <w:qFormat/>
    <w:rsid w:val="00E11ED5"/>
    <w:rPr>
      <w:rFonts w:cs="Symbol"/>
    </w:rPr>
  </w:style>
  <w:style w:type="character" w:customStyle="1" w:styleId="ListLabel193">
    <w:name w:val="ListLabel 193"/>
    <w:qFormat/>
    <w:rsid w:val="00E11ED5"/>
    <w:rPr>
      <w:rFonts w:cs="Courier New"/>
    </w:rPr>
  </w:style>
  <w:style w:type="character" w:customStyle="1" w:styleId="ListLabel194">
    <w:name w:val="ListLabel 194"/>
    <w:qFormat/>
    <w:rsid w:val="00E11ED5"/>
    <w:rPr>
      <w:rFonts w:cs="Wingdings"/>
    </w:rPr>
  </w:style>
  <w:style w:type="character" w:customStyle="1" w:styleId="ListLabel195">
    <w:name w:val="ListLabel 195"/>
    <w:qFormat/>
    <w:rsid w:val="00E11ED5"/>
    <w:rPr>
      <w:rFonts w:cs="Symbol"/>
    </w:rPr>
  </w:style>
  <w:style w:type="character" w:customStyle="1" w:styleId="ListLabel196">
    <w:name w:val="ListLabel 196"/>
    <w:qFormat/>
    <w:rsid w:val="00E11ED5"/>
    <w:rPr>
      <w:rFonts w:cs="Courier New"/>
    </w:rPr>
  </w:style>
  <w:style w:type="character" w:customStyle="1" w:styleId="ListLabel197">
    <w:name w:val="ListLabel 197"/>
    <w:qFormat/>
    <w:rsid w:val="00E11ED5"/>
    <w:rPr>
      <w:rFonts w:cs="Wingdings"/>
    </w:rPr>
  </w:style>
  <w:style w:type="character" w:customStyle="1" w:styleId="ListLabel198">
    <w:name w:val="ListLabel 198"/>
    <w:qFormat/>
    <w:rsid w:val="00E11ED5"/>
    <w:rPr>
      <w:rFonts w:ascii="Times New Roman" w:hAnsi="Times New Roman" w:cs="Courier New"/>
      <w:sz w:val="24"/>
    </w:rPr>
  </w:style>
  <w:style w:type="character" w:customStyle="1" w:styleId="ListLabel199">
    <w:name w:val="ListLabel 199"/>
    <w:qFormat/>
    <w:rsid w:val="00E11ED5"/>
    <w:rPr>
      <w:rFonts w:cs="Courier New"/>
    </w:rPr>
  </w:style>
  <w:style w:type="character" w:customStyle="1" w:styleId="ListLabel200">
    <w:name w:val="ListLabel 200"/>
    <w:qFormat/>
    <w:rsid w:val="00E11ED5"/>
    <w:rPr>
      <w:rFonts w:cs="Wingdings"/>
    </w:rPr>
  </w:style>
  <w:style w:type="character" w:customStyle="1" w:styleId="ListLabel201">
    <w:name w:val="ListLabel 201"/>
    <w:qFormat/>
    <w:rsid w:val="00E11ED5"/>
    <w:rPr>
      <w:rFonts w:cs="Symbol"/>
    </w:rPr>
  </w:style>
  <w:style w:type="character" w:customStyle="1" w:styleId="ListLabel202">
    <w:name w:val="ListLabel 202"/>
    <w:qFormat/>
    <w:rsid w:val="00E11ED5"/>
    <w:rPr>
      <w:rFonts w:cs="Courier New"/>
    </w:rPr>
  </w:style>
  <w:style w:type="character" w:customStyle="1" w:styleId="ListLabel203">
    <w:name w:val="ListLabel 203"/>
    <w:qFormat/>
    <w:rsid w:val="00E11ED5"/>
    <w:rPr>
      <w:rFonts w:cs="Wingdings"/>
    </w:rPr>
  </w:style>
  <w:style w:type="character" w:customStyle="1" w:styleId="ListLabel204">
    <w:name w:val="ListLabel 204"/>
    <w:qFormat/>
    <w:rsid w:val="00E11ED5"/>
    <w:rPr>
      <w:rFonts w:cs="Symbol"/>
    </w:rPr>
  </w:style>
  <w:style w:type="character" w:customStyle="1" w:styleId="ListLabel205">
    <w:name w:val="ListLabel 205"/>
    <w:qFormat/>
    <w:rsid w:val="00E11ED5"/>
    <w:rPr>
      <w:rFonts w:cs="Courier New"/>
    </w:rPr>
  </w:style>
  <w:style w:type="character" w:customStyle="1" w:styleId="ListLabel206">
    <w:name w:val="ListLabel 206"/>
    <w:qFormat/>
    <w:rsid w:val="00E11ED5"/>
    <w:rPr>
      <w:rFonts w:cs="Wingdings"/>
    </w:rPr>
  </w:style>
  <w:style w:type="character" w:customStyle="1" w:styleId="ListLabel207">
    <w:name w:val="ListLabel 207"/>
    <w:qFormat/>
    <w:rsid w:val="00E11ED5"/>
    <w:rPr>
      <w:rFonts w:ascii="Times New Roman" w:hAnsi="Times New Roman"/>
      <w:i w:val="0"/>
      <w:color w:val="00000A"/>
      <w:sz w:val="24"/>
    </w:rPr>
  </w:style>
  <w:style w:type="character" w:customStyle="1" w:styleId="ListLabel208">
    <w:name w:val="ListLabel 208"/>
    <w:qFormat/>
    <w:rsid w:val="00E11ED5"/>
    <w:rPr>
      <w:i w:val="0"/>
      <w:color w:val="00000A"/>
    </w:rPr>
  </w:style>
  <w:style w:type="character" w:customStyle="1" w:styleId="ListLabel209">
    <w:name w:val="ListLabel 209"/>
    <w:qFormat/>
    <w:rsid w:val="00E11ED5"/>
    <w:rPr>
      <w:i w:val="0"/>
      <w:color w:val="00000A"/>
      <w:sz w:val="24"/>
    </w:rPr>
  </w:style>
  <w:style w:type="character" w:customStyle="1" w:styleId="ListLabel210">
    <w:name w:val="ListLabel 210"/>
    <w:qFormat/>
    <w:rsid w:val="00E11ED5"/>
    <w:rPr>
      <w:i w:val="0"/>
      <w:color w:val="00000A"/>
      <w:sz w:val="24"/>
    </w:rPr>
  </w:style>
  <w:style w:type="character" w:customStyle="1" w:styleId="ListLabel211">
    <w:name w:val="ListLabel 211"/>
    <w:qFormat/>
    <w:rsid w:val="00E11ED5"/>
    <w:rPr>
      <w:i w:val="0"/>
      <w:color w:val="00000A"/>
      <w:sz w:val="24"/>
    </w:rPr>
  </w:style>
  <w:style w:type="character" w:customStyle="1" w:styleId="ListLabel212">
    <w:name w:val="ListLabel 212"/>
    <w:qFormat/>
    <w:rsid w:val="00E11ED5"/>
    <w:rPr>
      <w:i w:val="0"/>
      <w:color w:val="00000A"/>
      <w:sz w:val="24"/>
    </w:rPr>
  </w:style>
  <w:style w:type="character" w:customStyle="1" w:styleId="ListLabel213">
    <w:name w:val="ListLabel 213"/>
    <w:qFormat/>
    <w:rsid w:val="00E11ED5"/>
    <w:rPr>
      <w:i w:val="0"/>
      <w:color w:val="00000A"/>
      <w:sz w:val="24"/>
    </w:rPr>
  </w:style>
  <w:style w:type="character" w:customStyle="1" w:styleId="ListLabel214">
    <w:name w:val="ListLabel 214"/>
    <w:qFormat/>
    <w:rsid w:val="00E11ED5"/>
    <w:rPr>
      <w:i w:val="0"/>
      <w:color w:val="00000A"/>
      <w:sz w:val="22"/>
    </w:rPr>
  </w:style>
  <w:style w:type="character" w:customStyle="1" w:styleId="ListLabel215">
    <w:name w:val="ListLabel 215"/>
    <w:qFormat/>
    <w:rsid w:val="00E11ED5"/>
    <w:rPr>
      <w:i w:val="0"/>
      <w:color w:val="00000A"/>
      <w:sz w:val="24"/>
    </w:rPr>
  </w:style>
  <w:style w:type="character" w:customStyle="1" w:styleId="ListLabel216">
    <w:name w:val="ListLabel 216"/>
    <w:qFormat/>
    <w:rsid w:val="00E11ED5"/>
    <w:rPr>
      <w:i w:val="0"/>
      <w:color w:val="00000A"/>
      <w:sz w:val="24"/>
    </w:rPr>
  </w:style>
  <w:style w:type="character" w:customStyle="1" w:styleId="ListLabel217">
    <w:name w:val="ListLabel 217"/>
    <w:qFormat/>
    <w:rsid w:val="00E11ED5"/>
    <w:rPr>
      <w:i w:val="0"/>
      <w:color w:val="00000A"/>
      <w:sz w:val="24"/>
    </w:rPr>
  </w:style>
  <w:style w:type="character" w:customStyle="1" w:styleId="ListLabel218">
    <w:name w:val="ListLabel 218"/>
    <w:qFormat/>
    <w:rsid w:val="00E11ED5"/>
    <w:rPr>
      <w:i w:val="0"/>
      <w:color w:val="00000A"/>
      <w:sz w:val="24"/>
    </w:rPr>
  </w:style>
  <w:style w:type="character" w:customStyle="1" w:styleId="ListLabel219">
    <w:name w:val="ListLabel 219"/>
    <w:qFormat/>
    <w:rsid w:val="00E11ED5"/>
    <w:rPr>
      <w:i w:val="0"/>
      <w:color w:val="00000A"/>
      <w:sz w:val="24"/>
    </w:rPr>
  </w:style>
  <w:style w:type="character" w:customStyle="1" w:styleId="ListLabel220">
    <w:name w:val="ListLabel 220"/>
    <w:qFormat/>
    <w:rsid w:val="00E11ED5"/>
    <w:rPr>
      <w:i w:val="0"/>
      <w:color w:val="00000A"/>
      <w:sz w:val="24"/>
    </w:rPr>
  </w:style>
  <w:style w:type="character" w:customStyle="1" w:styleId="ListLabel221">
    <w:name w:val="ListLabel 221"/>
    <w:qFormat/>
    <w:rsid w:val="00E11ED5"/>
    <w:rPr>
      <w:i w:val="0"/>
      <w:color w:val="00000A"/>
      <w:sz w:val="24"/>
    </w:rPr>
  </w:style>
  <w:style w:type="character" w:customStyle="1" w:styleId="ListLabel222">
    <w:name w:val="ListLabel 222"/>
    <w:qFormat/>
    <w:rsid w:val="00E11ED5"/>
    <w:rPr>
      <w:rFonts w:ascii="Times New Roman" w:hAnsi="Times New Roman"/>
      <w:b w:val="0"/>
      <w:sz w:val="24"/>
    </w:rPr>
  </w:style>
  <w:style w:type="character" w:customStyle="1" w:styleId="ListLabel223">
    <w:name w:val="ListLabel 223"/>
    <w:qFormat/>
    <w:rsid w:val="00E11ED5"/>
    <w:rPr>
      <w:rFonts w:cs="Courier New"/>
    </w:rPr>
  </w:style>
  <w:style w:type="character" w:customStyle="1" w:styleId="ListLabel224">
    <w:name w:val="ListLabel 224"/>
    <w:qFormat/>
    <w:rsid w:val="00E11ED5"/>
    <w:rPr>
      <w:rFonts w:cs="Wingdings"/>
    </w:rPr>
  </w:style>
  <w:style w:type="character" w:customStyle="1" w:styleId="ListLabel225">
    <w:name w:val="ListLabel 225"/>
    <w:qFormat/>
    <w:rsid w:val="00E11ED5"/>
    <w:rPr>
      <w:rFonts w:cs="Symbol"/>
    </w:rPr>
  </w:style>
  <w:style w:type="character" w:customStyle="1" w:styleId="ListLabel226">
    <w:name w:val="ListLabel 226"/>
    <w:qFormat/>
    <w:rsid w:val="00E11ED5"/>
    <w:rPr>
      <w:rFonts w:cs="Courier New"/>
    </w:rPr>
  </w:style>
  <w:style w:type="character" w:customStyle="1" w:styleId="ListLabel227">
    <w:name w:val="ListLabel 227"/>
    <w:qFormat/>
    <w:rsid w:val="00E11ED5"/>
    <w:rPr>
      <w:rFonts w:cs="Wingdings"/>
    </w:rPr>
  </w:style>
  <w:style w:type="character" w:customStyle="1" w:styleId="ListLabel228">
    <w:name w:val="ListLabel 228"/>
    <w:qFormat/>
    <w:rsid w:val="00E11ED5"/>
    <w:rPr>
      <w:rFonts w:cs="Symbol"/>
    </w:rPr>
  </w:style>
  <w:style w:type="character" w:customStyle="1" w:styleId="ListLabel229">
    <w:name w:val="ListLabel 229"/>
    <w:qFormat/>
    <w:rsid w:val="00E11ED5"/>
    <w:rPr>
      <w:rFonts w:cs="Courier New"/>
    </w:rPr>
  </w:style>
  <w:style w:type="character" w:customStyle="1" w:styleId="ListLabel230">
    <w:name w:val="ListLabel 230"/>
    <w:qFormat/>
    <w:rsid w:val="00E11ED5"/>
    <w:rPr>
      <w:rFonts w:cs="Wingdings"/>
    </w:rPr>
  </w:style>
  <w:style w:type="character" w:customStyle="1" w:styleId="ListLabel231">
    <w:name w:val="ListLabel 231"/>
    <w:qFormat/>
    <w:rsid w:val="00E11ED5"/>
    <w:rPr>
      <w:rFonts w:ascii="Times New Roman" w:hAnsi="Times New Roman" w:cs="Symbol"/>
      <w:sz w:val="22"/>
    </w:rPr>
  </w:style>
  <w:style w:type="character" w:customStyle="1" w:styleId="ListLabel232">
    <w:name w:val="ListLabel 232"/>
    <w:qFormat/>
    <w:rsid w:val="00E11ED5"/>
    <w:rPr>
      <w:rFonts w:cs="Courier New"/>
    </w:rPr>
  </w:style>
  <w:style w:type="character" w:customStyle="1" w:styleId="ListLabel233">
    <w:name w:val="ListLabel 233"/>
    <w:qFormat/>
    <w:rsid w:val="00E11ED5"/>
    <w:rPr>
      <w:rFonts w:cs="Wingdings"/>
    </w:rPr>
  </w:style>
  <w:style w:type="character" w:customStyle="1" w:styleId="ListLabel234">
    <w:name w:val="ListLabel 234"/>
    <w:qFormat/>
    <w:rsid w:val="00E11ED5"/>
    <w:rPr>
      <w:rFonts w:cs="Symbol"/>
    </w:rPr>
  </w:style>
  <w:style w:type="character" w:customStyle="1" w:styleId="ListLabel235">
    <w:name w:val="ListLabel 235"/>
    <w:qFormat/>
    <w:rsid w:val="00E11ED5"/>
    <w:rPr>
      <w:rFonts w:cs="Courier New"/>
    </w:rPr>
  </w:style>
  <w:style w:type="character" w:customStyle="1" w:styleId="ListLabel236">
    <w:name w:val="ListLabel 236"/>
    <w:qFormat/>
    <w:rsid w:val="00E11ED5"/>
    <w:rPr>
      <w:rFonts w:cs="Wingdings"/>
    </w:rPr>
  </w:style>
  <w:style w:type="character" w:customStyle="1" w:styleId="ListLabel237">
    <w:name w:val="ListLabel 237"/>
    <w:qFormat/>
    <w:rsid w:val="00E11ED5"/>
    <w:rPr>
      <w:rFonts w:cs="Symbol"/>
    </w:rPr>
  </w:style>
  <w:style w:type="character" w:customStyle="1" w:styleId="ListLabel238">
    <w:name w:val="ListLabel 238"/>
    <w:qFormat/>
    <w:rsid w:val="00E11ED5"/>
    <w:rPr>
      <w:rFonts w:cs="Courier New"/>
    </w:rPr>
  </w:style>
  <w:style w:type="character" w:customStyle="1" w:styleId="ListLabel239">
    <w:name w:val="ListLabel 239"/>
    <w:qFormat/>
    <w:rsid w:val="00E11ED5"/>
    <w:rPr>
      <w:rFonts w:cs="Wingdings"/>
    </w:rPr>
  </w:style>
  <w:style w:type="character" w:customStyle="1" w:styleId="ListLabel240">
    <w:name w:val="ListLabel 240"/>
    <w:qFormat/>
    <w:rsid w:val="00E11ED5"/>
    <w:rPr>
      <w:rFonts w:ascii="Times New Roman" w:hAnsi="Times New Roman" w:cs="Times New Roman"/>
      <w:sz w:val="24"/>
      <w:szCs w:val="24"/>
    </w:rPr>
  </w:style>
  <w:style w:type="character" w:customStyle="1" w:styleId="ListLabel241">
    <w:name w:val="ListLabel 241"/>
    <w:qFormat/>
    <w:rsid w:val="00E11ED5"/>
    <w:rPr>
      <w:i w:val="0"/>
      <w:color w:val="00000A"/>
    </w:rPr>
  </w:style>
  <w:style w:type="character" w:customStyle="1" w:styleId="ListLabel242">
    <w:name w:val="ListLabel 242"/>
    <w:qFormat/>
    <w:rsid w:val="00E11ED5"/>
    <w:rPr>
      <w:i w:val="0"/>
      <w:color w:val="00000A"/>
    </w:rPr>
  </w:style>
  <w:style w:type="paragraph" w:customStyle="1" w:styleId="aff">
    <w:name w:val="Заголовок"/>
    <w:basedOn w:val="a"/>
    <w:next w:val="aff0"/>
    <w:qFormat/>
    <w:rsid w:val="00E11ED5"/>
    <w:pPr>
      <w:keepNext/>
      <w:spacing w:before="240" w:after="120" w:line="276" w:lineRule="auto"/>
    </w:pPr>
    <w:rPr>
      <w:rFonts w:ascii="Liberation Sans" w:eastAsia="Noto Sans CJK SC Regular" w:hAnsi="Liberation Sans" w:cs="FreeSans"/>
      <w:color w:val="00000A"/>
      <w:sz w:val="28"/>
      <w:szCs w:val="28"/>
    </w:rPr>
  </w:style>
  <w:style w:type="paragraph" w:styleId="aff0">
    <w:name w:val="Body Text"/>
    <w:basedOn w:val="a"/>
    <w:link w:val="1c"/>
    <w:rsid w:val="00E11ED5"/>
    <w:pPr>
      <w:spacing w:after="0" w:line="240" w:lineRule="auto"/>
      <w:jc w:val="both"/>
    </w:pPr>
    <w:rPr>
      <w:rFonts w:ascii="Times New Roman" w:eastAsia="Times New Roman" w:hAnsi="Times New Roman" w:cs="Times New Roman"/>
      <w:color w:val="00000A"/>
      <w:sz w:val="28"/>
      <w:szCs w:val="24"/>
      <w:lang w:eastAsia="ru-RU"/>
    </w:rPr>
  </w:style>
  <w:style w:type="character" w:customStyle="1" w:styleId="1c">
    <w:name w:val="Основной текст Знак1"/>
    <w:basedOn w:val="a0"/>
    <w:link w:val="aff0"/>
    <w:rsid w:val="00E11ED5"/>
    <w:rPr>
      <w:rFonts w:ascii="Times New Roman" w:eastAsia="Times New Roman" w:hAnsi="Times New Roman" w:cs="Times New Roman"/>
      <w:color w:val="00000A"/>
      <w:sz w:val="28"/>
      <w:szCs w:val="24"/>
      <w:lang w:eastAsia="ru-RU"/>
    </w:rPr>
  </w:style>
  <w:style w:type="paragraph" w:styleId="aff1">
    <w:name w:val="List"/>
    <w:basedOn w:val="aff0"/>
    <w:rsid w:val="00E11ED5"/>
    <w:rPr>
      <w:rFonts w:cs="FreeSans"/>
    </w:rPr>
  </w:style>
  <w:style w:type="paragraph" w:styleId="aff2">
    <w:name w:val="caption"/>
    <w:basedOn w:val="a"/>
    <w:qFormat/>
    <w:rsid w:val="00E11ED5"/>
    <w:pPr>
      <w:spacing w:after="0" w:line="216" w:lineRule="auto"/>
      <w:jc w:val="center"/>
      <w:textAlignment w:val="baseline"/>
    </w:pPr>
    <w:rPr>
      <w:rFonts w:ascii="Times New Roman" w:eastAsia="Calibri" w:hAnsi="Times New Roman" w:cs="Times New Roman"/>
      <w:b/>
      <w:color w:val="00000A"/>
      <w:szCs w:val="20"/>
      <w:lang w:eastAsia="ru-RU"/>
    </w:rPr>
  </w:style>
  <w:style w:type="paragraph" w:styleId="1d">
    <w:name w:val="index 1"/>
    <w:basedOn w:val="a"/>
    <w:next w:val="a"/>
    <w:autoRedefine/>
    <w:uiPriority w:val="99"/>
    <w:semiHidden/>
    <w:unhideWhenUsed/>
    <w:rsid w:val="00E11ED5"/>
    <w:pPr>
      <w:spacing w:after="0" w:line="240" w:lineRule="auto"/>
      <w:ind w:left="220" w:hanging="220"/>
    </w:pPr>
    <w:rPr>
      <w:rFonts w:ascii="Calibri" w:eastAsia="Calibri" w:hAnsi="Calibri" w:cs="Times New Roman"/>
      <w:color w:val="00000A"/>
    </w:rPr>
  </w:style>
  <w:style w:type="paragraph" w:styleId="aff3">
    <w:name w:val="index heading"/>
    <w:basedOn w:val="a"/>
    <w:qFormat/>
    <w:rsid w:val="00E11ED5"/>
    <w:pPr>
      <w:suppressLineNumbers/>
      <w:spacing w:after="200" w:line="276" w:lineRule="auto"/>
    </w:pPr>
    <w:rPr>
      <w:rFonts w:ascii="Calibri" w:eastAsia="Calibri" w:hAnsi="Calibri" w:cs="FreeSans"/>
      <w:color w:val="00000A"/>
    </w:rPr>
  </w:style>
  <w:style w:type="paragraph" w:customStyle="1" w:styleId="ConsPlusNormal0">
    <w:name w:val="ConsPlusNormal"/>
    <w:qFormat/>
    <w:rsid w:val="00E11ED5"/>
    <w:pPr>
      <w:spacing w:after="0" w:line="240" w:lineRule="auto"/>
    </w:pPr>
    <w:rPr>
      <w:rFonts w:ascii="Arial" w:eastAsia="Calibri" w:hAnsi="Arial" w:cs="Arial"/>
      <w:color w:val="00000A"/>
    </w:rPr>
  </w:style>
  <w:style w:type="paragraph" w:styleId="aff4">
    <w:name w:val="header"/>
    <w:basedOn w:val="a"/>
    <w:link w:val="1e"/>
    <w:unhideWhenUsed/>
    <w:rsid w:val="00E11ED5"/>
    <w:pPr>
      <w:tabs>
        <w:tab w:val="center" w:pos="4677"/>
        <w:tab w:val="right" w:pos="9355"/>
      </w:tabs>
      <w:spacing w:after="0" w:line="240" w:lineRule="auto"/>
    </w:pPr>
    <w:rPr>
      <w:rFonts w:ascii="Calibri" w:eastAsia="Calibri" w:hAnsi="Calibri" w:cs="Times New Roman"/>
      <w:color w:val="00000A"/>
    </w:rPr>
  </w:style>
  <w:style w:type="character" w:customStyle="1" w:styleId="1e">
    <w:name w:val="Верхний колонтитул Знак1"/>
    <w:basedOn w:val="a0"/>
    <w:link w:val="aff4"/>
    <w:rsid w:val="00E11ED5"/>
    <w:rPr>
      <w:rFonts w:ascii="Calibri" w:eastAsia="Calibri" w:hAnsi="Calibri" w:cs="Times New Roman"/>
      <w:color w:val="00000A"/>
    </w:rPr>
  </w:style>
  <w:style w:type="paragraph" w:styleId="aff5">
    <w:name w:val="footer"/>
    <w:basedOn w:val="a"/>
    <w:link w:val="1f"/>
    <w:uiPriority w:val="99"/>
    <w:unhideWhenUsed/>
    <w:rsid w:val="00E11ED5"/>
    <w:pPr>
      <w:tabs>
        <w:tab w:val="center" w:pos="4677"/>
        <w:tab w:val="right" w:pos="9355"/>
      </w:tabs>
      <w:spacing w:after="0" w:line="240" w:lineRule="auto"/>
    </w:pPr>
    <w:rPr>
      <w:rFonts w:ascii="Calibri" w:eastAsia="Calibri" w:hAnsi="Calibri" w:cs="Times New Roman"/>
      <w:color w:val="00000A"/>
    </w:rPr>
  </w:style>
  <w:style w:type="character" w:customStyle="1" w:styleId="1f">
    <w:name w:val="Нижний колонтитул Знак1"/>
    <w:basedOn w:val="a0"/>
    <w:link w:val="aff5"/>
    <w:uiPriority w:val="99"/>
    <w:rsid w:val="00E11ED5"/>
    <w:rPr>
      <w:rFonts w:ascii="Calibri" w:eastAsia="Calibri" w:hAnsi="Calibri" w:cs="Times New Roman"/>
      <w:color w:val="00000A"/>
    </w:rPr>
  </w:style>
  <w:style w:type="paragraph" w:customStyle="1" w:styleId="-31">
    <w:name w:val="Светлая сетка - Акцент 31"/>
    <w:basedOn w:val="a"/>
    <w:uiPriority w:val="34"/>
    <w:qFormat/>
    <w:rsid w:val="00E11ED5"/>
    <w:pPr>
      <w:spacing w:after="200" w:line="276" w:lineRule="auto"/>
      <w:ind w:left="720"/>
      <w:contextualSpacing/>
    </w:pPr>
    <w:rPr>
      <w:rFonts w:ascii="Calibri" w:eastAsia="Calibri" w:hAnsi="Calibri" w:cs="Times New Roman"/>
      <w:color w:val="00000A"/>
    </w:rPr>
  </w:style>
  <w:style w:type="paragraph" w:styleId="aff6">
    <w:name w:val="Balloon Text"/>
    <w:basedOn w:val="a"/>
    <w:link w:val="2c"/>
    <w:semiHidden/>
    <w:unhideWhenUsed/>
    <w:qFormat/>
    <w:rsid w:val="00E11ED5"/>
    <w:pPr>
      <w:spacing w:after="0" w:line="240" w:lineRule="auto"/>
    </w:pPr>
    <w:rPr>
      <w:rFonts w:ascii="Tahoma" w:eastAsia="Calibri" w:hAnsi="Tahoma" w:cs="Tahoma"/>
      <w:color w:val="00000A"/>
      <w:sz w:val="16"/>
      <w:szCs w:val="16"/>
    </w:rPr>
  </w:style>
  <w:style w:type="character" w:customStyle="1" w:styleId="2c">
    <w:name w:val="Текст выноски Знак2"/>
    <w:basedOn w:val="a0"/>
    <w:link w:val="aff6"/>
    <w:semiHidden/>
    <w:rsid w:val="00E11ED5"/>
    <w:rPr>
      <w:rFonts w:ascii="Tahoma" w:eastAsia="Calibri" w:hAnsi="Tahoma" w:cs="Tahoma"/>
      <w:color w:val="00000A"/>
      <w:sz w:val="16"/>
      <w:szCs w:val="16"/>
    </w:rPr>
  </w:style>
  <w:style w:type="paragraph" w:customStyle="1" w:styleId="aff7">
    <w:name w:val="МУ Обычный стиль"/>
    <w:basedOn w:val="a"/>
    <w:autoRedefine/>
    <w:qFormat/>
    <w:rsid w:val="00E11ED5"/>
    <w:pPr>
      <w:widowControl w:val="0"/>
      <w:tabs>
        <w:tab w:val="left" w:pos="1134"/>
        <w:tab w:val="left" w:pos="1560"/>
      </w:tabs>
      <w:spacing w:after="0" w:line="276" w:lineRule="auto"/>
      <w:jc w:val="both"/>
    </w:pPr>
    <w:rPr>
      <w:rFonts w:ascii="Times New Roman" w:eastAsia="Calibri" w:hAnsi="Times New Roman" w:cs="Times New Roman"/>
      <w:color w:val="00000A"/>
      <w:sz w:val="28"/>
      <w:szCs w:val="28"/>
    </w:rPr>
  </w:style>
  <w:style w:type="paragraph" w:customStyle="1" w:styleId="ConsPlusNonformat">
    <w:name w:val="ConsPlusNonformat"/>
    <w:qFormat/>
    <w:rsid w:val="00E11ED5"/>
    <w:pPr>
      <w:widowControl w:val="0"/>
      <w:spacing w:after="0" w:line="240" w:lineRule="auto"/>
    </w:pPr>
    <w:rPr>
      <w:rFonts w:ascii="Courier New" w:eastAsia="Times New Roman" w:hAnsi="Courier New" w:cs="Courier New"/>
      <w:color w:val="00000A"/>
      <w:szCs w:val="24"/>
      <w:lang w:eastAsia="ru-RU"/>
    </w:rPr>
  </w:style>
  <w:style w:type="paragraph" w:styleId="aff8">
    <w:name w:val="footnote text"/>
    <w:basedOn w:val="a"/>
    <w:link w:val="1f0"/>
    <w:qFormat/>
    <w:rsid w:val="00E11ED5"/>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1f0">
    <w:name w:val="Текст сноски Знак1"/>
    <w:basedOn w:val="a0"/>
    <w:link w:val="aff8"/>
    <w:rsid w:val="00E11ED5"/>
    <w:rPr>
      <w:rFonts w:ascii="Times New Roman" w:eastAsia="Times New Roman" w:hAnsi="Times New Roman" w:cs="Times New Roman"/>
      <w:color w:val="00000A"/>
      <w:sz w:val="20"/>
      <w:szCs w:val="20"/>
      <w:lang w:eastAsia="ar-SA"/>
    </w:rPr>
  </w:style>
  <w:style w:type="paragraph" w:styleId="aff9">
    <w:name w:val="Body Text Indent"/>
    <w:basedOn w:val="aff0"/>
    <w:link w:val="1f1"/>
    <w:qFormat/>
    <w:rsid w:val="00E11ED5"/>
    <w:pPr>
      <w:spacing w:after="120"/>
      <w:ind w:firstLine="210"/>
      <w:jc w:val="left"/>
    </w:pPr>
    <w:rPr>
      <w:sz w:val="24"/>
    </w:rPr>
  </w:style>
  <w:style w:type="character" w:customStyle="1" w:styleId="1f1">
    <w:name w:val="Основной текст с отступом Знак1"/>
    <w:basedOn w:val="a0"/>
    <w:link w:val="aff9"/>
    <w:rsid w:val="00E11ED5"/>
    <w:rPr>
      <w:rFonts w:ascii="Times New Roman" w:eastAsia="Times New Roman" w:hAnsi="Times New Roman" w:cs="Times New Roman"/>
      <w:color w:val="00000A"/>
      <w:sz w:val="24"/>
      <w:szCs w:val="24"/>
      <w:lang w:eastAsia="ru-RU"/>
    </w:rPr>
  </w:style>
  <w:style w:type="paragraph" w:customStyle="1" w:styleId="affa">
    <w:name w:val="Знак"/>
    <w:basedOn w:val="a"/>
    <w:qFormat/>
    <w:rsid w:val="00E11ED5"/>
    <w:pPr>
      <w:widowControl w:val="0"/>
      <w:spacing w:line="240" w:lineRule="exact"/>
      <w:jc w:val="right"/>
    </w:pPr>
    <w:rPr>
      <w:rFonts w:ascii="Times New Roman" w:eastAsia="Times New Roman" w:hAnsi="Times New Roman" w:cs="Times New Roman"/>
      <w:color w:val="00000A"/>
      <w:sz w:val="20"/>
      <w:szCs w:val="20"/>
      <w:lang w:val="en-GB"/>
    </w:rPr>
  </w:style>
  <w:style w:type="paragraph" w:customStyle="1" w:styleId="ConsPlusTitle">
    <w:name w:val="ConsPlusTitle"/>
    <w:qFormat/>
    <w:rsid w:val="00E11ED5"/>
    <w:pPr>
      <w:widowControl w:val="0"/>
      <w:spacing w:after="0" w:line="240" w:lineRule="auto"/>
    </w:pPr>
    <w:rPr>
      <w:rFonts w:ascii="Times New Roman" w:eastAsia="Times New Roman" w:hAnsi="Times New Roman" w:cs="Times New Roman"/>
      <w:b/>
      <w:bCs/>
      <w:color w:val="00000A"/>
      <w:szCs w:val="24"/>
      <w:lang w:eastAsia="ru-RU"/>
    </w:rPr>
  </w:style>
  <w:style w:type="paragraph" w:styleId="HTML0">
    <w:name w:val="HTML Preformatted"/>
    <w:basedOn w:val="a"/>
    <w:link w:val="HTML2"/>
    <w:uiPriority w:val="99"/>
    <w:qFormat/>
    <w:rsid w:val="00E1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E11ED5"/>
    <w:rPr>
      <w:rFonts w:ascii="Courier New" w:eastAsia="Times New Roman" w:hAnsi="Courier New" w:cs="Courier New"/>
      <w:color w:val="000090"/>
      <w:sz w:val="20"/>
      <w:szCs w:val="20"/>
      <w:lang w:eastAsia="ru-RU"/>
    </w:rPr>
  </w:style>
  <w:style w:type="paragraph" w:styleId="24">
    <w:name w:val="Body Text 2"/>
    <w:basedOn w:val="a"/>
    <w:link w:val="221"/>
    <w:qFormat/>
    <w:rsid w:val="00E11ED5"/>
    <w:pPr>
      <w:spacing w:after="0" w:line="240" w:lineRule="auto"/>
    </w:pPr>
    <w:rPr>
      <w:rFonts w:ascii="Arial" w:hAnsi="Arial" w:cs="Arial"/>
      <w:b/>
      <w:bCs/>
      <w:i/>
      <w:iCs/>
      <w:sz w:val="28"/>
      <w:szCs w:val="28"/>
    </w:rPr>
  </w:style>
  <w:style w:type="character" w:customStyle="1" w:styleId="233">
    <w:name w:val="Основной текст 2 Знак3"/>
    <w:basedOn w:val="a0"/>
    <w:uiPriority w:val="99"/>
    <w:semiHidden/>
    <w:rsid w:val="00E11ED5"/>
  </w:style>
  <w:style w:type="paragraph" w:customStyle="1" w:styleId="affb">
    <w:name w:val="Готовый"/>
    <w:basedOn w:val="a"/>
    <w:qFormat/>
    <w:rsid w:val="00E11E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paragraph" w:styleId="affc">
    <w:name w:val="Signature"/>
    <w:basedOn w:val="a"/>
    <w:link w:val="1f2"/>
    <w:rsid w:val="00E11ED5"/>
    <w:pPr>
      <w:spacing w:after="0" w:line="240" w:lineRule="auto"/>
      <w:ind w:left="4252"/>
    </w:pPr>
    <w:rPr>
      <w:rFonts w:ascii="Times New Roman" w:eastAsia="Times New Roman" w:hAnsi="Times New Roman" w:cs="Times New Roman"/>
      <w:b/>
      <w:color w:val="00000A"/>
      <w:sz w:val="28"/>
      <w:szCs w:val="28"/>
      <w:lang w:eastAsia="ru-RU"/>
    </w:rPr>
  </w:style>
  <w:style w:type="character" w:customStyle="1" w:styleId="1f2">
    <w:name w:val="Подпись Знак1"/>
    <w:basedOn w:val="a0"/>
    <w:link w:val="affc"/>
    <w:rsid w:val="00E11ED5"/>
    <w:rPr>
      <w:rFonts w:ascii="Times New Roman" w:eastAsia="Times New Roman" w:hAnsi="Times New Roman" w:cs="Times New Roman"/>
      <w:b/>
      <w:color w:val="00000A"/>
      <w:sz w:val="28"/>
      <w:szCs w:val="28"/>
      <w:lang w:eastAsia="ru-RU"/>
    </w:rPr>
  </w:style>
  <w:style w:type="paragraph" w:styleId="32">
    <w:name w:val="Body Text 3"/>
    <w:basedOn w:val="a"/>
    <w:link w:val="31"/>
    <w:qFormat/>
    <w:rsid w:val="00E11ED5"/>
    <w:pPr>
      <w:spacing w:after="120" w:line="240" w:lineRule="auto"/>
    </w:pPr>
    <w:rPr>
      <w:rFonts w:ascii="Arial" w:eastAsia="Times New Roman" w:hAnsi="Arial" w:cs="Arial"/>
      <w:b/>
      <w:bCs/>
      <w:sz w:val="26"/>
      <w:szCs w:val="26"/>
    </w:rPr>
  </w:style>
  <w:style w:type="character" w:customStyle="1" w:styleId="321">
    <w:name w:val="Основной текст 3 Знак2"/>
    <w:basedOn w:val="a0"/>
    <w:uiPriority w:val="99"/>
    <w:semiHidden/>
    <w:rsid w:val="00E11ED5"/>
    <w:rPr>
      <w:sz w:val="16"/>
      <w:szCs w:val="16"/>
    </w:rPr>
  </w:style>
  <w:style w:type="paragraph" w:styleId="affd">
    <w:name w:val="Normal (Web)"/>
    <w:basedOn w:val="a"/>
    <w:uiPriority w:val="99"/>
    <w:qFormat/>
    <w:rsid w:val="00E11ED5"/>
    <w:pPr>
      <w:spacing w:after="0" w:line="240" w:lineRule="auto"/>
    </w:pPr>
    <w:rPr>
      <w:rFonts w:ascii="Times New Roman" w:eastAsia="Times New Roman" w:hAnsi="Times New Roman" w:cs="Times New Roman"/>
      <w:color w:val="00000A"/>
      <w:sz w:val="24"/>
      <w:szCs w:val="24"/>
      <w:lang w:eastAsia="ru-RU"/>
    </w:rPr>
  </w:style>
  <w:style w:type="paragraph" w:customStyle="1" w:styleId="1f3">
    <w:name w:val="Абзац списка1"/>
    <w:basedOn w:val="a"/>
    <w:uiPriority w:val="99"/>
    <w:qFormat/>
    <w:rsid w:val="00E11ED5"/>
    <w:pPr>
      <w:spacing w:after="200" w:line="276" w:lineRule="auto"/>
      <w:ind w:left="720"/>
    </w:pPr>
    <w:rPr>
      <w:rFonts w:ascii="Calibri" w:eastAsia="Times New Roman" w:hAnsi="Calibri" w:cs="Times New Roman"/>
      <w:color w:val="00000A"/>
    </w:rPr>
  </w:style>
  <w:style w:type="paragraph" w:customStyle="1" w:styleId="Style3">
    <w:name w:val="Style3"/>
    <w:basedOn w:val="a"/>
    <w:qFormat/>
    <w:rsid w:val="00E11ED5"/>
    <w:pPr>
      <w:widowControl w:val="0"/>
      <w:spacing w:after="0" w:line="317" w:lineRule="exact"/>
    </w:pPr>
    <w:rPr>
      <w:rFonts w:ascii="Times New Roman" w:eastAsia="Times New Roman" w:hAnsi="Times New Roman" w:cs="Times New Roman"/>
      <w:color w:val="00000A"/>
      <w:sz w:val="24"/>
      <w:szCs w:val="24"/>
      <w:lang w:eastAsia="ru-RU"/>
    </w:rPr>
  </w:style>
  <w:style w:type="paragraph" w:customStyle="1" w:styleId="affe">
    <w:name w:val="Знак Знак Знак Знак Знак Знак Знак Знак Знак Знак"/>
    <w:basedOn w:val="a"/>
    <w:qFormat/>
    <w:rsid w:val="00E11ED5"/>
    <w:pPr>
      <w:spacing w:line="240" w:lineRule="exact"/>
    </w:pPr>
    <w:rPr>
      <w:rFonts w:ascii="Verdana" w:eastAsia="Times New Roman" w:hAnsi="Verdana" w:cs="Times New Roman"/>
      <w:color w:val="00000A"/>
      <w:sz w:val="24"/>
      <w:szCs w:val="24"/>
      <w:lang w:val="en-US"/>
    </w:rPr>
  </w:style>
  <w:style w:type="paragraph" w:styleId="afff">
    <w:name w:val="annotation text"/>
    <w:basedOn w:val="a"/>
    <w:link w:val="1f4"/>
    <w:semiHidden/>
    <w:qFormat/>
    <w:rsid w:val="00E11ED5"/>
    <w:pPr>
      <w:spacing w:after="200" w:line="240" w:lineRule="auto"/>
    </w:pPr>
    <w:rPr>
      <w:rFonts w:ascii="Calibri" w:eastAsia="Calibri" w:hAnsi="Calibri" w:cs="Times New Roman"/>
      <w:color w:val="00000A"/>
      <w:sz w:val="20"/>
      <w:szCs w:val="20"/>
      <w:lang w:eastAsia="ru-RU"/>
    </w:rPr>
  </w:style>
  <w:style w:type="character" w:customStyle="1" w:styleId="1f4">
    <w:name w:val="Текст примечания Знак1"/>
    <w:basedOn w:val="a0"/>
    <w:link w:val="afff"/>
    <w:semiHidden/>
    <w:rsid w:val="00E11ED5"/>
    <w:rPr>
      <w:rFonts w:ascii="Calibri" w:eastAsia="Calibri" w:hAnsi="Calibri" w:cs="Times New Roman"/>
      <w:color w:val="00000A"/>
      <w:sz w:val="20"/>
      <w:szCs w:val="20"/>
      <w:lang w:eastAsia="ru-RU"/>
    </w:rPr>
  </w:style>
  <w:style w:type="paragraph" w:styleId="afff0">
    <w:name w:val="annotation subject"/>
    <w:basedOn w:val="afff"/>
    <w:link w:val="1f5"/>
    <w:semiHidden/>
    <w:qFormat/>
    <w:rsid w:val="00E11ED5"/>
    <w:rPr>
      <w:b/>
      <w:bCs/>
    </w:rPr>
  </w:style>
  <w:style w:type="character" w:customStyle="1" w:styleId="1f5">
    <w:name w:val="Тема примечания Знак1"/>
    <w:basedOn w:val="1f4"/>
    <w:link w:val="afff0"/>
    <w:semiHidden/>
    <w:rsid w:val="00E11ED5"/>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E11ED5"/>
    <w:pPr>
      <w:widowControl w:val="0"/>
      <w:spacing w:after="0" w:line="240" w:lineRule="auto"/>
      <w:ind w:firstLine="709"/>
      <w:jc w:val="both"/>
    </w:pPr>
    <w:rPr>
      <w:rFonts w:ascii="Calibri" w:eastAsia="Calibri" w:hAnsi="Calibri" w:cs="Times New Roman"/>
      <w:color w:val="000000"/>
      <w:spacing w:val="1"/>
      <w:sz w:val="25"/>
      <w:szCs w:val="20"/>
      <w:lang w:eastAsia="ru-RU"/>
    </w:rPr>
  </w:style>
  <w:style w:type="paragraph" w:customStyle="1" w:styleId="afff1">
    <w:name w:val="обычный приложения"/>
    <w:basedOn w:val="a"/>
    <w:qFormat/>
    <w:rsid w:val="00E11ED5"/>
    <w:pPr>
      <w:spacing w:after="200" w:line="276" w:lineRule="auto"/>
      <w:jc w:val="center"/>
    </w:pPr>
    <w:rPr>
      <w:rFonts w:ascii="Times New Roman" w:eastAsia="Calibri" w:hAnsi="Times New Roman" w:cs="Times New Roman"/>
      <w:b/>
      <w:color w:val="00000A"/>
      <w:sz w:val="24"/>
    </w:rPr>
  </w:style>
  <w:style w:type="paragraph" w:customStyle="1" w:styleId="ConsPlusDocList">
    <w:name w:val="ConsPlusDocList"/>
    <w:qFormat/>
    <w:rsid w:val="00E11ED5"/>
    <w:pPr>
      <w:spacing w:after="0" w:line="240" w:lineRule="auto"/>
      <w:jc w:val="center"/>
    </w:pPr>
    <w:rPr>
      <w:rFonts w:ascii="Courier New" w:eastAsia="Calibri" w:hAnsi="Courier New" w:cs="Courier New"/>
      <w:color w:val="00000A"/>
      <w:szCs w:val="24"/>
      <w:lang w:eastAsia="ru-RU"/>
    </w:rPr>
  </w:style>
  <w:style w:type="paragraph" w:customStyle="1" w:styleId="124">
    <w:name w:val="Абзац списка12"/>
    <w:basedOn w:val="a"/>
    <w:uiPriority w:val="99"/>
    <w:qFormat/>
    <w:rsid w:val="00E11ED5"/>
    <w:pPr>
      <w:spacing w:after="0" w:line="276" w:lineRule="auto"/>
      <w:ind w:left="720"/>
      <w:jc w:val="center"/>
    </w:pPr>
    <w:rPr>
      <w:rFonts w:ascii="Calibri" w:eastAsia="Calibri" w:hAnsi="Calibri" w:cs="Times New Roman"/>
      <w:color w:val="00000A"/>
    </w:rPr>
  </w:style>
  <w:style w:type="paragraph" w:customStyle="1" w:styleId="214">
    <w:name w:val="Основной текст 21"/>
    <w:basedOn w:val="a"/>
    <w:qFormat/>
    <w:rsid w:val="00E11ED5"/>
    <w:pPr>
      <w:spacing w:after="0" w:line="216" w:lineRule="auto"/>
      <w:ind w:firstLine="709"/>
      <w:jc w:val="both"/>
      <w:textAlignment w:val="baseline"/>
    </w:pPr>
    <w:rPr>
      <w:rFonts w:ascii="Times New Roman" w:eastAsia="Calibri" w:hAnsi="Times New Roman" w:cs="Times New Roman"/>
      <w:color w:val="00000A"/>
      <w:sz w:val="20"/>
      <w:szCs w:val="20"/>
      <w:lang w:eastAsia="ru-RU"/>
    </w:rPr>
  </w:style>
  <w:style w:type="paragraph" w:styleId="afff2">
    <w:name w:val="Title"/>
    <w:basedOn w:val="a"/>
    <w:link w:val="1f6"/>
    <w:qFormat/>
    <w:rsid w:val="00E11ED5"/>
    <w:pPr>
      <w:spacing w:after="0" w:line="240" w:lineRule="auto"/>
      <w:jc w:val="center"/>
    </w:pPr>
    <w:rPr>
      <w:rFonts w:ascii="Arial" w:eastAsia="Calibri" w:hAnsi="Arial" w:cs="Arial"/>
      <w:b/>
      <w:bCs/>
      <w:color w:val="00000A"/>
      <w:sz w:val="24"/>
      <w:szCs w:val="24"/>
      <w:lang w:eastAsia="ru-RU"/>
    </w:rPr>
  </w:style>
  <w:style w:type="character" w:customStyle="1" w:styleId="1f6">
    <w:name w:val="Название Знак1"/>
    <w:basedOn w:val="a0"/>
    <w:link w:val="afff2"/>
    <w:rsid w:val="00E11ED5"/>
    <w:rPr>
      <w:rFonts w:ascii="Arial" w:eastAsia="Calibri" w:hAnsi="Arial" w:cs="Arial"/>
      <w:b/>
      <w:bCs/>
      <w:color w:val="00000A"/>
      <w:sz w:val="24"/>
      <w:szCs w:val="24"/>
      <w:lang w:eastAsia="ru-RU"/>
    </w:rPr>
  </w:style>
  <w:style w:type="paragraph" w:styleId="38">
    <w:name w:val="Body Text Indent 3"/>
    <w:aliases w:val="Оглавление 3 Знак,Основной текст с отступом 3 Знак2 Знак,Оглавление 3 Знак Знак Знак,Основной текст с отступом 3 Знак2 Знак Знак Знак,Оглавление 3 Знак Знак Знак Знак Знак"/>
    <w:basedOn w:val="a"/>
    <w:link w:val="322"/>
    <w:qFormat/>
    <w:rsid w:val="00E11ED5"/>
    <w:pPr>
      <w:spacing w:after="120" w:line="240" w:lineRule="auto"/>
      <w:ind w:left="283"/>
      <w:jc w:val="center"/>
    </w:pPr>
    <w:rPr>
      <w:rFonts w:ascii="Times New Roman" w:eastAsia="Calibri" w:hAnsi="Times New Roman" w:cs="Times New Roman"/>
      <w:color w:val="00000A"/>
      <w:sz w:val="16"/>
      <w:szCs w:val="16"/>
      <w:lang w:eastAsia="ru-RU"/>
    </w:rPr>
  </w:style>
  <w:style w:type="character" w:customStyle="1" w:styleId="322">
    <w:name w:val="Основной текст с отступом 3 Знак2"/>
    <w:aliases w:val="Оглавление 3 Знак Знак1,Основной текст с отступом 3 Знак2 Знак Знак1,Оглавление 3 Знак Знак Знак Знак1,Основной текст с отступом 3 Знак2 Знак Знак Знак Знак1,Оглавление 3 Знак Знак Знак Знак Знак Знак1"/>
    <w:basedOn w:val="a0"/>
    <w:link w:val="38"/>
    <w:rsid w:val="00E11ED5"/>
    <w:rPr>
      <w:rFonts w:ascii="Times New Roman" w:eastAsia="Calibri" w:hAnsi="Times New Roman" w:cs="Times New Roman"/>
      <w:color w:val="00000A"/>
      <w:sz w:val="16"/>
      <w:szCs w:val="16"/>
      <w:lang w:eastAsia="ru-RU"/>
    </w:rPr>
  </w:style>
  <w:style w:type="paragraph" w:styleId="afff3">
    <w:name w:val="Plain Text"/>
    <w:basedOn w:val="a"/>
    <w:link w:val="1f7"/>
    <w:qFormat/>
    <w:rsid w:val="00E11ED5"/>
    <w:pPr>
      <w:spacing w:after="0" w:line="240" w:lineRule="auto"/>
      <w:jc w:val="center"/>
    </w:pPr>
    <w:rPr>
      <w:rFonts w:ascii="Courier New" w:eastAsia="Calibri" w:hAnsi="Courier New" w:cs="Courier New"/>
      <w:color w:val="00000A"/>
      <w:sz w:val="20"/>
      <w:szCs w:val="20"/>
      <w:lang w:eastAsia="ru-RU"/>
    </w:rPr>
  </w:style>
  <w:style w:type="character" w:customStyle="1" w:styleId="1f7">
    <w:name w:val="Текст Знак1"/>
    <w:basedOn w:val="a0"/>
    <w:link w:val="afff3"/>
    <w:rsid w:val="00E11ED5"/>
    <w:rPr>
      <w:rFonts w:ascii="Courier New" w:eastAsia="Calibri" w:hAnsi="Courier New" w:cs="Courier New"/>
      <w:color w:val="00000A"/>
      <w:sz w:val="20"/>
      <w:szCs w:val="20"/>
      <w:lang w:eastAsia="ru-RU"/>
    </w:rPr>
  </w:style>
  <w:style w:type="paragraph" w:customStyle="1" w:styleId="ConsNormal">
    <w:name w:val="ConsNormal"/>
    <w:qFormat/>
    <w:rsid w:val="00E11ED5"/>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E11ED5"/>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E11ED5"/>
    <w:pPr>
      <w:spacing w:after="0" w:line="240" w:lineRule="auto"/>
      <w:jc w:val="center"/>
    </w:pPr>
    <w:rPr>
      <w:rFonts w:ascii="Courier New" w:eastAsia="Calibri" w:hAnsi="Courier New" w:cs="Courier New"/>
      <w:color w:val="00000A"/>
      <w:szCs w:val="24"/>
      <w:lang w:eastAsia="ru-RU"/>
    </w:rPr>
  </w:style>
  <w:style w:type="paragraph" w:customStyle="1" w:styleId="afff4">
    <w:name w:val="Нумерованный Список"/>
    <w:basedOn w:val="a"/>
    <w:qFormat/>
    <w:rsid w:val="00E11ED5"/>
    <w:pPr>
      <w:spacing w:before="120" w:after="120" w:line="240" w:lineRule="auto"/>
      <w:jc w:val="both"/>
    </w:pPr>
    <w:rPr>
      <w:rFonts w:ascii="Times New Roman" w:eastAsia="Calibri" w:hAnsi="Times New Roman" w:cs="Times New Roman"/>
      <w:color w:val="00000A"/>
      <w:sz w:val="24"/>
      <w:szCs w:val="24"/>
      <w:lang w:eastAsia="ru-RU"/>
    </w:rPr>
  </w:style>
  <w:style w:type="paragraph" w:customStyle="1" w:styleId="ConsNonformat">
    <w:name w:val="ConsNonformat"/>
    <w:qFormat/>
    <w:rsid w:val="00E11ED5"/>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E11ED5"/>
    <w:pPr>
      <w:widowControl w:val="0"/>
      <w:spacing w:after="0" w:line="240" w:lineRule="auto"/>
      <w:ind w:right="19772"/>
      <w:jc w:val="center"/>
    </w:pPr>
    <w:rPr>
      <w:rFonts w:ascii="Arial" w:eastAsia="Calibri" w:hAnsi="Arial" w:cs="Arial"/>
      <w:color w:val="00000A"/>
      <w:szCs w:val="24"/>
      <w:lang w:eastAsia="ru-RU"/>
    </w:rPr>
  </w:style>
  <w:style w:type="paragraph" w:customStyle="1" w:styleId="14">
    <w:name w:val="Обычный1"/>
    <w:link w:val="19"/>
    <w:qFormat/>
    <w:rsid w:val="00E11ED5"/>
    <w:pPr>
      <w:widowControl w:val="0"/>
      <w:snapToGrid w:val="0"/>
      <w:spacing w:after="0" w:line="300" w:lineRule="auto"/>
      <w:ind w:firstLine="820"/>
      <w:jc w:val="both"/>
    </w:pPr>
    <w:rPr>
      <w:b/>
      <w:bCs/>
      <w:sz w:val="28"/>
      <w:szCs w:val="28"/>
    </w:rPr>
  </w:style>
  <w:style w:type="paragraph" w:customStyle="1" w:styleId="text">
    <w:name w:val="text"/>
    <w:basedOn w:val="a"/>
    <w:qFormat/>
    <w:rsid w:val="00E11ED5"/>
    <w:pPr>
      <w:spacing w:after="0" w:line="240" w:lineRule="auto"/>
      <w:jc w:val="center"/>
    </w:pPr>
    <w:rPr>
      <w:rFonts w:ascii="Verdana" w:eastAsia="Calibri" w:hAnsi="Verdana" w:cs="Times New Roman"/>
      <w:color w:val="000000"/>
      <w:sz w:val="16"/>
      <w:szCs w:val="16"/>
      <w:lang w:eastAsia="ru-RU"/>
    </w:rPr>
  </w:style>
  <w:style w:type="paragraph" w:customStyle="1" w:styleId="afff5">
    <w:name w:val="Адресат"/>
    <w:basedOn w:val="a"/>
    <w:qFormat/>
    <w:rsid w:val="00E11ED5"/>
    <w:pPr>
      <w:suppressAutoHyphens/>
      <w:spacing w:after="120" w:line="240" w:lineRule="exact"/>
      <w:jc w:val="center"/>
    </w:pPr>
    <w:rPr>
      <w:rFonts w:ascii="Times New Roman" w:eastAsia="Calibri" w:hAnsi="Times New Roman" w:cs="Times New Roman"/>
      <w:b/>
      <w:bCs/>
      <w:color w:val="00000A"/>
      <w:sz w:val="28"/>
      <w:szCs w:val="28"/>
      <w:lang w:eastAsia="ru-RU"/>
    </w:rPr>
  </w:style>
  <w:style w:type="paragraph" w:customStyle="1" w:styleId="afff6">
    <w:name w:val="Приложение"/>
    <w:basedOn w:val="aff0"/>
    <w:qFormat/>
    <w:rsid w:val="00E11ED5"/>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qFormat/>
    <w:rsid w:val="00E11ED5"/>
    <w:pPr>
      <w:suppressAutoHyphens/>
      <w:spacing w:after="480" w:line="240" w:lineRule="exact"/>
      <w:jc w:val="center"/>
    </w:pPr>
    <w:rPr>
      <w:rFonts w:ascii="Times New Roman" w:eastAsia="Calibri" w:hAnsi="Times New Roman" w:cs="Times New Roman"/>
      <w:color w:val="00000A"/>
      <w:sz w:val="28"/>
      <w:szCs w:val="28"/>
      <w:lang w:eastAsia="ru-RU"/>
    </w:rPr>
  </w:style>
  <w:style w:type="paragraph" w:customStyle="1" w:styleId="afff8">
    <w:name w:val="регистрационные поля"/>
    <w:basedOn w:val="a"/>
    <w:qFormat/>
    <w:rsid w:val="00E11ED5"/>
    <w:pPr>
      <w:spacing w:after="0" w:line="240" w:lineRule="exact"/>
      <w:jc w:val="center"/>
    </w:pPr>
    <w:rPr>
      <w:rFonts w:ascii="Times New Roman" w:eastAsia="Calibri" w:hAnsi="Times New Roman" w:cs="Times New Roman"/>
      <w:b/>
      <w:bCs/>
      <w:color w:val="00000A"/>
      <w:sz w:val="28"/>
      <w:szCs w:val="28"/>
      <w:lang w:val="en-US" w:eastAsia="ru-RU"/>
    </w:rPr>
  </w:style>
  <w:style w:type="paragraph" w:customStyle="1" w:styleId="afff9">
    <w:name w:val="Исполнитель"/>
    <w:basedOn w:val="aff0"/>
    <w:qFormat/>
    <w:rsid w:val="00E11ED5"/>
    <w:pPr>
      <w:suppressAutoHyphens/>
      <w:spacing w:after="120" w:line="240" w:lineRule="exact"/>
      <w:jc w:val="left"/>
    </w:pPr>
    <w:rPr>
      <w:rFonts w:eastAsia="Calibri"/>
      <w:b/>
      <w:bCs/>
      <w:sz w:val="24"/>
    </w:rPr>
  </w:style>
  <w:style w:type="paragraph" w:customStyle="1" w:styleId="afffa">
    <w:name w:val="Подпись на общем бланке"/>
    <w:basedOn w:val="affc"/>
    <w:qFormat/>
    <w:rsid w:val="00E11ED5"/>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qFormat/>
    <w:rsid w:val="00E11ED5"/>
    <w:pPr>
      <w:spacing w:after="0" w:line="240" w:lineRule="auto"/>
      <w:jc w:val="both"/>
    </w:pPr>
    <w:rPr>
      <w:rFonts w:ascii="Courier New" w:eastAsia="Calibri" w:hAnsi="Courier New" w:cs="Courier New"/>
      <w:color w:val="00000A"/>
      <w:sz w:val="20"/>
      <w:szCs w:val="20"/>
      <w:lang w:eastAsia="ru-RU"/>
    </w:rPr>
  </w:style>
  <w:style w:type="paragraph" w:customStyle="1" w:styleId="afffc">
    <w:name w:val="Заголовок статьи"/>
    <w:basedOn w:val="a"/>
    <w:qFormat/>
    <w:rsid w:val="00E11ED5"/>
    <w:pPr>
      <w:spacing w:after="0" w:line="240" w:lineRule="auto"/>
      <w:ind w:left="1612" w:hanging="892"/>
      <w:jc w:val="both"/>
    </w:pPr>
    <w:rPr>
      <w:rFonts w:ascii="Arial" w:eastAsia="Calibri" w:hAnsi="Arial" w:cs="Arial"/>
      <w:color w:val="00000A"/>
      <w:sz w:val="20"/>
      <w:szCs w:val="20"/>
      <w:lang w:eastAsia="ru-RU"/>
    </w:rPr>
  </w:style>
  <w:style w:type="paragraph" w:customStyle="1" w:styleId="afffd">
    <w:name w:val="Комментарий"/>
    <w:basedOn w:val="a"/>
    <w:qFormat/>
    <w:rsid w:val="00E11ED5"/>
    <w:pPr>
      <w:spacing w:after="0" w:line="240" w:lineRule="auto"/>
      <w:ind w:left="170"/>
      <w:jc w:val="both"/>
    </w:pPr>
    <w:rPr>
      <w:rFonts w:ascii="Arial" w:eastAsia="Calibri"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E11ED5"/>
    <w:pPr>
      <w:spacing w:line="240" w:lineRule="exact"/>
      <w:jc w:val="center"/>
    </w:pPr>
    <w:rPr>
      <w:b/>
      <w:bCs/>
      <w:sz w:val="28"/>
      <w:szCs w:val="28"/>
    </w:rPr>
  </w:style>
  <w:style w:type="paragraph" w:customStyle="1" w:styleId="101">
    <w:name w:val="Обычный 10"/>
    <w:basedOn w:val="a"/>
    <w:qFormat/>
    <w:rsid w:val="00E11ED5"/>
    <w:pPr>
      <w:spacing w:after="0" w:line="240" w:lineRule="auto"/>
      <w:ind w:right="2" w:firstLine="110"/>
      <w:jc w:val="both"/>
    </w:pPr>
    <w:rPr>
      <w:rFonts w:ascii="Times New Roman" w:eastAsia="Calibri" w:hAnsi="Times New Roman" w:cs="Times New Roman"/>
      <w:color w:val="00000A"/>
      <w:sz w:val="20"/>
      <w:szCs w:val="20"/>
      <w:lang w:eastAsia="ru-RU"/>
    </w:rPr>
  </w:style>
  <w:style w:type="paragraph" w:customStyle="1" w:styleId="1f8">
    <w:name w:val="Стиль1"/>
    <w:basedOn w:val="aff9"/>
    <w:qFormat/>
    <w:rsid w:val="00E11ED5"/>
    <w:pPr>
      <w:spacing w:after="60"/>
      <w:ind w:firstLine="709"/>
      <w:jc w:val="both"/>
    </w:pPr>
    <w:rPr>
      <w:rFonts w:eastAsia="Calibri"/>
      <w:sz w:val="28"/>
      <w:szCs w:val="28"/>
    </w:rPr>
  </w:style>
  <w:style w:type="paragraph" w:customStyle="1" w:styleId="1f9">
    <w:name w:val="Знак1"/>
    <w:basedOn w:val="a"/>
    <w:qFormat/>
    <w:rsid w:val="00E11ED5"/>
    <w:pPr>
      <w:spacing w:line="240" w:lineRule="exact"/>
      <w:jc w:val="both"/>
    </w:pPr>
    <w:rPr>
      <w:rFonts w:ascii="Times New Roman" w:eastAsia="Calibri" w:hAnsi="Times New Roman" w:cs="Times New Roman"/>
      <w:color w:val="00000A"/>
      <w:sz w:val="24"/>
      <w:szCs w:val="24"/>
      <w:lang w:val="en-US"/>
    </w:rPr>
  </w:style>
  <w:style w:type="paragraph" w:customStyle="1" w:styleId="Normal1">
    <w:name w:val="Normal1"/>
    <w:qFormat/>
    <w:rsid w:val="00E11ED5"/>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uiPriority w:val="99"/>
    <w:qFormat/>
    <w:rsid w:val="00E11ED5"/>
    <w:pPr>
      <w:spacing w:after="0" w:line="240" w:lineRule="auto"/>
      <w:jc w:val="center"/>
    </w:pPr>
    <w:rPr>
      <w:rFonts w:ascii="Arial" w:eastAsia="Calibri" w:hAnsi="Arial" w:cs="Arial"/>
      <w:color w:val="00000A"/>
      <w:szCs w:val="24"/>
      <w:lang w:eastAsia="ru-RU"/>
    </w:rPr>
  </w:style>
  <w:style w:type="paragraph" w:customStyle="1" w:styleId="afffe">
    <w:name w:val="Знак Знак Знак Знак Знак Знак Знак"/>
    <w:basedOn w:val="a"/>
    <w:qFormat/>
    <w:rsid w:val="00E11ED5"/>
    <w:pPr>
      <w:spacing w:beforeAutospacing="1" w:after="200" w:afterAutospacing="1" w:line="240" w:lineRule="auto"/>
      <w:jc w:val="center"/>
    </w:pPr>
    <w:rPr>
      <w:rFonts w:ascii="Tahoma" w:eastAsia="Calibri" w:hAnsi="Tahoma" w:cs="Tahoma"/>
      <w:color w:val="00000A"/>
      <w:sz w:val="20"/>
      <w:szCs w:val="20"/>
      <w:lang w:val="en-US"/>
    </w:rPr>
  </w:style>
  <w:style w:type="paragraph" w:customStyle="1" w:styleId="1fa">
    <w:name w:val="Знак Знак Знак Знак Знак Знак Знак Знак Знак Знак1"/>
    <w:basedOn w:val="a"/>
    <w:qFormat/>
    <w:rsid w:val="00E11ED5"/>
    <w:pPr>
      <w:spacing w:line="240" w:lineRule="exact"/>
      <w:jc w:val="center"/>
    </w:pPr>
    <w:rPr>
      <w:rFonts w:ascii="Verdana" w:eastAsia="Calibri" w:hAnsi="Verdana" w:cs="Verdana"/>
      <w:color w:val="00000A"/>
      <w:sz w:val="24"/>
      <w:szCs w:val="24"/>
      <w:lang w:val="en-US"/>
    </w:rPr>
  </w:style>
  <w:style w:type="paragraph" w:customStyle="1" w:styleId="1fb">
    <w:name w:val="Знак Знак Знак Знак Знак Знак Знак1"/>
    <w:basedOn w:val="a"/>
    <w:qFormat/>
    <w:rsid w:val="00E11ED5"/>
    <w:pPr>
      <w:spacing w:beforeAutospacing="1" w:after="200" w:afterAutospacing="1" w:line="240" w:lineRule="auto"/>
      <w:jc w:val="center"/>
    </w:pPr>
    <w:rPr>
      <w:rFonts w:ascii="Tahoma" w:eastAsia="Calibri" w:hAnsi="Tahoma" w:cs="Tahoma"/>
      <w:color w:val="00000A"/>
      <w:sz w:val="20"/>
      <w:szCs w:val="20"/>
      <w:lang w:val="en-US"/>
    </w:rPr>
  </w:style>
  <w:style w:type="paragraph" w:customStyle="1" w:styleId="msonormalcxspmiddle">
    <w:name w:val="msonormalcxspmiddle"/>
    <w:basedOn w:val="a"/>
    <w:qFormat/>
    <w:rsid w:val="00E11ED5"/>
    <w:pPr>
      <w:spacing w:beforeAutospacing="1" w:after="2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qFormat/>
    <w:rsid w:val="00E11ED5"/>
    <w:pPr>
      <w:spacing w:beforeAutospacing="1" w:after="2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f">
    <w:name w:val="......."/>
    <w:basedOn w:val="a"/>
    <w:qFormat/>
    <w:rsid w:val="00E11ED5"/>
    <w:pPr>
      <w:spacing w:after="0" w:line="240" w:lineRule="auto"/>
      <w:jc w:val="center"/>
    </w:pPr>
    <w:rPr>
      <w:rFonts w:ascii="Times New Roman" w:eastAsia="Calibri" w:hAnsi="Times New Roman" w:cs="Times New Roman"/>
      <w:color w:val="00000A"/>
      <w:sz w:val="24"/>
      <w:szCs w:val="24"/>
      <w:lang w:eastAsia="ru-RU"/>
    </w:rPr>
  </w:style>
  <w:style w:type="paragraph" w:customStyle="1" w:styleId="2-11">
    <w:name w:val="Средняя сетка 2 - Акцент 11"/>
    <w:qFormat/>
    <w:rsid w:val="00E11ED5"/>
    <w:pPr>
      <w:spacing w:after="0" w:line="240" w:lineRule="auto"/>
    </w:pPr>
    <w:rPr>
      <w:rFonts w:ascii="Times New Roman" w:eastAsia="Times New Roman" w:hAnsi="Times New Roman" w:cs="Times New Roman"/>
      <w:b/>
      <w:color w:val="00000A"/>
      <w:sz w:val="28"/>
      <w:szCs w:val="28"/>
      <w:lang w:eastAsia="ru-RU"/>
    </w:rPr>
  </w:style>
  <w:style w:type="paragraph" w:customStyle="1" w:styleId="39">
    <w:name w:val="Знак3"/>
    <w:basedOn w:val="a"/>
    <w:qFormat/>
    <w:rsid w:val="00E11ED5"/>
    <w:pPr>
      <w:spacing w:line="240" w:lineRule="exact"/>
      <w:jc w:val="both"/>
    </w:pPr>
    <w:rPr>
      <w:rFonts w:ascii="Times New Roman" w:eastAsia="Times New Roman" w:hAnsi="Times New Roman" w:cs="Times New Roman"/>
      <w:color w:val="00000A"/>
      <w:sz w:val="24"/>
      <w:szCs w:val="20"/>
      <w:lang w:val="en-US"/>
    </w:rPr>
  </w:style>
  <w:style w:type="paragraph" w:customStyle="1" w:styleId="2d">
    <w:name w:val="Обычный2"/>
    <w:qFormat/>
    <w:rsid w:val="00E11ED5"/>
    <w:pPr>
      <w:widowControl w:val="0"/>
      <w:spacing w:after="0" w:line="240" w:lineRule="auto"/>
    </w:pPr>
    <w:rPr>
      <w:rFonts w:ascii="Times New Roman" w:eastAsia="Times New Roman" w:hAnsi="Times New Roman" w:cs="Times New Roman"/>
      <w:color w:val="00000A"/>
      <w:szCs w:val="24"/>
      <w:lang w:eastAsia="ru-RU"/>
    </w:rPr>
  </w:style>
  <w:style w:type="paragraph" w:customStyle="1" w:styleId="3a">
    <w:name w:val="Знак Знак Знак Знак Знак Знак Знак3"/>
    <w:basedOn w:val="a"/>
    <w:qFormat/>
    <w:rsid w:val="00E11ED5"/>
    <w:pPr>
      <w:spacing w:beforeAutospacing="1" w:after="200" w:afterAutospacing="1" w:line="240" w:lineRule="auto"/>
    </w:pPr>
    <w:rPr>
      <w:rFonts w:ascii="Tahoma" w:eastAsia="Times New Roman" w:hAnsi="Tahoma" w:cs="Times New Roman"/>
      <w:color w:val="00000A"/>
      <w:sz w:val="20"/>
      <w:szCs w:val="20"/>
      <w:lang w:val="en-US"/>
    </w:rPr>
  </w:style>
  <w:style w:type="paragraph" w:styleId="2e">
    <w:name w:val="Body Text First Indent 2"/>
    <w:basedOn w:val="aff9"/>
    <w:link w:val="215"/>
    <w:qFormat/>
    <w:rsid w:val="00E11ED5"/>
    <w:pPr>
      <w:widowControl w:val="0"/>
      <w:ind w:left="283"/>
    </w:pPr>
    <w:rPr>
      <w:sz w:val="20"/>
      <w:szCs w:val="20"/>
    </w:rPr>
  </w:style>
  <w:style w:type="character" w:customStyle="1" w:styleId="215">
    <w:name w:val="Красная строка 2 Знак1"/>
    <w:basedOn w:val="1f1"/>
    <w:link w:val="2e"/>
    <w:rsid w:val="00E11ED5"/>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E11ED5"/>
    <w:pPr>
      <w:spacing w:after="0" w:line="216" w:lineRule="auto"/>
      <w:ind w:firstLine="709"/>
      <w:jc w:val="both"/>
      <w:textAlignment w:val="baseline"/>
    </w:pPr>
    <w:rPr>
      <w:rFonts w:ascii="Times New Roman" w:eastAsia="Times New Roman" w:hAnsi="Times New Roman" w:cs="Times New Roman"/>
      <w:color w:val="00000A"/>
      <w:sz w:val="20"/>
      <w:szCs w:val="20"/>
      <w:lang w:eastAsia="ru-RU"/>
    </w:rPr>
  </w:style>
  <w:style w:type="paragraph" w:customStyle="1" w:styleId="Default">
    <w:name w:val="Default"/>
    <w:qFormat/>
    <w:rsid w:val="00E11ED5"/>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E11ED5"/>
    <w:pPr>
      <w:spacing w:after="0" w:line="240" w:lineRule="auto"/>
    </w:pPr>
    <w:rPr>
      <w:rFonts w:ascii="Verdana" w:eastAsia="Times New Roman" w:hAnsi="Verdana" w:cs="Verdana"/>
      <w:color w:val="00000A"/>
      <w:sz w:val="20"/>
      <w:szCs w:val="20"/>
      <w:lang w:val="en-US"/>
    </w:rPr>
  </w:style>
  <w:style w:type="paragraph" w:customStyle="1" w:styleId="Nonformat">
    <w:name w:val="Nonformat"/>
    <w:basedOn w:val="a"/>
    <w:qFormat/>
    <w:rsid w:val="00E11ED5"/>
    <w:pPr>
      <w:widowControl w:val="0"/>
      <w:spacing w:after="0" w:line="240" w:lineRule="auto"/>
    </w:pPr>
    <w:rPr>
      <w:rFonts w:ascii="Consultant" w:eastAsia="Times New Roman" w:hAnsi="Consultant" w:cs="Times New Roman"/>
      <w:color w:val="00000A"/>
      <w:sz w:val="20"/>
      <w:szCs w:val="20"/>
      <w:lang w:eastAsia="ru-RU"/>
    </w:rPr>
  </w:style>
  <w:style w:type="paragraph" w:customStyle="1" w:styleId="1fc">
    <w:name w:val="Заголовок оглавления1"/>
    <w:basedOn w:val="1"/>
    <w:uiPriority w:val="39"/>
    <w:semiHidden/>
    <w:unhideWhenUsed/>
    <w:qFormat/>
    <w:rsid w:val="00E11ED5"/>
    <w:pPr>
      <w:keepLines/>
      <w:spacing w:before="480" w:line="276" w:lineRule="auto"/>
      <w:jc w:val="left"/>
    </w:pPr>
    <w:rPr>
      <w:rFonts w:ascii="Cambria" w:hAnsi="Cambria"/>
      <w:i w:val="0"/>
      <w:iCs w:val="0"/>
      <w:color w:val="365F91"/>
      <w:sz w:val="28"/>
      <w:szCs w:val="28"/>
    </w:rPr>
  </w:style>
  <w:style w:type="paragraph" w:styleId="2f">
    <w:name w:val="toc 2"/>
    <w:basedOn w:val="a"/>
    <w:autoRedefine/>
    <w:uiPriority w:val="39"/>
    <w:unhideWhenUsed/>
    <w:rsid w:val="00E11ED5"/>
    <w:pPr>
      <w:tabs>
        <w:tab w:val="left" w:pos="660"/>
        <w:tab w:val="right" w:leader="dot" w:pos="10206"/>
      </w:tabs>
      <w:spacing w:after="0" w:line="276" w:lineRule="auto"/>
      <w:ind w:left="220"/>
      <w:jc w:val="both"/>
    </w:pPr>
    <w:rPr>
      <w:rFonts w:ascii="Times New Roman" w:eastAsia="Calibri" w:hAnsi="Times New Roman" w:cs="Times New Roman"/>
      <w:color w:val="00000A"/>
      <w:sz w:val="20"/>
      <w:szCs w:val="20"/>
    </w:rPr>
  </w:style>
  <w:style w:type="paragraph" w:styleId="1fd">
    <w:name w:val="toc 1"/>
    <w:basedOn w:val="a"/>
    <w:autoRedefine/>
    <w:uiPriority w:val="39"/>
    <w:unhideWhenUsed/>
    <w:rsid w:val="00E11ED5"/>
    <w:pPr>
      <w:tabs>
        <w:tab w:val="right" w:leader="dot" w:pos="10206"/>
      </w:tabs>
      <w:spacing w:before="120" w:after="120" w:line="276" w:lineRule="auto"/>
      <w:jc w:val="both"/>
    </w:pPr>
    <w:rPr>
      <w:rFonts w:ascii="Times New Roman" w:eastAsia="Calibri" w:hAnsi="Times New Roman" w:cs="Times New Roman"/>
      <w:b/>
      <w:bCs/>
      <w:caps/>
      <w:color w:val="00000A"/>
      <w:sz w:val="20"/>
      <w:szCs w:val="20"/>
    </w:rPr>
  </w:style>
  <w:style w:type="paragraph" w:styleId="3b">
    <w:name w:val="toc 3"/>
    <w:aliases w:val="Оглавление 3 Знак Знак,Основной текст с отступом 3 Знак2 Знак Знак,Оглавление 3 Знак Знак Знак Знак,Основной текст с отступом 3 Знак2 Знак Знак Знак Знак,Оглавление 3 Знак Знак Знак Знак Знак Знак"/>
    <w:basedOn w:val="a"/>
    <w:autoRedefine/>
    <w:uiPriority w:val="39"/>
    <w:unhideWhenUsed/>
    <w:rsid w:val="00E11ED5"/>
    <w:pPr>
      <w:spacing w:after="0" w:line="276" w:lineRule="auto"/>
      <w:ind w:left="440"/>
    </w:pPr>
    <w:rPr>
      <w:rFonts w:ascii="Times New Roman" w:eastAsia="Calibri" w:hAnsi="Times New Roman" w:cs="Times New Roman"/>
      <w:i/>
      <w:iCs/>
      <w:color w:val="00000A"/>
      <w:sz w:val="20"/>
      <w:szCs w:val="20"/>
    </w:rPr>
  </w:style>
  <w:style w:type="paragraph" w:styleId="43">
    <w:name w:val="toc 4"/>
    <w:basedOn w:val="a"/>
    <w:autoRedefine/>
    <w:uiPriority w:val="39"/>
    <w:unhideWhenUsed/>
    <w:rsid w:val="00E11ED5"/>
    <w:pPr>
      <w:spacing w:after="0" w:line="276" w:lineRule="auto"/>
      <w:ind w:left="660"/>
    </w:pPr>
    <w:rPr>
      <w:rFonts w:ascii="Times New Roman" w:eastAsia="Calibri" w:hAnsi="Times New Roman" w:cs="Times New Roman"/>
      <w:color w:val="00000A"/>
      <w:sz w:val="18"/>
      <w:szCs w:val="18"/>
    </w:rPr>
  </w:style>
  <w:style w:type="paragraph" w:customStyle="1" w:styleId="510">
    <w:name w:val="Оглавление 51"/>
    <w:basedOn w:val="a"/>
    <w:next w:val="52"/>
    <w:autoRedefine/>
    <w:uiPriority w:val="39"/>
    <w:unhideWhenUsed/>
    <w:rsid w:val="00E11ED5"/>
    <w:pPr>
      <w:spacing w:after="0" w:line="276" w:lineRule="auto"/>
      <w:ind w:left="880"/>
    </w:pPr>
    <w:rPr>
      <w:rFonts w:eastAsia="Calibri" w:cs="Times New Roman"/>
      <w:color w:val="00000A"/>
      <w:sz w:val="18"/>
      <w:szCs w:val="18"/>
    </w:rPr>
  </w:style>
  <w:style w:type="paragraph" w:customStyle="1" w:styleId="61">
    <w:name w:val="Оглавление 61"/>
    <w:basedOn w:val="a"/>
    <w:next w:val="62"/>
    <w:autoRedefine/>
    <w:uiPriority w:val="39"/>
    <w:unhideWhenUsed/>
    <w:rsid w:val="00E11ED5"/>
    <w:pPr>
      <w:spacing w:after="0" w:line="276" w:lineRule="auto"/>
      <w:ind w:left="1100"/>
    </w:pPr>
    <w:rPr>
      <w:rFonts w:eastAsia="Calibri" w:cs="Times New Roman"/>
      <w:color w:val="00000A"/>
      <w:sz w:val="18"/>
      <w:szCs w:val="18"/>
    </w:rPr>
  </w:style>
  <w:style w:type="paragraph" w:customStyle="1" w:styleId="71">
    <w:name w:val="Оглавление 71"/>
    <w:basedOn w:val="a"/>
    <w:next w:val="72"/>
    <w:autoRedefine/>
    <w:uiPriority w:val="39"/>
    <w:unhideWhenUsed/>
    <w:rsid w:val="00E11ED5"/>
    <w:pPr>
      <w:spacing w:after="0" w:line="276" w:lineRule="auto"/>
      <w:ind w:left="1320"/>
    </w:pPr>
    <w:rPr>
      <w:rFonts w:eastAsia="Calibri" w:cs="Times New Roman"/>
      <w:color w:val="00000A"/>
      <w:sz w:val="18"/>
      <w:szCs w:val="18"/>
    </w:rPr>
  </w:style>
  <w:style w:type="paragraph" w:customStyle="1" w:styleId="81">
    <w:name w:val="Оглавление 81"/>
    <w:basedOn w:val="a"/>
    <w:next w:val="82"/>
    <w:autoRedefine/>
    <w:uiPriority w:val="39"/>
    <w:unhideWhenUsed/>
    <w:rsid w:val="00E11ED5"/>
    <w:pPr>
      <w:spacing w:after="0" w:line="276" w:lineRule="auto"/>
      <w:ind w:left="1540"/>
    </w:pPr>
    <w:rPr>
      <w:rFonts w:eastAsia="Calibri" w:cs="Times New Roman"/>
      <w:color w:val="00000A"/>
      <w:sz w:val="18"/>
      <w:szCs w:val="18"/>
    </w:rPr>
  </w:style>
  <w:style w:type="paragraph" w:customStyle="1" w:styleId="910">
    <w:name w:val="Оглавление 91"/>
    <w:basedOn w:val="a"/>
    <w:next w:val="92"/>
    <w:autoRedefine/>
    <w:uiPriority w:val="39"/>
    <w:unhideWhenUsed/>
    <w:rsid w:val="00E11ED5"/>
    <w:pPr>
      <w:spacing w:after="0" w:line="276" w:lineRule="auto"/>
      <w:ind w:left="1760"/>
    </w:pPr>
    <w:rPr>
      <w:rFonts w:eastAsia="Calibri" w:cs="Times New Roman"/>
      <w:color w:val="00000A"/>
      <w:sz w:val="18"/>
      <w:szCs w:val="18"/>
    </w:rPr>
  </w:style>
  <w:style w:type="paragraph" w:styleId="affff0">
    <w:name w:val="endnote text"/>
    <w:basedOn w:val="a"/>
    <w:link w:val="1fe"/>
    <w:uiPriority w:val="99"/>
    <w:unhideWhenUsed/>
    <w:qFormat/>
    <w:rsid w:val="00E11ED5"/>
    <w:pPr>
      <w:spacing w:after="200" w:line="276" w:lineRule="auto"/>
    </w:pPr>
    <w:rPr>
      <w:rFonts w:ascii="Calibri" w:eastAsia="Calibri" w:hAnsi="Calibri" w:cs="Times New Roman"/>
      <w:color w:val="00000A"/>
      <w:sz w:val="24"/>
      <w:szCs w:val="24"/>
    </w:rPr>
  </w:style>
  <w:style w:type="character" w:customStyle="1" w:styleId="1fe">
    <w:name w:val="Текст концевой сноски Знак1"/>
    <w:basedOn w:val="a0"/>
    <w:link w:val="affff0"/>
    <w:uiPriority w:val="99"/>
    <w:rsid w:val="00E11ED5"/>
    <w:rPr>
      <w:rFonts w:ascii="Calibri" w:eastAsia="Calibri" w:hAnsi="Calibri" w:cs="Times New Roman"/>
      <w:color w:val="00000A"/>
      <w:sz w:val="24"/>
      <w:szCs w:val="24"/>
    </w:rPr>
  </w:style>
  <w:style w:type="paragraph" w:customStyle="1" w:styleId="1-11">
    <w:name w:val="Средняя заливка 1 - Акцент 11"/>
    <w:qFormat/>
    <w:rsid w:val="00E11ED5"/>
    <w:pPr>
      <w:spacing w:after="0" w:line="240" w:lineRule="auto"/>
    </w:pPr>
    <w:rPr>
      <w:rFonts w:ascii="Calibri" w:eastAsia="Calibri" w:hAnsi="Calibri" w:cs="Times New Roman"/>
      <w:color w:val="00000A"/>
    </w:rPr>
  </w:style>
  <w:style w:type="paragraph" w:customStyle="1" w:styleId="1-21">
    <w:name w:val="Средняя сетка 1 - Акцент 21"/>
    <w:basedOn w:val="a"/>
    <w:uiPriority w:val="34"/>
    <w:qFormat/>
    <w:rsid w:val="00E11ED5"/>
    <w:pPr>
      <w:spacing w:after="200" w:line="276" w:lineRule="auto"/>
      <w:ind w:left="720"/>
      <w:contextualSpacing/>
    </w:pPr>
    <w:rPr>
      <w:rFonts w:ascii="Calibri" w:eastAsia="Calibri" w:hAnsi="Calibri" w:cs="Times New Roman"/>
      <w:color w:val="00000A"/>
    </w:rPr>
  </w:style>
  <w:style w:type="paragraph" w:styleId="affff1">
    <w:name w:val="Document Map"/>
    <w:basedOn w:val="a"/>
    <w:link w:val="2f0"/>
    <w:uiPriority w:val="99"/>
    <w:semiHidden/>
    <w:unhideWhenUsed/>
    <w:qFormat/>
    <w:rsid w:val="00E11ED5"/>
    <w:pPr>
      <w:spacing w:after="200" w:line="276" w:lineRule="auto"/>
    </w:pPr>
    <w:rPr>
      <w:rFonts w:ascii="Times New Roman" w:eastAsia="Calibri" w:hAnsi="Times New Roman" w:cs="Times New Roman"/>
      <w:color w:val="00000A"/>
      <w:sz w:val="24"/>
      <w:szCs w:val="24"/>
    </w:rPr>
  </w:style>
  <w:style w:type="character" w:customStyle="1" w:styleId="2f0">
    <w:name w:val="Схема документа Знак2"/>
    <w:basedOn w:val="a0"/>
    <w:link w:val="affff1"/>
    <w:uiPriority w:val="99"/>
    <w:semiHidden/>
    <w:rsid w:val="00E11ED5"/>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0"/>
    <w:autoRedefine/>
    <w:qFormat/>
    <w:rsid w:val="00E11ED5"/>
    <w:pPr>
      <w:spacing w:after="100" w:afterAutospacing="1" w:line="276" w:lineRule="auto"/>
      <w:ind w:left="1349"/>
      <w:jc w:val="center"/>
      <w:outlineLvl w:val="0"/>
    </w:pPr>
    <w:rPr>
      <w:rFonts w:ascii="Times New Roman" w:hAnsi="Times New Roman" w:cs="Times New Roman"/>
      <w:b/>
      <w:sz w:val="24"/>
      <w:szCs w:val="24"/>
    </w:rPr>
  </w:style>
  <w:style w:type="paragraph" w:customStyle="1" w:styleId="affff2">
    <w:name w:val="Рег. Комментарии"/>
    <w:basedOn w:val="-31"/>
    <w:qFormat/>
    <w:rsid w:val="00E11ED5"/>
    <w:pPr>
      <w:spacing w:after="0"/>
      <w:ind w:left="539" w:firstLine="709"/>
      <w:jc w:val="both"/>
    </w:pPr>
    <w:rPr>
      <w:rFonts w:ascii="Times New Roman" w:hAnsi="Times New Roman"/>
      <w:i/>
      <w:sz w:val="28"/>
      <w:szCs w:val="28"/>
    </w:rPr>
  </w:style>
  <w:style w:type="paragraph" w:customStyle="1" w:styleId="affff3">
    <w:name w:val="Сценарии"/>
    <w:basedOn w:val="a"/>
    <w:qFormat/>
    <w:rsid w:val="00E11ED5"/>
    <w:pPr>
      <w:spacing w:before="120" w:after="120" w:line="276" w:lineRule="auto"/>
      <w:ind w:firstLine="539"/>
      <w:contextualSpacing/>
      <w:jc w:val="center"/>
    </w:pPr>
    <w:rPr>
      <w:rFonts w:ascii="Times New Roman" w:eastAsia="Calibri" w:hAnsi="Times New Roman" w:cs="Times New Roman"/>
      <w:i/>
      <w:color w:val="00000A"/>
      <w:sz w:val="28"/>
      <w:szCs w:val="28"/>
    </w:rPr>
  </w:style>
  <w:style w:type="paragraph" w:customStyle="1" w:styleId="2f1">
    <w:name w:val="Заголовок оглавления2"/>
    <w:basedOn w:val="1"/>
    <w:uiPriority w:val="39"/>
    <w:semiHidden/>
    <w:unhideWhenUsed/>
    <w:qFormat/>
    <w:rsid w:val="00E11ED5"/>
    <w:pPr>
      <w:keepLines/>
      <w:spacing w:before="480" w:line="276" w:lineRule="auto"/>
      <w:jc w:val="left"/>
    </w:pPr>
    <w:rPr>
      <w:rFonts w:ascii="Cambria" w:hAnsi="Cambria"/>
      <w:i w:val="0"/>
      <w:iCs w:val="0"/>
      <w:color w:val="365F91"/>
      <w:sz w:val="28"/>
      <w:szCs w:val="28"/>
    </w:rPr>
  </w:style>
  <w:style w:type="paragraph" w:customStyle="1" w:styleId="1-">
    <w:name w:val="Рег. Заголовок 1-го уровня регламента"/>
    <w:basedOn w:val="1"/>
    <w:autoRedefine/>
    <w:qFormat/>
    <w:rsid w:val="00B60911"/>
    <w:pPr>
      <w:spacing w:line="23" w:lineRule="atLeast"/>
      <w:ind w:left="1080"/>
      <w:jc w:val="center"/>
      <w:outlineLvl w:val="9"/>
    </w:pPr>
    <w:rPr>
      <w:i w:val="0"/>
      <w:color w:val="auto"/>
      <w:lang w:val="ru-RU"/>
    </w:rPr>
  </w:style>
  <w:style w:type="paragraph" w:customStyle="1" w:styleId="112">
    <w:name w:val="Рег. Основной текст уровень 1.1"/>
    <w:basedOn w:val="ConsPlusNormal0"/>
    <w:qFormat/>
    <w:rsid w:val="00E11ED5"/>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E11ED5"/>
    <w:pPr>
      <w:spacing w:after="0" w:line="276" w:lineRule="auto"/>
      <w:jc w:val="both"/>
    </w:pPr>
    <w:rPr>
      <w:rFonts w:ascii="Times New Roman" w:eastAsia="Calibri" w:hAnsi="Times New Roman" w:cs="Times New Roman"/>
      <w:color w:val="00000A"/>
      <w:sz w:val="28"/>
      <w:szCs w:val="28"/>
    </w:rPr>
  </w:style>
  <w:style w:type="paragraph" w:customStyle="1" w:styleId="113">
    <w:name w:val="Рег. Основной текст уровнеь 1.1 (базовый)"/>
    <w:basedOn w:val="ConsPlusNormal0"/>
    <w:qFormat/>
    <w:rsid w:val="00E11ED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E11ED5"/>
    <w:pPr>
      <w:suppressAutoHyphens/>
      <w:spacing w:after="0" w:line="276" w:lineRule="auto"/>
      <w:ind w:firstLine="540"/>
      <w:jc w:val="both"/>
    </w:pPr>
    <w:rPr>
      <w:rFonts w:ascii="Times New Roman" w:eastAsia="Times New Roman" w:hAnsi="Times New Roman" w:cs="Times New Roman"/>
      <w:color w:val="00000A"/>
      <w:sz w:val="28"/>
      <w:szCs w:val="28"/>
      <w:lang w:eastAsia="ar-SA"/>
    </w:rPr>
  </w:style>
  <w:style w:type="paragraph" w:customStyle="1" w:styleId="affff5">
    <w:name w:val="Рег. Списки числовый"/>
    <w:basedOn w:val="1-21"/>
    <w:qFormat/>
    <w:rsid w:val="00E11ED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E11ED5"/>
    <w:pPr>
      <w:ind w:left="714"/>
    </w:pPr>
  </w:style>
  <w:style w:type="paragraph" w:customStyle="1" w:styleId="114">
    <w:name w:val="Рег. Основной текст уровень 1.1 (сценарии)"/>
    <w:basedOn w:val="113"/>
    <w:qFormat/>
    <w:rsid w:val="00E11ED5"/>
    <w:pPr>
      <w:spacing w:before="360" w:after="240"/>
    </w:pPr>
    <w:rPr>
      <w:i/>
    </w:rPr>
  </w:style>
  <w:style w:type="paragraph" w:customStyle="1" w:styleId="1111">
    <w:name w:val="Рег. Основной текст уровень 1.1.1"/>
    <w:basedOn w:val="a"/>
    <w:qFormat/>
    <w:rsid w:val="00E11ED5"/>
    <w:pPr>
      <w:spacing w:after="0" w:line="276" w:lineRule="auto"/>
      <w:ind w:left="1440" w:hanging="720"/>
      <w:jc w:val="both"/>
    </w:pPr>
    <w:rPr>
      <w:rFonts w:ascii="Times New Roman" w:eastAsia="Calibri" w:hAnsi="Times New Roman" w:cs="Times New Roman"/>
      <w:color w:val="00000A"/>
      <w:sz w:val="28"/>
      <w:szCs w:val="28"/>
    </w:rPr>
  </w:style>
  <w:style w:type="paragraph" w:customStyle="1" w:styleId="affff7">
    <w:name w:val="Рег. Списки без буллетов"/>
    <w:basedOn w:val="ConsPlusNormal0"/>
    <w:qFormat/>
    <w:rsid w:val="00E11ED5"/>
    <w:pPr>
      <w:spacing w:line="276" w:lineRule="auto"/>
      <w:ind w:left="709"/>
      <w:jc w:val="both"/>
    </w:pPr>
    <w:rPr>
      <w:rFonts w:ascii="Times New Roman" w:hAnsi="Times New Roman" w:cs="Times New Roman"/>
      <w:sz w:val="28"/>
      <w:szCs w:val="28"/>
    </w:rPr>
  </w:style>
  <w:style w:type="paragraph" w:customStyle="1" w:styleId="1ff">
    <w:name w:val="Рег. Списки 1)"/>
    <w:basedOn w:val="affff7"/>
    <w:qFormat/>
    <w:rsid w:val="00E11ED5"/>
  </w:style>
  <w:style w:type="paragraph" w:customStyle="1" w:styleId="1ff0">
    <w:name w:val="Рег. Списки два уровня: 1)  и а) б) в)"/>
    <w:basedOn w:val="1-21"/>
    <w:qFormat/>
    <w:rsid w:val="00E11ED5"/>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f0"/>
    <w:qFormat/>
    <w:rsid w:val="00E11ED5"/>
    <w:rPr>
      <w:lang w:eastAsia="ar-SA"/>
    </w:rPr>
  </w:style>
  <w:style w:type="paragraph" w:customStyle="1" w:styleId="affff9">
    <w:name w:val="Рег. Списки без буллетов широкие"/>
    <w:basedOn w:val="a"/>
    <w:qFormat/>
    <w:rsid w:val="00E11ED5"/>
    <w:pPr>
      <w:suppressAutoHyphens/>
      <w:spacing w:after="0" w:line="276" w:lineRule="auto"/>
      <w:ind w:firstLine="540"/>
      <w:jc w:val="both"/>
    </w:pPr>
    <w:rPr>
      <w:rFonts w:ascii="Times New Roman" w:eastAsia="Times New Roman" w:hAnsi="Times New Roman" w:cs="Times New Roman"/>
      <w:color w:val="00000A"/>
      <w:sz w:val="28"/>
      <w:szCs w:val="28"/>
      <w:lang w:eastAsia="ar-SA"/>
    </w:rPr>
  </w:style>
  <w:style w:type="paragraph" w:customStyle="1" w:styleId="2-0">
    <w:name w:val="Рег. Заголовок 2-го уровня  в приложении"/>
    <w:basedOn w:val="2"/>
    <w:qFormat/>
    <w:rsid w:val="00E11ED5"/>
    <w:pPr>
      <w:spacing w:before="360" w:after="240" w:line="276" w:lineRule="auto"/>
      <w:jc w:val="center"/>
    </w:pPr>
    <w:rPr>
      <w:rFonts w:ascii="Times New Roman" w:hAnsi="Times New Roman"/>
      <w:i w:val="0"/>
      <w:sz w:val="24"/>
    </w:rPr>
  </w:style>
  <w:style w:type="paragraph" w:customStyle="1" w:styleId="1ff1">
    <w:name w:val="Рег. Основной нумерованный 1. текст"/>
    <w:basedOn w:val="ConsPlusNormal0"/>
    <w:qFormat/>
    <w:rsid w:val="00E11ED5"/>
    <w:pPr>
      <w:spacing w:line="276" w:lineRule="auto"/>
      <w:jc w:val="both"/>
    </w:pPr>
    <w:rPr>
      <w:rFonts w:ascii="Times New Roman" w:hAnsi="Times New Roman" w:cs="Times New Roman"/>
      <w:sz w:val="28"/>
      <w:szCs w:val="28"/>
    </w:rPr>
  </w:style>
  <w:style w:type="paragraph" w:styleId="affffa">
    <w:name w:val="No Spacing"/>
    <w:basedOn w:val="1"/>
    <w:qFormat/>
    <w:rsid w:val="00E11ED5"/>
    <w:pPr>
      <w:spacing w:after="240"/>
    </w:pPr>
    <w:rPr>
      <w:i w:val="0"/>
      <w:szCs w:val="22"/>
      <w:lang w:eastAsia="en-US"/>
    </w:rPr>
  </w:style>
  <w:style w:type="paragraph" w:styleId="affffb">
    <w:name w:val="Revision"/>
    <w:uiPriority w:val="99"/>
    <w:semiHidden/>
    <w:qFormat/>
    <w:rsid w:val="00E11ED5"/>
    <w:pPr>
      <w:spacing w:after="0" w:line="240" w:lineRule="auto"/>
    </w:pPr>
    <w:rPr>
      <w:rFonts w:ascii="Calibri" w:eastAsia="Calibri" w:hAnsi="Calibri" w:cs="Times New Roman"/>
      <w:color w:val="00000A"/>
    </w:rPr>
  </w:style>
  <w:style w:type="paragraph" w:customStyle="1" w:styleId="115">
    <w:name w:val="Абзац списка11"/>
    <w:basedOn w:val="a"/>
    <w:uiPriority w:val="99"/>
    <w:qFormat/>
    <w:rsid w:val="00E11ED5"/>
    <w:pPr>
      <w:spacing w:after="0" w:line="276" w:lineRule="auto"/>
      <w:ind w:left="720"/>
      <w:jc w:val="center"/>
    </w:pPr>
    <w:rPr>
      <w:rFonts w:ascii="Calibri" w:eastAsia="Calibri" w:hAnsi="Calibri" w:cs="Times New Roman"/>
      <w:color w:val="00000A"/>
    </w:rPr>
  </w:style>
  <w:style w:type="paragraph" w:customStyle="1" w:styleId="2f2">
    <w:name w:val="Знак Знак Знак Знак Знак Знак Знак Знак Знак Знак2"/>
    <w:basedOn w:val="a"/>
    <w:qFormat/>
    <w:rsid w:val="00E11ED5"/>
    <w:pPr>
      <w:spacing w:line="240" w:lineRule="exact"/>
      <w:jc w:val="center"/>
    </w:pPr>
    <w:rPr>
      <w:rFonts w:ascii="Verdana" w:eastAsia="Calibri" w:hAnsi="Verdana" w:cs="Verdana"/>
      <w:color w:val="00000A"/>
      <w:sz w:val="24"/>
      <w:szCs w:val="24"/>
      <w:lang w:val="en-US"/>
    </w:rPr>
  </w:style>
  <w:style w:type="paragraph" w:customStyle="1" w:styleId="2f3">
    <w:name w:val="Знак2"/>
    <w:basedOn w:val="a"/>
    <w:qFormat/>
    <w:rsid w:val="00E11ED5"/>
    <w:pPr>
      <w:spacing w:line="240" w:lineRule="exact"/>
      <w:jc w:val="both"/>
    </w:pPr>
    <w:rPr>
      <w:rFonts w:ascii="Times New Roman" w:eastAsia="Times New Roman" w:hAnsi="Times New Roman" w:cs="Times New Roman"/>
      <w:color w:val="00000A"/>
      <w:sz w:val="24"/>
      <w:szCs w:val="20"/>
      <w:lang w:val="en-US"/>
    </w:rPr>
  </w:style>
  <w:style w:type="paragraph" w:customStyle="1" w:styleId="2f4">
    <w:name w:val="Знак Знак Знак Знак Знак Знак Знак2"/>
    <w:basedOn w:val="a"/>
    <w:qFormat/>
    <w:rsid w:val="00E11ED5"/>
    <w:pPr>
      <w:spacing w:beforeAutospacing="1" w:after="200" w:afterAutospacing="1" w:line="240" w:lineRule="auto"/>
    </w:pPr>
    <w:rPr>
      <w:rFonts w:ascii="Tahoma" w:eastAsia="Times New Roman" w:hAnsi="Tahoma" w:cs="Times New Roman"/>
      <w:color w:val="00000A"/>
      <w:sz w:val="20"/>
      <w:szCs w:val="20"/>
      <w:lang w:val="en-US"/>
    </w:rPr>
  </w:style>
  <w:style w:type="paragraph" w:customStyle="1" w:styleId="affffc">
    <w:name w:val="РегламентГПЗУ"/>
    <w:basedOn w:val="a3"/>
    <w:qFormat/>
    <w:rsid w:val="00E11ED5"/>
    <w:pPr>
      <w:tabs>
        <w:tab w:val="left" w:pos="992"/>
        <w:tab w:val="left" w:pos="1134"/>
        <w:tab w:val="left" w:pos="9781"/>
      </w:tabs>
      <w:spacing w:after="0" w:line="240" w:lineRule="auto"/>
      <w:jc w:val="both"/>
    </w:pPr>
    <w:rPr>
      <w:rFonts w:ascii="Times New Roman" w:eastAsia="Calibri" w:hAnsi="Times New Roman" w:cs="Times New Roman"/>
      <w:color w:val="00000A"/>
      <w:sz w:val="24"/>
      <w:szCs w:val="24"/>
    </w:rPr>
  </w:style>
  <w:style w:type="paragraph" w:customStyle="1" w:styleId="2f5">
    <w:name w:val="РегламентГПЗУ2"/>
    <w:basedOn w:val="affffc"/>
    <w:qFormat/>
    <w:rsid w:val="00E11ED5"/>
    <w:pPr>
      <w:tabs>
        <w:tab w:val="left" w:pos="1418"/>
      </w:tabs>
    </w:pPr>
  </w:style>
  <w:style w:type="paragraph" w:customStyle="1" w:styleId="formattext">
    <w:name w:val="formattext"/>
    <w:basedOn w:val="a"/>
    <w:qFormat/>
    <w:rsid w:val="00E11ED5"/>
    <w:pPr>
      <w:spacing w:beforeAutospacing="1" w:after="200" w:afterAutospacing="1" w:line="240" w:lineRule="auto"/>
    </w:pPr>
    <w:rPr>
      <w:rFonts w:ascii="Times New Roman" w:eastAsia="Times New Roman" w:hAnsi="Times New Roman" w:cs="Times New Roman"/>
      <w:color w:val="00000A"/>
      <w:sz w:val="24"/>
      <w:szCs w:val="24"/>
      <w:lang w:eastAsia="ru-RU"/>
    </w:rPr>
  </w:style>
  <w:style w:type="paragraph" w:customStyle="1" w:styleId="2b">
    <w:name w:val="Без интервала2"/>
    <w:link w:val="NoSpacingChar"/>
    <w:uiPriority w:val="99"/>
    <w:qFormat/>
    <w:rsid w:val="00E11ED5"/>
    <w:pPr>
      <w:spacing w:after="0" w:line="240" w:lineRule="auto"/>
    </w:pPr>
  </w:style>
  <w:style w:type="paragraph" w:customStyle="1" w:styleId="3c">
    <w:name w:val="Заголовок оглавления3"/>
    <w:basedOn w:val="1"/>
    <w:next w:val="affffd"/>
    <w:uiPriority w:val="39"/>
    <w:unhideWhenUsed/>
    <w:qFormat/>
    <w:rsid w:val="00E11ED5"/>
    <w:pPr>
      <w:keepLines/>
      <w:spacing w:before="480" w:line="276" w:lineRule="auto"/>
      <w:jc w:val="left"/>
    </w:pPr>
    <w:rPr>
      <w:rFonts w:ascii="Cambria" w:eastAsia="MS Gothic" w:hAnsi="Cambria" w:cs="Cambria"/>
      <w:i w:val="0"/>
      <w:iCs w:val="0"/>
      <w:color w:val="365F91"/>
      <w:sz w:val="28"/>
      <w:szCs w:val="28"/>
      <w:lang w:val="ru-RU"/>
    </w:rPr>
  </w:style>
  <w:style w:type="paragraph" w:customStyle="1" w:styleId="affffe">
    <w:name w:val="Содержимое врезки"/>
    <w:basedOn w:val="a"/>
    <w:qFormat/>
    <w:rsid w:val="00E11ED5"/>
    <w:pPr>
      <w:spacing w:after="200" w:line="276" w:lineRule="auto"/>
    </w:pPr>
    <w:rPr>
      <w:rFonts w:ascii="Calibri" w:eastAsia="Calibri" w:hAnsi="Calibri" w:cs="Times New Roman"/>
      <w:color w:val="00000A"/>
    </w:rPr>
  </w:style>
  <w:style w:type="table" w:styleId="afffff">
    <w:name w:val="Table Grid"/>
    <w:basedOn w:val="a1"/>
    <w:uiPriority w:val="59"/>
    <w:rsid w:val="00E11ED5"/>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1"/>
    <w:basedOn w:val="a1"/>
    <w:uiPriority w:val="59"/>
    <w:rsid w:val="00E11ED5"/>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Гиперссылка1"/>
    <w:basedOn w:val="a0"/>
    <w:uiPriority w:val="99"/>
    <w:unhideWhenUsed/>
    <w:rsid w:val="00E11ED5"/>
    <w:rPr>
      <w:color w:val="0000FF"/>
      <w:u w:val="single"/>
    </w:rPr>
  </w:style>
  <w:style w:type="table" w:customStyle="1" w:styleId="2f6">
    <w:name w:val="Сетка таблицы2"/>
    <w:basedOn w:val="a1"/>
    <w:next w:val="afffff"/>
    <w:uiPriority w:val="59"/>
    <w:rsid w:val="00E11ED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3">
    <w:name w:val="WW8Num27z3"/>
    <w:rsid w:val="00E11ED5"/>
  </w:style>
  <w:style w:type="character" w:customStyle="1" w:styleId="afffff0">
    <w:name w:val="Символ сноски"/>
    <w:rsid w:val="00E11ED5"/>
  </w:style>
  <w:style w:type="paragraph" w:styleId="52">
    <w:name w:val="toc 5"/>
    <w:basedOn w:val="a"/>
    <w:next w:val="a"/>
    <w:autoRedefine/>
    <w:uiPriority w:val="39"/>
    <w:semiHidden/>
    <w:unhideWhenUsed/>
    <w:rsid w:val="00E11ED5"/>
    <w:pPr>
      <w:spacing w:after="100"/>
      <w:ind w:left="880"/>
    </w:pPr>
  </w:style>
  <w:style w:type="paragraph" w:styleId="62">
    <w:name w:val="toc 6"/>
    <w:basedOn w:val="a"/>
    <w:next w:val="a"/>
    <w:autoRedefine/>
    <w:uiPriority w:val="39"/>
    <w:semiHidden/>
    <w:unhideWhenUsed/>
    <w:rsid w:val="00E11ED5"/>
    <w:pPr>
      <w:spacing w:after="100"/>
      <w:ind w:left="1100"/>
    </w:pPr>
  </w:style>
  <w:style w:type="paragraph" w:styleId="72">
    <w:name w:val="toc 7"/>
    <w:basedOn w:val="a"/>
    <w:next w:val="a"/>
    <w:autoRedefine/>
    <w:uiPriority w:val="39"/>
    <w:semiHidden/>
    <w:unhideWhenUsed/>
    <w:rsid w:val="00E11ED5"/>
    <w:pPr>
      <w:spacing w:after="100"/>
      <w:ind w:left="1320"/>
    </w:pPr>
  </w:style>
  <w:style w:type="paragraph" w:styleId="82">
    <w:name w:val="toc 8"/>
    <w:basedOn w:val="a"/>
    <w:next w:val="a"/>
    <w:autoRedefine/>
    <w:uiPriority w:val="39"/>
    <w:semiHidden/>
    <w:unhideWhenUsed/>
    <w:rsid w:val="00E11ED5"/>
    <w:pPr>
      <w:spacing w:after="100"/>
      <w:ind w:left="1540"/>
    </w:pPr>
  </w:style>
  <w:style w:type="paragraph" w:styleId="92">
    <w:name w:val="toc 9"/>
    <w:basedOn w:val="a"/>
    <w:next w:val="a"/>
    <w:autoRedefine/>
    <w:uiPriority w:val="39"/>
    <w:semiHidden/>
    <w:unhideWhenUsed/>
    <w:rsid w:val="00E11ED5"/>
    <w:pPr>
      <w:spacing w:after="100"/>
      <w:ind w:left="1760"/>
    </w:pPr>
  </w:style>
  <w:style w:type="paragraph" w:styleId="affffd">
    <w:name w:val="TOC Heading"/>
    <w:basedOn w:val="1"/>
    <w:next w:val="a"/>
    <w:uiPriority w:val="39"/>
    <w:semiHidden/>
    <w:unhideWhenUsed/>
    <w:qFormat/>
    <w:rsid w:val="00E11ED5"/>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lang w:val="ru-RU" w:eastAsia="en-US"/>
    </w:rPr>
  </w:style>
  <w:style w:type="character" w:styleId="afffff1">
    <w:name w:val="Hyperlink"/>
    <w:basedOn w:val="a0"/>
    <w:uiPriority w:val="99"/>
    <w:unhideWhenUsed/>
    <w:rsid w:val="00E11E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C1C3129F38319F6A976708B0B1DBBE9E31B5E1BCC9EA722593C5DAB97235584EBE8DE8FCA6A417Z8W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mfc-chehovmr@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3DC2F-FE89-4BAF-BCC2-336824AE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37</Pages>
  <Words>12841</Words>
  <Characters>73200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Олеговна Иванцова</dc:creator>
  <cp:keywords/>
  <dc:description/>
  <cp:lastModifiedBy>Юлия Олеговна Иванцова</cp:lastModifiedBy>
  <cp:revision>4</cp:revision>
  <cp:lastPrinted>2018-11-22T14:38:00Z</cp:lastPrinted>
  <dcterms:created xsi:type="dcterms:W3CDTF">2018-11-22T12:40:00Z</dcterms:created>
  <dcterms:modified xsi:type="dcterms:W3CDTF">2018-11-23T08:16:00Z</dcterms:modified>
</cp:coreProperties>
</file>